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42" w:rsidRDefault="008C3842" w:rsidP="00F14D68">
      <w:pPr>
        <w:spacing w:after="0" w:line="360" w:lineRule="auto"/>
        <w:ind w:left="-709" w:right="-259" w:firstLine="426"/>
        <w:jc w:val="center"/>
        <w:rPr>
          <w:rFonts w:ascii="Times New Roman" w:eastAsia="Times New Roman" w:hAnsi="Times New Roman" w:cs="Times New Roman"/>
          <w:b/>
          <w:bCs/>
          <w:sz w:val="24"/>
          <w:szCs w:val="24"/>
          <w:lang w:val="en-US"/>
        </w:rPr>
      </w:pPr>
    </w:p>
    <w:p w:rsidR="008C3842" w:rsidRDefault="008C3842" w:rsidP="0074492C">
      <w:pPr>
        <w:spacing w:after="0" w:line="360" w:lineRule="auto"/>
        <w:ind w:right="-259"/>
        <w:jc w:val="center"/>
        <w:rPr>
          <w:rFonts w:ascii="Times New Roman" w:eastAsia="Times New Roman" w:hAnsi="Times New Roman" w:cs="Times New Roman"/>
          <w:b/>
          <w:bCs/>
          <w:sz w:val="24"/>
          <w:szCs w:val="24"/>
          <w:lang w:val="en-US"/>
        </w:rPr>
      </w:pPr>
    </w:p>
    <w:p w:rsidR="005B79E3" w:rsidRDefault="005B79E3" w:rsidP="005B79E3">
      <w:pPr>
        <w:tabs>
          <w:tab w:val="left" w:pos="3450"/>
        </w:tabs>
        <w:spacing w:after="0" w:line="271" w:lineRule="auto"/>
        <w:jc w:val="center"/>
        <w:rPr>
          <w:rFonts w:ascii="Times New Roman" w:eastAsia="Times New Roman" w:hAnsi="Times New Roman" w:cs="Times New Roman"/>
          <w:b/>
          <w:sz w:val="24"/>
          <w:szCs w:val="24"/>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ОБЛАСТНОЕ ГОСУДАРСТВЕННОЕ БЮДЖЕТНОЕ ПРОФЕССИОНАЛЬНОЕ ОБРАЗОВАТЕЛЬНОЕ УЧРЕЖДЕНИЕ</w:t>
      </w: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«НИКОЛАЕВСКИЙ ТЕХНОЛОГИЕСКИЙ ТЕХНИКУМ»</w:t>
      </w: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p>
    <w:p w:rsidR="005B79E3" w:rsidRDefault="005B79E3" w:rsidP="005B79E3">
      <w:pPr>
        <w:keepNext/>
        <w:keepLines/>
        <w:suppressLineNumbers/>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5B79E3" w:rsidRDefault="005B79E3" w:rsidP="005B7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u w:val="single"/>
        </w:rPr>
      </w:pPr>
    </w:p>
    <w:p w:rsidR="005B79E3" w:rsidRPr="00344E21" w:rsidRDefault="005B79E3" w:rsidP="005B79E3">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ПМ.0</w:t>
      </w:r>
      <w:r w:rsidRPr="00DA4DEE">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sidRPr="00344E21">
        <w:rPr>
          <w:rFonts w:ascii="Times New Roman" w:eastAsia="Times New Roman" w:hAnsi="Times New Roman" w:cs="Times New Roman"/>
          <w:b/>
          <w:bCs/>
          <w:sz w:val="28"/>
          <w:szCs w:val="28"/>
        </w:rPr>
        <w:t xml:space="preserve">Приготовление, оформление и подготовка к реализации горячих блюд, кулинарных изделий, закусок разнообразного ассортимента </w:t>
      </w:r>
    </w:p>
    <w:p w:rsidR="005B79E3" w:rsidRPr="00DA4DEE" w:rsidRDefault="005B79E3" w:rsidP="005B79E3">
      <w:pPr>
        <w:spacing w:after="0" w:line="240" w:lineRule="auto"/>
        <w:jc w:val="both"/>
        <w:rPr>
          <w:rFonts w:ascii="Times New Roman" w:eastAsia="Times New Roman" w:hAnsi="Times New Roman" w:cs="Times New Roman"/>
          <w:b/>
          <w:sz w:val="28"/>
          <w:szCs w:val="28"/>
        </w:rPr>
      </w:pPr>
      <w:bookmarkStart w:id="0" w:name="_GoBack"/>
      <w:bookmarkEnd w:id="0"/>
    </w:p>
    <w:p w:rsidR="005B79E3" w:rsidRDefault="005B79E3" w:rsidP="005B79E3">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программе подготовки квалифицированных рабочих, служащих</w:t>
      </w:r>
    </w:p>
    <w:p w:rsidR="005B79E3" w:rsidRDefault="005B79E3" w:rsidP="005B79E3">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профессии 43.01.09. «Повар, кондитер»</w:t>
      </w:r>
    </w:p>
    <w:p w:rsidR="005B79E3" w:rsidRDefault="005B79E3" w:rsidP="005B79E3">
      <w:pPr>
        <w:shd w:val="clear" w:color="auto" w:fill="FFFFFF"/>
        <w:tabs>
          <w:tab w:val="left" w:pos="1134"/>
        </w:tabs>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базе основного общего образования</w:t>
      </w:r>
    </w:p>
    <w:p w:rsidR="005B79E3" w:rsidRDefault="005B79E3" w:rsidP="005B79E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получение среднего общего образования</w:t>
      </w:r>
    </w:p>
    <w:p w:rsidR="005B79E3" w:rsidRDefault="005B79E3" w:rsidP="005B79E3">
      <w:pPr>
        <w:spacing w:after="0" w:line="240" w:lineRule="auto"/>
        <w:jc w:val="center"/>
        <w:rPr>
          <w:rFonts w:ascii="Times New Roman" w:eastAsia="Calibri" w:hAnsi="Times New Roman" w:cs="Times New Roman"/>
          <w:b/>
          <w:sz w:val="28"/>
          <w:szCs w:val="28"/>
          <w:lang w:eastAsia="en-US"/>
        </w:rPr>
      </w:pPr>
    </w:p>
    <w:p w:rsidR="005B79E3" w:rsidRDefault="005B79E3" w:rsidP="005B7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5B79E3" w:rsidRDefault="005B79E3" w:rsidP="005B7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5B79E3" w:rsidRDefault="005B79E3" w:rsidP="005B79E3">
      <w:pPr>
        <w:spacing w:after="0" w:line="360" w:lineRule="auto"/>
        <w:jc w:val="both"/>
        <w:rPr>
          <w:rFonts w:ascii="Times New Roman" w:eastAsia="Times New Roman" w:hAnsi="Times New Roman" w:cs="Times New Roman"/>
          <w:b/>
          <w:sz w:val="28"/>
          <w:szCs w:val="28"/>
        </w:rPr>
      </w:pPr>
    </w:p>
    <w:p w:rsidR="005B79E3" w:rsidRPr="00DA4DEE" w:rsidRDefault="005B79E3" w:rsidP="005B79E3">
      <w:pPr>
        <w:spacing w:after="0" w:line="360" w:lineRule="auto"/>
        <w:rPr>
          <w:rFonts w:ascii="Times New Roman" w:eastAsia="Times New Roman" w:hAnsi="Times New Roman" w:cs="Times New Roman"/>
          <w:sz w:val="28"/>
          <w:szCs w:val="28"/>
        </w:rPr>
      </w:pPr>
    </w:p>
    <w:p w:rsidR="005B79E3" w:rsidRPr="00DA4DEE" w:rsidRDefault="005B79E3" w:rsidP="005B79E3">
      <w:pPr>
        <w:spacing w:after="0" w:line="360" w:lineRule="auto"/>
        <w:rPr>
          <w:rFonts w:ascii="Times New Roman" w:eastAsia="Times New Roman" w:hAnsi="Times New Roman" w:cs="Times New Roman"/>
          <w:sz w:val="28"/>
          <w:szCs w:val="28"/>
        </w:rPr>
      </w:pPr>
    </w:p>
    <w:p w:rsidR="005B79E3" w:rsidRPr="00DA4DEE" w:rsidRDefault="005B79E3" w:rsidP="005B79E3">
      <w:pPr>
        <w:spacing w:after="0" w:line="360" w:lineRule="auto"/>
        <w:rPr>
          <w:rFonts w:ascii="Times New Roman" w:eastAsia="Times New Roman" w:hAnsi="Times New Roman" w:cs="Times New Roman"/>
          <w:sz w:val="28"/>
          <w:szCs w:val="28"/>
        </w:rPr>
      </w:pPr>
    </w:p>
    <w:p w:rsidR="005B79E3" w:rsidRDefault="005B79E3" w:rsidP="005B79E3">
      <w:pPr>
        <w:spacing w:after="0" w:line="360" w:lineRule="auto"/>
        <w:rPr>
          <w:rFonts w:ascii="Times New Roman" w:eastAsia="Times New Roman" w:hAnsi="Times New Roman" w:cs="Times New Roman"/>
          <w:sz w:val="28"/>
          <w:szCs w:val="28"/>
        </w:rPr>
      </w:pPr>
    </w:p>
    <w:p w:rsidR="005B79E3" w:rsidRPr="00DA4DEE" w:rsidRDefault="005B79E3" w:rsidP="005B79E3">
      <w:pPr>
        <w:widowControl w:val="0"/>
        <w:spacing w:after="687" w:line="230" w:lineRule="exact"/>
        <w:rPr>
          <w:rFonts w:ascii="Times New Roman" w:eastAsia="Times New Roman" w:hAnsi="Times New Roman" w:cs="Times New Roman"/>
          <w:b/>
          <w:iCs/>
          <w:sz w:val="24"/>
          <w:szCs w:val="24"/>
          <w:lang w:eastAsia="en-US"/>
        </w:rPr>
      </w:pPr>
    </w:p>
    <w:p w:rsidR="005B79E3" w:rsidRDefault="005B79E3" w:rsidP="005B79E3">
      <w:pPr>
        <w:widowControl w:val="0"/>
        <w:spacing w:after="687" w:line="230" w:lineRule="exact"/>
        <w:rPr>
          <w:rFonts w:ascii="Times New Roman" w:eastAsia="Times New Roman" w:hAnsi="Times New Roman" w:cs="Times New Roman"/>
          <w:b/>
          <w:iCs/>
          <w:sz w:val="24"/>
          <w:szCs w:val="24"/>
          <w:lang w:eastAsia="en-US"/>
        </w:rPr>
      </w:pPr>
    </w:p>
    <w:p w:rsidR="005B79E3" w:rsidRDefault="005B79E3" w:rsidP="005B79E3">
      <w:pPr>
        <w:widowControl w:val="0"/>
        <w:spacing w:after="0" w:line="240" w:lineRule="auto"/>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р.п. Николаевка</w:t>
      </w:r>
    </w:p>
    <w:p w:rsidR="005B79E3" w:rsidRDefault="005B79E3" w:rsidP="005B79E3">
      <w:pPr>
        <w:widowControl w:val="0"/>
        <w:spacing w:after="0" w:line="240" w:lineRule="auto"/>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2019г.</w:t>
      </w:r>
    </w:p>
    <w:p w:rsidR="008C3842" w:rsidRPr="00DA4DEE" w:rsidRDefault="008C3842" w:rsidP="0074492C">
      <w:pPr>
        <w:spacing w:after="0" w:line="360" w:lineRule="auto"/>
        <w:ind w:right="-259"/>
        <w:jc w:val="center"/>
        <w:rPr>
          <w:rFonts w:ascii="Times New Roman" w:eastAsia="Times New Roman" w:hAnsi="Times New Roman" w:cs="Times New Roman"/>
          <w:b/>
          <w:bCs/>
          <w:sz w:val="24"/>
          <w:szCs w:val="24"/>
        </w:rPr>
      </w:pPr>
    </w:p>
    <w:p w:rsidR="008C3842" w:rsidRPr="00DA4DEE" w:rsidRDefault="008C3842" w:rsidP="0074492C">
      <w:pPr>
        <w:spacing w:after="0" w:line="360" w:lineRule="auto"/>
        <w:ind w:right="-259"/>
        <w:jc w:val="center"/>
        <w:rPr>
          <w:rFonts w:ascii="Times New Roman" w:eastAsia="Times New Roman" w:hAnsi="Times New Roman" w:cs="Times New Roman"/>
          <w:b/>
          <w:bCs/>
          <w:sz w:val="24"/>
          <w:szCs w:val="24"/>
        </w:rPr>
      </w:pPr>
    </w:p>
    <w:p w:rsidR="008C3842" w:rsidRDefault="008C3842"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r w:rsidRPr="00430134">
        <w:rPr>
          <w:rFonts w:ascii="Times New Roman" w:eastAsia="Times New Roman" w:hAnsi="Times New Roman" w:cs="Times New Roman"/>
          <w:b/>
          <w:bCs/>
          <w:noProof/>
          <w:sz w:val="24"/>
          <w:szCs w:val="24"/>
        </w:rPr>
        <w:drawing>
          <wp:inline distT="0" distB="0" distL="0" distR="0">
            <wp:extent cx="4820369" cy="1595887"/>
            <wp:effectExtent l="19050" t="0" r="0" b="0"/>
            <wp:docPr id="3" name="Рисунок 1" descr="C:\Users\Master32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321\Desktop\1.jpg"/>
                    <pic:cNvPicPr>
                      <a:picLocks noChangeAspect="1" noChangeArrowheads="1"/>
                    </pic:cNvPicPr>
                  </pic:nvPicPr>
                  <pic:blipFill>
                    <a:blip r:embed="rId6"/>
                    <a:srcRect/>
                    <a:stretch>
                      <a:fillRect/>
                    </a:stretch>
                  </pic:blipFill>
                  <pic:spPr bwMode="auto">
                    <a:xfrm>
                      <a:off x="0" y="0"/>
                      <a:ext cx="4821921" cy="1596401"/>
                    </a:xfrm>
                    <a:prstGeom prst="rect">
                      <a:avLst/>
                    </a:prstGeom>
                    <a:noFill/>
                    <a:ln w="9525">
                      <a:noFill/>
                      <a:miter lim="800000"/>
                      <a:headEnd/>
                      <a:tailEnd/>
                    </a:ln>
                  </pic:spPr>
                </pic:pic>
              </a:graphicData>
            </a:graphic>
          </wp:inline>
        </w:drawing>
      </w: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Pr="00430134" w:rsidRDefault="00430134" w:rsidP="00430134">
      <w:pPr>
        <w:spacing w:after="0" w:line="360" w:lineRule="auto"/>
        <w:ind w:right="-259"/>
        <w:rPr>
          <w:rFonts w:ascii="Times New Roman" w:eastAsia="Times New Roman" w:hAnsi="Times New Roman" w:cs="Times New Roman"/>
          <w:bCs/>
          <w:sz w:val="24"/>
          <w:szCs w:val="24"/>
        </w:rPr>
      </w:pPr>
      <w:r w:rsidRPr="00430134">
        <w:rPr>
          <w:rFonts w:ascii="Times New Roman" w:eastAsia="Times New Roman" w:hAnsi="Times New Roman" w:cs="Times New Roman"/>
          <w:bCs/>
          <w:sz w:val="24"/>
          <w:szCs w:val="24"/>
        </w:rPr>
        <w:t>Разработчик</w:t>
      </w:r>
      <w:proofErr w:type="gramStart"/>
      <w:r w:rsidRPr="00430134">
        <w:rPr>
          <w:rFonts w:ascii="Times New Roman" w:eastAsia="Times New Roman" w:hAnsi="Times New Roman" w:cs="Times New Roman"/>
          <w:bCs/>
          <w:sz w:val="24"/>
          <w:szCs w:val="24"/>
        </w:rPr>
        <w:t xml:space="preserve"> :</w:t>
      </w:r>
      <w:proofErr w:type="gramEnd"/>
      <w:r w:rsidRPr="00430134">
        <w:rPr>
          <w:rFonts w:ascii="Times New Roman" w:eastAsia="Times New Roman" w:hAnsi="Times New Roman" w:cs="Times New Roman"/>
          <w:bCs/>
          <w:sz w:val="24"/>
          <w:szCs w:val="24"/>
        </w:rPr>
        <w:t xml:space="preserve"> мастер производственного обучения Ларькина И.И.</w:t>
      </w: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Default="00430134" w:rsidP="00430134">
      <w:pPr>
        <w:spacing w:after="0" w:line="360" w:lineRule="auto"/>
        <w:ind w:right="-259"/>
        <w:rPr>
          <w:rFonts w:ascii="Times New Roman" w:eastAsia="Times New Roman" w:hAnsi="Times New Roman" w:cs="Times New Roman"/>
          <w:b/>
          <w:bCs/>
          <w:sz w:val="24"/>
          <w:szCs w:val="24"/>
        </w:rPr>
      </w:pPr>
    </w:p>
    <w:p w:rsidR="00430134" w:rsidRDefault="00430134" w:rsidP="0074492C">
      <w:pPr>
        <w:spacing w:after="0" w:line="360" w:lineRule="auto"/>
        <w:ind w:right="-259"/>
        <w:jc w:val="center"/>
        <w:rPr>
          <w:rFonts w:ascii="Times New Roman" w:eastAsia="Times New Roman" w:hAnsi="Times New Roman" w:cs="Times New Roman"/>
          <w:b/>
          <w:bCs/>
          <w:sz w:val="24"/>
          <w:szCs w:val="24"/>
        </w:rPr>
      </w:pPr>
    </w:p>
    <w:p w:rsidR="00430134" w:rsidRPr="00DA4DEE" w:rsidRDefault="00430134" w:rsidP="0074492C">
      <w:pPr>
        <w:spacing w:after="0" w:line="360" w:lineRule="auto"/>
        <w:ind w:right="-259"/>
        <w:jc w:val="center"/>
        <w:rPr>
          <w:rFonts w:ascii="Times New Roman" w:eastAsia="Times New Roman" w:hAnsi="Times New Roman" w:cs="Times New Roman"/>
          <w:b/>
          <w:bCs/>
          <w:sz w:val="24"/>
          <w:szCs w:val="24"/>
        </w:rPr>
      </w:pPr>
    </w:p>
    <w:p w:rsidR="0074492C" w:rsidRPr="0074492C" w:rsidRDefault="0074492C" w:rsidP="0074492C">
      <w:pPr>
        <w:spacing w:after="0" w:line="360" w:lineRule="auto"/>
        <w:ind w:right="-259"/>
        <w:jc w:val="center"/>
        <w:rPr>
          <w:rFonts w:ascii="Times New Roman" w:hAnsi="Times New Roman" w:cs="Times New Roman"/>
          <w:sz w:val="24"/>
          <w:szCs w:val="24"/>
        </w:rPr>
      </w:pPr>
      <w:r w:rsidRPr="0074492C">
        <w:rPr>
          <w:rFonts w:ascii="Times New Roman" w:eastAsia="Times New Roman" w:hAnsi="Times New Roman" w:cs="Times New Roman"/>
          <w:b/>
          <w:bCs/>
          <w:sz w:val="24"/>
          <w:szCs w:val="24"/>
        </w:rPr>
        <w:t>Пояснительная записка</w:t>
      </w:r>
    </w:p>
    <w:p w:rsidR="0074492C" w:rsidRPr="0074492C" w:rsidRDefault="0074492C" w:rsidP="0074492C">
      <w:pPr>
        <w:spacing w:after="0" w:line="360" w:lineRule="auto"/>
        <w:rPr>
          <w:rFonts w:ascii="Times New Roman" w:hAnsi="Times New Roman" w:cs="Times New Roman"/>
          <w:sz w:val="24"/>
          <w:szCs w:val="24"/>
        </w:rPr>
      </w:pPr>
    </w:p>
    <w:p w:rsidR="0074492C" w:rsidRPr="0074492C" w:rsidRDefault="0074492C" w:rsidP="0074492C">
      <w:pPr>
        <w:spacing w:after="0" w:line="360" w:lineRule="auto"/>
        <w:ind w:left="260"/>
        <w:jc w:val="both"/>
        <w:rPr>
          <w:rFonts w:ascii="Times New Roman" w:hAnsi="Times New Roman" w:cs="Times New Roman"/>
          <w:sz w:val="24"/>
          <w:szCs w:val="24"/>
        </w:rPr>
      </w:pPr>
      <w:r w:rsidRPr="0074492C">
        <w:rPr>
          <w:rFonts w:ascii="Times New Roman" w:eastAsia="Times New Roman" w:hAnsi="Times New Roman" w:cs="Times New Roman"/>
          <w:sz w:val="24"/>
          <w:szCs w:val="24"/>
        </w:rPr>
        <w:t>Рабочая программа профессионального модуля ПМ 02. «Приготовление и подготовка к реализации горячих блюд, кулинарных изделий, закусок разнообразного ассортимента» разработана на основе программы подготовки квалифицированных рабочих, служащих среднего профессионального образования разработан на основе ФГОС по профессии среднего профессионального образования (далее – СПО), утвержденного приказом Министерства образования и науки Российской Федерации №1569 от 9 декабря 2016 г.</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43.01.09 Повар, кондитер, </w:t>
      </w:r>
      <w:proofErr w:type="gramStart"/>
      <w:r w:rsidRPr="0074492C">
        <w:rPr>
          <w:rFonts w:ascii="Times New Roman" w:eastAsia="Times New Roman" w:hAnsi="Times New Roman" w:cs="Times New Roman"/>
          <w:sz w:val="24"/>
          <w:szCs w:val="24"/>
        </w:rPr>
        <w:t>реализуемого</w:t>
      </w:r>
      <w:proofErr w:type="gramEnd"/>
      <w:r w:rsidRPr="0074492C">
        <w:rPr>
          <w:rFonts w:ascii="Times New Roman" w:eastAsia="Times New Roman" w:hAnsi="Times New Roman" w:cs="Times New Roman"/>
          <w:sz w:val="24"/>
          <w:szCs w:val="24"/>
        </w:rPr>
        <w:t xml:space="preserve"> в пределах ППКРС. Нормативные документы:</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-Устав ОГБПОУ Николаевский технологический техникум</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-273-ФЗ «Об образовании в Российской Федерации» от 29 декабря 2012 г. ст.68;</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tabs>
          <w:tab w:val="left" w:pos="1140"/>
          <w:tab w:val="left" w:pos="1840"/>
          <w:tab w:val="left" w:pos="2280"/>
          <w:tab w:val="left" w:pos="3560"/>
          <w:tab w:val="left" w:pos="4780"/>
          <w:tab w:val="left" w:pos="7120"/>
        </w:tabs>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-ФГОС</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СПО</w:t>
      </w:r>
      <w:r w:rsidRPr="0074492C">
        <w:rPr>
          <w:rFonts w:ascii="Times New Roman" w:eastAsia="Times New Roman" w:hAnsi="Times New Roman" w:cs="Times New Roman"/>
          <w:sz w:val="24"/>
          <w:szCs w:val="24"/>
        </w:rPr>
        <w:tab/>
        <w:t>по</w:t>
      </w:r>
      <w:r w:rsidRPr="0074492C">
        <w:rPr>
          <w:rFonts w:ascii="Times New Roman" w:eastAsia="Times New Roman" w:hAnsi="Times New Roman" w:cs="Times New Roman"/>
          <w:sz w:val="24"/>
          <w:szCs w:val="24"/>
        </w:rPr>
        <w:tab/>
        <w:t>профессии</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43.01.09</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Повар, кондитер,</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утвержденный</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приказом Министерства образования и науки РФ №1569 от 9 декабря 2016 г.;</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-Приказ Министерства образования и науки Российской Федерации от 25.06.2014 г. №632</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«Об установления соответствия профессий и специальностей среднего профессионального</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образования, перечни которых утверждены приказом Министерства образования и науки</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Российской Федерации от 29.10.2013 г.№1199 (с изменениями и дополнениями);</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tabs>
          <w:tab w:val="left" w:pos="1400"/>
          <w:tab w:val="left" w:pos="3120"/>
          <w:tab w:val="left" w:pos="4140"/>
          <w:tab w:val="left" w:pos="4660"/>
          <w:tab w:val="left" w:pos="6040"/>
          <w:tab w:val="left" w:pos="6480"/>
          <w:tab w:val="left" w:pos="7700"/>
          <w:tab w:val="left" w:pos="8280"/>
        </w:tabs>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-Письмо</w:t>
      </w:r>
      <w:r w:rsidRPr="0074492C">
        <w:rPr>
          <w:rFonts w:ascii="Times New Roman" w:hAnsi="Times New Roman" w:cs="Times New Roman"/>
          <w:sz w:val="24"/>
          <w:szCs w:val="24"/>
        </w:rPr>
        <w:tab/>
      </w:r>
      <w:proofErr w:type="spellStart"/>
      <w:r w:rsidRPr="0074492C">
        <w:rPr>
          <w:rFonts w:ascii="Times New Roman" w:eastAsia="Times New Roman" w:hAnsi="Times New Roman" w:cs="Times New Roman"/>
          <w:sz w:val="24"/>
          <w:szCs w:val="24"/>
        </w:rPr>
        <w:t>Минобрнауки</w:t>
      </w:r>
      <w:proofErr w:type="spellEnd"/>
      <w:r w:rsidRPr="0074492C">
        <w:rPr>
          <w:rFonts w:ascii="Times New Roman" w:eastAsia="Times New Roman" w:hAnsi="Times New Roman" w:cs="Times New Roman"/>
          <w:sz w:val="24"/>
          <w:szCs w:val="24"/>
        </w:rPr>
        <w:tab/>
        <w:t>России</w:t>
      </w:r>
      <w:r w:rsidRPr="0074492C">
        <w:rPr>
          <w:rFonts w:ascii="Times New Roman" w:eastAsia="Times New Roman" w:hAnsi="Times New Roman" w:cs="Times New Roman"/>
          <w:sz w:val="24"/>
          <w:szCs w:val="24"/>
        </w:rPr>
        <w:tab/>
        <w:t>от</w:t>
      </w:r>
      <w:r w:rsidRPr="0074492C">
        <w:rPr>
          <w:rFonts w:ascii="Times New Roman" w:eastAsia="Times New Roman" w:hAnsi="Times New Roman" w:cs="Times New Roman"/>
          <w:sz w:val="24"/>
          <w:szCs w:val="24"/>
        </w:rPr>
        <w:tab/>
        <w:t>17.03.2015</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г.</w:t>
      </w:r>
      <w:r w:rsidRPr="0074492C">
        <w:rPr>
          <w:rFonts w:ascii="Times New Roman" w:eastAsia="Times New Roman" w:hAnsi="Times New Roman" w:cs="Times New Roman"/>
          <w:sz w:val="24"/>
          <w:szCs w:val="24"/>
        </w:rPr>
        <w:tab/>
        <w:t>№06-259</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«О</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направлении</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доработанных рекомендаций по организации получения среднего общего образования </w:t>
      </w:r>
      <w:proofErr w:type="gramStart"/>
      <w:r w:rsidRPr="0074492C">
        <w:rPr>
          <w:rFonts w:ascii="Times New Roman" w:eastAsia="Times New Roman" w:hAnsi="Times New Roman" w:cs="Times New Roman"/>
          <w:sz w:val="24"/>
          <w:szCs w:val="24"/>
        </w:rPr>
        <w:t>в</w:t>
      </w:r>
      <w:proofErr w:type="gramEnd"/>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360" w:lineRule="auto"/>
        <w:ind w:left="260"/>
        <w:rPr>
          <w:rFonts w:ascii="Times New Roman" w:hAnsi="Times New Roman" w:cs="Times New Roman"/>
          <w:sz w:val="24"/>
          <w:szCs w:val="24"/>
        </w:rPr>
      </w:pPr>
      <w:proofErr w:type="gramStart"/>
      <w:r w:rsidRPr="0074492C">
        <w:rPr>
          <w:rFonts w:ascii="Times New Roman" w:eastAsia="Times New Roman" w:hAnsi="Times New Roman" w:cs="Times New Roman"/>
          <w:sz w:val="24"/>
          <w:szCs w:val="24"/>
        </w:rPr>
        <w:t>пределах</w:t>
      </w:r>
      <w:proofErr w:type="gramEnd"/>
      <w:r w:rsidRPr="0074492C">
        <w:rPr>
          <w:rFonts w:ascii="Times New Roman" w:eastAsia="Times New Roman" w:hAnsi="Times New Roman" w:cs="Times New Roman"/>
          <w:sz w:val="24"/>
          <w:szCs w:val="24"/>
        </w:rPr>
        <w:t xml:space="preserve">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w:t>
      </w:r>
    </w:p>
    <w:p w:rsidR="0074492C" w:rsidRPr="0074492C" w:rsidRDefault="0074492C" w:rsidP="0074492C">
      <w:pPr>
        <w:spacing w:after="0" w:line="36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-Приказ Министерства образования и науки Российской Федерации от 14.06.2013 г. №464</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tabs>
          <w:tab w:val="left" w:pos="880"/>
          <w:tab w:val="left" w:pos="1560"/>
          <w:tab w:val="left" w:pos="3240"/>
          <w:tab w:val="left" w:pos="4360"/>
          <w:tab w:val="left" w:pos="5880"/>
          <w:tab w:val="left" w:pos="6260"/>
        </w:tabs>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п.23</w:t>
      </w:r>
      <w:r w:rsidRPr="0074492C">
        <w:rPr>
          <w:rFonts w:ascii="Times New Roman" w:eastAsia="Times New Roman" w:hAnsi="Times New Roman" w:cs="Times New Roman"/>
          <w:sz w:val="24"/>
          <w:szCs w:val="24"/>
        </w:rPr>
        <w:tab/>
        <w:t>«Об</w:t>
      </w:r>
      <w:r w:rsidRPr="0074492C">
        <w:rPr>
          <w:rFonts w:ascii="Times New Roman" w:eastAsia="Times New Roman" w:hAnsi="Times New Roman" w:cs="Times New Roman"/>
          <w:sz w:val="24"/>
          <w:szCs w:val="24"/>
        </w:rPr>
        <w:tab/>
        <w:t>утверждении</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Порядка</w:t>
      </w:r>
      <w:r w:rsidRPr="0074492C">
        <w:rPr>
          <w:rFonts w:ascii="Times New Roman" w:eastAsia="Times New Roman" w:hAnsi="Times New Roman" w:cs="Times New Roman"/>
          <w:sz w:val="24"/>
          <w:szCs w:val="24"/>
        </w:rPr>
        <w:tab/>
        <w:t>организации</w:t>
      </w:r>
      <w:r w:rsidRPr="0074492C">
        <w:rPr>
          <w:rFonts w:ascii="Times New Roman" w:eastAsia="Times New Roman" w:hAnsi="Times New Roman" w:cs="Times New Roman"/>
          <w:sz w:val="24"/>
          <w:szCs w:val="24"/>
        </w:rPr>
        <w:tab/>
        <w:t>и</w:t>
      </w:r>
      <w:r w:rsidRPr="0074492C">
        <w:rPr>
          <w:rFonts w:ascii="Times New Roman" w:eastAsia="Times New Roman" w:hAnsi="Times New Roman" w:cs="Times New Roman"/>
          <w:sz w:val="24"/>
          <w:szCs w:val="24"/>
        </w:rPr>
        <w:tab/>
        <w:t>осуществленияобразовательной</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tabs>
          <w:tab w:val="left" w:pos="1960"/>
          <w:tab w:val="left" w:pos="2560"/>
          <w:tab w:val="left" w:pos="4700"/>
          <w:tab w:val="left" w:pos="6320"/>
          <w:tab w:val="left" w:pos="7580"/>
        </w:tabs>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деятельности</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по</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образовательным</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программам</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среднего</w:t>
      </w:r>
      <w:r w:rsidRPr="0074492C">
        <w:rPr>
          <w:rFonts w:ascii="Times New Roman" w:hAnsi="Times New Roman" w:cs="Times New Roman"/>
          <w:sz w:val="24"/>
          <w:szCs w:val="24"/>
        </w:rPr>
        <w:tab/>
      </w:r>
      <w:r w:rsidRPr="0074492C">
        <w:rPr>
          <w:rFonts w:ascii="Times New Roman" w:eastAsia="Times New Roman" w:hAnsi="Times New Roman" w:cs="Times New Roman"/>
          <w:sz w:val="24"/>
          <w:szCs w:val="24"/>
        </w:rPr>
        <w:t>профессионального</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образования»;</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-Приказ Министерства образования и науки Российской Федерации от 17.05.2012 г. №413</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«Об утверждении федерального государственного образовательного стандарта среднего</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общего образования» (ред. от 31.12.2015 г.);</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-Приказ Министерства образования и науки Российской Федерации от 16.08.2013 г. №968</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tabs>
          <w:tab w:val="left" w:pos="840"/>
          <w:tab w:val="left" w:pos="2460"/>
          <w:tab w:val="left" w:pos="3560"/>
          <w:tab w:val="left" w:pos="4920"/>
          <w:tab w:val="left" w:pos="6880"/>
          <w:tab w:val="left" w:pos="8060"/>
          <w:tab w:val="left" w:pos="9360"/>
        </w:tabs>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«Об</w:t>
      </w:r>
      <w:r w:rsidRPr="0074492C">
        <w:rPr>
          <w:rFonts w:ascii="Times New Roman" w:eastAsia="Times New Roman" w:hAnsi="Times New Roman" w:cs="Times New Roman"/>
          <w:sz w:val="24"/>
          <w:szCs w:val="24"/>
        </w:rPr>
        <w:tab/>
        <w:t>утверждении</w:t>
      </w:r>
      <w:r w:rsidRPr="0074492C">
        <w:rPr>
          <w:rFonts w:ascii="Times New Roman" w:eastAsia="Times New Roman" w:hAnsi="Times New Roman" w:cs="Times New Roman"/>
          <w:sz w:val="24"/>
          <w:szCs w:val="24"/>
        </w:rPr>
        <w:tab/>
        <w:t>Порядка</w:t>
      </w:r>
      <w:r w:rsidRPr="0074492C">
        <w:rPr>
          <w:rFonts w:ascii="Times New Roman" w:eastAsia="Times New Roman" w:hAnsi="Times New Roman" w:cs="Times New Roman"/>
          <w:sz w:val="24"/>
          <w:szCs w:val="24"/>
        </w:rPr>
        <w:tab/>
        <w:t>проведения</w:t>
      </w:r>
      <w:r w:rsidRPr="0074492C">
        <w:rPr>
          <w:rFonts w:ascii="Times New Roman" w:eastAsia="Times New Roman" w:hAnsi="Times New Roman" w:cs="Times New Roman"/>
          <w:sz w:val="24"/>
          <w:szCs w:val="24"/>
        </w:rPr>
        <w:tab/>
        <w:t>государственной</w:t>
      </w:r>
      <w:r w:rsidRPr="0074492C">
        <w:rPr>
          <w:rFonts w:ascii="Times New Roman" w:eastAsia="Times New Roman" w:hAnsi="Times New Roman" w:cs="Times New Roman"/>
          <w:sz w:val="24"/>
          <w:szCs w:val="24"/>
        </w:rPr>
        <w:tab/>
        <w:t>итоговой</w:t>
      </w:r>
      <w:r w:rsidRPr="0074492C">
        <w:rPr>
          <w:rFonts w:ascii="Times New Roman" w:eastAsia="Times New Roman" w:hAnsi="Times New Roman" w:cs="Times New Roman"/>
          <w:sz w:val="24"/>
          <w:szCs w:val="24"/>
        </w:rPr>
        <w:tab/>
        <w:t>аттестации</w:t>
      </w:r>
      <w:r w:rsidRPr="0074492C">
        <w:rPr>
          <w:rFonts w:ascii="Times New Roman" w:hAnsi="Times New Roman" w:cs="Times New Roman"/>
          <w:sz w:val="24"/>
          <w:szCs w:val="24"/>
        </w:rPr>
        <w:tab/>
      </w:r>
      <w:proofErr w:type="gramStart"/>
      <w:r w:rsidRPr="0074492C">
        <w:rPr>
          <w:rFonts w:ascii="Times New Roman" w:eastAsia="Times New Roman" w:hAnsi="Times New Roman" w:cs="Times New Roman"/>
          <w:sz w:val="24"/>
          <w:szCs w:val="24"/>
        </w:rPr>
        <w:t>по</w:t>
      </w:r>
      <w:proofErr w:type="gramEnd"/>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24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образовательным программам среднего профессионального образования»;</w:t>
      </w:r>
    </w:p>
    <w:p w:rsidR="0074492C" w:rsidRPr="0074492C" w:rsidRDefault="0074492C" w:rsidP="0074492C">
      <w:pPr>
        <w:spacing w:after="0" w:line="240" w:lineRule="auto"/>
        <w:rPr>
          <w:rFonts w:ascii="Times New Roman" w:hAnsi="Times New Roman" w:cs="Times New Roman"/>
          <w:sz w:val="24"/>
          <w:szCs w:val="24"/>
        </w:rPr>
      </w:pPr>
    </w:p>
    <w:p w:rsidR="0074492C" w:rsidRPr="0074492C" w:rsidRDefault="0074492C" w:rsidP="0074492C">
      <w:pPr>
        <w:spacing w:after="0" w:line="360" w:lineRule="auto"/>
        <w:ind w:left="260"/>
        <w:jc w:val="both"/>
        <w:rPr>
          <w:rFonts w:ascii="Times New Roman" w:hAnsi="Times New Roman" w:cs="Times New Roman"/>
          <w:sz w:val="24"/>
          <w:szCs w:val="24"/>
        </w:rPr>
      </w:pPr>
      <w:r w:rsidRPr="0074492C">
        <w:rPr>
          <w:rFonts w:ascii="Times New Roman" w:eastAsia="Times New Roman" w:hAnsi="Times New Roman" w:cs="Times New Roman"/>
          <w:sz w:val="24"/>
          <w:szCs w:val="24"/>
        </w:rPr>
        <w:t>-Приказ Министерства образования и науки РФ (</w:t>
      </w:r>
      <w:proofErr w:type="spellStart"/>
      <w:r w:rsidRPr="0074492C">
        <w:rPr>
          <w:rFonts w:ascii="Times New Roman" w:eastAsia="Times New Roman" w:hAnsi="Times New Roman" w:cs="Times New Roman"/>
          <w:sz w:val="24"/>
          <w:szCs w:val="24"/>
        </w:rPr>
        <w:t>Минобрнауки</w:t>
      </w:r>
      <w:proofErr w:type="spellEnd"/>
      <w:r w:rsidRPr="0074492C">
        <w:rPr>
          <w:rFonts w:ascii="Times New Roman" w:eastAsia="Times New Roman" w:hAnsi="Times New Roman" w:cs="Times New Roman"/>
          <w:sz w:val="24"/>
          <w:szCs w:val="24"/>
        </w:rPr>
        <w:t xml:space="preserve"> России) от 18.04 2013 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(ред. от 18.08.2016 г.)</w:t>
      </w:r>
    </w:p>
    <w:p w:rsidR="0074492C" w:rsidRPr="0074492C" w:rsidRDefault="0074492C" w:rsidP="0074492C">
      <w:pPr>
        <w:spacing w:after="0" w:line="360" w:lineRule="auto"/>
        <w:ind w:left="260" w:right="20"/>
        <w:jc w:val="both"/>
        <w:rPr>
          <w:rFonts w:ascii="Times New Roman" w:hAnsi="Times New Roman" w:cs="Times New Roman"/>
          <w:sz w:val="24"/>
          <w:szCs w:val="24"/>
        </w:rPr>
      </w:pPr>
      <w:r w:rsidRPr="0074492C">
        <w:rPr>
          <w:rFonts w:ascii="Times New Roman" w:eastAsia="Times New Roman" w:hAnsi="Times New Roman" w:cs="Times New Roman"/>
          <w:sz w:val="24"/>
          <w:szCs w:val="24"/>
        </w:rPr>
        <w:t>- Методические рекомендации по разработке основных профессиональных образовательных программ и дополнительных профессиональных программ с учетом существующих профессиональных стандартов, утвержденные Министерством</w:t>
      </w:r>
    </w:p>
    <w:p w:rsidR="0074492C" w:rsidRPr="0074492C" w:rsidRDefault="0074492C" w:rsidP="0074492C">
      <w:pPr>
        <w:spacing w:after="0" w:line="360" w:lineRule="auto"/>
        <w:ind w:left="260" w:right="20"/>
        <w:jc w:val="both"/>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образования и науки РФ от 22.01.2015 г. №ДЛ – 1/05вн; </w:t>
      </w:r>
      <w:proofErr w:type="gramStart"/>
      <w:r w:rsidRPr="0074492C">
        <w:rPr>
          <w:rFonts w:ascii="Times New Roman" w:eastAsia="Times New Roman" w:hAnsi="Times New Roman" w:cs="Times New Roman"/>
          <w:sz w:val="24"/>
          <w:szCs w:val="24"/>
        </w:rPr>
        <w:t>-П</w:t>
      </w:r>
      <w:proofErr w:type="gramEnd"/>
      <w:r w:rsidRPr="0074492C">
        <w:rPr>
          <w:rFonts w:ascii="Times New Roman" w:eastAsia="Times New Roman" w:hAnsi="Times New Roman" w:cs="Times New Roman"/>
          <w:sz w:val="24"/>
          <w:szCs w:val="24"/>
        </w:rPr>
        <w:t>рофессиональный стандарт «Повар», утвержденный приказом Министерством труда и социальной защиты РФ от 08.09.2015 г. №610н;</w:t>
      </w:r>
    </w:p>
    <w:p w:rsidR="0074492C" w:rsidRPr="0074492C" w:rsidRDefault="0074492C" w:rsidP="0074492C">
      <w:pPr>
        <w:numPr>
          <w:ilvl w:val="0"/>
          <w:numId w:val="2"/>
        </w:numPr>
        <w:tabs>
          <w:tab w:val="left" w:pos="548"/>
        </w:tabs>
        <w:spacing w:after="0" w:line="360" w:lineRule="auto"/>
        <w:ind w:left="260" w:right="20"/>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Профессиональный стандарт «Кондитер», утвержденный приказом Министерством труда и социальной защиты РФ от 07.09.2015 г. №597;</w:t>
      </w:r>
    </w:p>
    <w:p w:rsidR="0074492C" w:rsidRPr="0074492C" w:rsidRDefault="0074492C" w:rsidP="0074492C">
      <w:pPr>
        <w:numPr>
          <w:ilvl w:val="0"/>
          <w:numId w:val="2"/>
        </w:numPr>
        <w:tabs>
          <w:tab w:val="left" w:pos="426"/>
        </w:tabs>
        <w:spacing w:after="0" w:line="360" w:lineRule="auto"/>
        <w:ind w:left="260" w:right="20"/>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Профессиональный стандарт «Пекарь», утвержденный приказом Министерством труда и социальной защиты РФ от 01.12.2015 г. №914н.</w:t>
      </w:r>
    </w:p>
    <w:p w:rsidR="0074492C" w:rsidRPr="0074492C" w:rsidRDefault="0074492C" w:rsidP="0074492C">
      <w:pPr>
        <w:spacing w:after="0" w:line="360" w:lineRule="auto"/>
        <w:rPr>
          <w:rFonts w:ascii="Times New Roman" w:hAnsi="Times New Roman" w:cs="Times New Roman"/>
          <w:sz w:val="24"/>
          <w:szCs w:val="24"/>
        </w:rPr>
        <w:sectPr w:rsidR="0074492C" w:rsidRPr="0074492C">
          <w:pgSz w:w="11900" w:h="16838"/>
          <w:pgMar w:top="530" w:right="839" w:bottom="1440" w:left="1440" w:header="0" w:footer="0" w:gutter="0"/>
          <w:cols w:space="720" w:equalWidth="0">
            <w:col w:w="9620"/>
          </w:cols>
        </w:sectPr>
      </w:pPr>
    </w:p>
    <w:tbl>
      <w:tblPr>
        <w:tblW w:w="0" w:type="auto"/>
        <w:tblInd w:w="260" w:type="dxa"/>
        <w:tblLayout w:type="fixed"/>
        <w:tblCellMar>
          <w:left w:w="0" w:type="dxa"/>
          <w:right w:w="0" w:type="dxa"/>
        </w:tblCellMar>
        <w:tblLook w:val="04A0"/>
      </w:tblPr>
      <w:tblGrid>
        <w:gridCol w:w="200"/>
        <w:gridCol w:w="6960"/>
        <w:gridCol w:w="980"/>
      </w:tblGrid>
      <w:tr w:rsidR="0074492C" w:rsidRPr="0074492C" w:rsidTr="0074492C">
        <w:trPr>
          <w:trHeight w:val="276"/>
        </w:trPr>
        <w:tc>
          <w:tcPr>
            <w:tcW w:w="200" w:type="dxa"/>
            <w:vAlign w:val="bottom"/>
          </w:tcPr>
          <w:p w:rsidR="0074492C" w:rsidRDefault="0074492C" w:rsidP="0074492C">
            <w:pPr>
              <w:spacing w:after="0" w:line="360" w:lineRule="auto"/>
              <w:rPr>
                <w:rFonts w:ascii="Times New Roman" w:hAnsi="Times New Roman" w:cs="Times New Roman"/>
                <w:sz w:val="24"/>
                <w:szCs w:val="24"/>
              </w:rPr>
            </w:pPr>
          </w:p>
          <w:p w:rsidR="00DE7CD1" w:rsidRDefault="00DE7CD1" w:rsidP="0074492C">
            <w:pPr>
              <w:spacing w:after="0" w:line="360" w:lineRule="auto"/>
              <w:rPr>
                <w:rFonts w:ascii="Times New Roman" w:hAnsi="Times New Roman" w:cs="Times New Roman"/>
                <w:sz w:val="24"/>
                <w:szCs w:val="24"/>
              </w:rPr>
            </w:pPr>
          </w:p>
          <w:p w:rsidR="00DE7CD1" w:rsidRDefault="00DE7CD1" w:rsidP="0074492C">
            <w:pPr>
              <w:spacing w:after="0" w:line="360" w:lineRule="auto"/>
              <w:rPr>
                <w:rFonts w:ascii="Times New Roman" w:hAnsi="Times New Roman" w:cs="Times New Roman"/>
                <w:sz w:val="24"/>
                <w:szCs w:val="24"/>
              </w:rPr>
            </w:pPr>
          </w:p>
          <w:p w:rsidR="00DE7CD1" w:rsidRDefault="00DE7CD1" w:rsidP="0074492C">
            <w:pPr>
              <w:spacing w:after="0" w:line="360" w:lineRule="auto"/>
              <w:rPr>
                <w:rFonts w:ascii="Times New Roman" w:hAnsi="Times New Roman" w:cs="Times New Roman"/>
                <w:sz w:val="24"/>
                <w:szCs w:val="24"/>
              </w:rPr>
            </w:pPr>
          </w:p>
          <w:p w:rsidR="00DE7CD1" w:rsidRDefault="00DE7CD1" w:rsidP="0074492C">
            <w:pPr>
              <w:spacing w:after="0" w:line="360" w:lineRule="auto"/>
              <w:rPr>
                <w:rFonts w:ascii="Times New Roman" w:hAnsi="Times New Roman" w:cs="Times New Roman"/>
                <w:sz w:val="24"/>
                <w:szCs w:val="24"/>
              </w:rPr>
            </w:pPr>
          </w:p>
          <w:p w:rsidR="00DE7CD1" w:rsidRPr="0074492C" w:rsidRDefault="00DE7CD1" w:rsidP="007449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960" w:type="dxa"/>
            <w:vAlign w:val="bottom"/>
          </w:tcPr>
          <w:p w:rsidR="0074492C" w:rsidRPr="0074492C" w:rsidRDefault="00DE7CD1" w:rsidP="0074492C">
            <w:pPr>
              <w:spacing w:after="0" w:line="36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74492C" w:rsidRPr="0074492C">
              <w:rPr>
                <w:rFonts w:ascii="Times New Roman" w:eastAsia="Times New Roman" w:hAnsi="Times New Roman" w:cs="Times New Roman"/>
                <w:b/>
                <w:sz w:val="24"/>
                <w:szCs w:val="24"/>
              </w:rPr>
              <w:t>СОДЕРЖАНИЕ</w:t>
            </w:r>
          </w:p>
        </w:tc>
        <w:tc>
          <w:tcPr>
            <w:tcW w:w="980" w:type="dxa"/>
            <w:vAlign w:val="bottom"/>
          </w:tcPr>
          <w:p w:rsidR="0074492C" w:rsidRPr="0074492C" w:rsidRDefault="0074492C" w:rsidP="0074492C">
            <w:pPr>
              <w:spacing w:after="0" w:line="360" w:lineRule="auto"/>
              <w:rPr>
                <w:rFonts w:ascii="Times New Roman" w:hAnsi="Times New Roman" w:cs="Times New Roman"/>
                <w:sz w:val="24"/>
                <w:szCs w:val="24"/>
              </w:rPr>
            </w:pPr>
          </w:p>
        </w:tc>
      </w:tr>
      <w:tr w:rsidR="0074492C" w:rsidRPr="0074492C" w:rsidTr="0074492C">
        <w:trPr>
          <w:trHeight w:val="833"/>
        </w:trPr>
        <w:tc>
          <w:tcPr>
            <w:tcW w:w="200" w:type="dxa"/>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w w:val="99"/>
                <w:sz w:val="24"/>
                <w:szCs w:val="24"/>
              </w:rPr>
              <w:t>1.</w:t>
            </w:r>
          </w:p>
        </w:tc>
        <w:tc>
          <w:tcPr>
            <w:tcW w:w="6960" w:type="dxa"/>
            <w:vAlign w:val="bottom"/>
          </w:tcPr>
          <w:p w:rsidR="0074492C" w:rsidRPr="0074492C" w:rsidRDefault="0074492C" w:rsidP="0074492C">
            <w:pPr>
              <w:spacing w:after="0" w:line="360" w:lineRule="auto"/>
              <w:ind w:left="40"/>
              <w:rPr>
                <w:rFonts w:ascii="Times New Roman" w:hAnsi="Times New Roman" w:cs="Times New Roman"/>
                <w:sz w:val="24"/>
                <w:szCs w:val="24"/>
              </w:rPr>
            </w:pPr>
            <w:r w:rsidRPr="0074492C">
              <w:rPr>
                <w:rFonts w:ascii="Times New Roman" w:eastAsia="Times New Roman" w:hAnsi="Times New Roman" w:cs="Times New Roman"/>
                <w:sz w:val="24"/>
                <w:szCs w:val="24"/>
              </w:rPr>
              <w:t>ПАСПОРТ И ПРОГРАММЫ УЧЕБНОЙ ДИСЦИПЛИНЫ</w:t>
            </w:r>
          </w:p>
        </w:tc>
        <w:tc>
          <w:tcPr>
            <w:tcW w:w="980" w:type="dxa"/>
            <w:vAlign w:val="bottom"/>
          </w:tcPr>
          <w:p w:rsidR="0074492C" w:rsidRPr="0074492C" w:rsidRDefault="0074492C" w:rsidP="0074492C">
            <w:pPr>
              <w:spacing w:after="0" w:line="360" w:lineRule="auto"/>
              <w:ind w:right="140"/>
              <w:jc w:val="right"/>
              <w:rPr>
                <w:rFonts w:ascii="Times New Roman" w:hAnsi="Times New Roman" w:cs="Times New Roman"/>
                <w:sz w:val="24"/>
                <w:szCs w:val="24"/>
              </w:rPr>
            </w:pPr>
            <w:r w:rsidRPr="0074492C">
              <w:rPr>
                <w:rFonts w:ascii="Times New Roman" w:eastAsia="Times New Roman" w:hAnsi="Times New Roman" w:cs="Times New Roman"/>
                <w:sz w:val="24"/>
                <w:szCs w:val="24"/>
              </w:rPr>
              <w:t>5</w:t>
            </w:r>
          </w:p>
        </w:tc>
      </w:tr>
      <w:tr w:rsidR="0074492C" w:rsidRPr="0074492C" w:rsidTr="0074492C">
        <w:trPr>
          <w:trHeight w:val="547"/>
        </w:trPr>
        <w:tc>
          <w:tcPr>
            <w:tcW w:w="200" w:type="dxa"/>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w w:val="99"/>
                <w:sz w:val="24"/>
                <w:szCs w:val="24"/>
              </w:rPr>
              <w:t>2.</w:t>
            </w:r>
          </w:p>
        </w:tc>
        <w:tc>
          <w:tcPr>
            <w:tcW w:w="6960" w:type="dxa"/>
            <w:vAlign w:val="bottom"/>
          </w:tcPr>
          <w:p w:rsidR="0074492C" w:rsidRPr="0074492C" w:rsidRDefault="0074492C" w:rsidP="0074492C">
            <w:pPr>
              <w:spacing w:after="0" w:line="360" w:lineRule="auto"/>
              <w:ind w:left="40"/>
              <w:rPr>
                <w:rFonts w:ascii="Times New Roman" w:hAnsi="Times New Roman" w:cs="Times New Roman"/>
                <w:sz w:val="24"/>
                <w:szCs w:val="24"/>
              </w:rPr>
            </w:pPr>
            <w:r w:rsidRPr="0074492C">
              <w:rPr>
                <w:rFonts w:ascii="Times New Roman" w:eastAsia="Times New Roman" w:hAnsi="Times New Roman" w:cs="Times New Roman"/>
                <w:sz w:val="24"/>
                <w:szCs w:val="24"/>
              </w:rPr>
              <w:t>РЕЗУЛЬТАТЫ ОСВОЕНИЯ УЧЕБНОЙ ДИСЦИПЛИНЫ</w:t>
            </w:r>
          </w:p>
        </w:tc>
        <w:tc>
          <w:tcPr>
            <w:tcW w:w="980" w:type="dxa"/>
            <w:vAlign w:val="bottom"/>
          </w:tcPr>
          <w:p w:rsidR="0074492C" w:rsidRPr="0074492C" w:rsidRDefault="0074492C" w:rsidP="0074492C">
            <w:pPr>
              <w:spacing w:after="0" w:line="360" w:lineRule="auto"/>
              <w:ind w:right="140"/>
              <w:jc w:val="right"/>
              <w:rPr>
                <w:rFonts w:ascii="Times New Roman" w:hAnsi="Times New Roman" w:cs="Times New Roman"/>
                <w:sz w:val="24"/>
                <w:szCs w:val="24"/>
              </w:rPr>
            </w:pPr>
            <w:r w:rsidRPr="0074492C">
              <w:rPr>
                <w:rFonts w:ascii="Times New Roman" w:eastAsia="Times New Roman" w:hAnsi="Times New Roman" w:cs="Times New Roman"/>
                <w:sz w:val="24"/>
                <w:szCs w:val="24"/>
              </w:rPr>
              <w:t>7</w:t>
            </w:r>
          </w:p>
        </w:tc>
      </w:tr>
      <w:tr w:rsidR="0074492C" w:rsidRPr="0074492C" w:rsidTr="0074492C">
        <w:trPr>
          <w:trHeight w:val="552"/>
        </w:trPr>
        <w:tc>
          <w:tcPr>
            <w:tcW w:w="200" w:type="dxa"/>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w w:val="99"/>
                <w:sz w:val="24"/>
                <w:szCs w:val="24"/>
              </w:rPr>
              <w:t>3.</w:t>
            </w:r>
          </w:p>
        </w:tc>
        <w:tc>
          <w:tcPr>
            <w:tcW w:w="6960" w:type="dxa"/>
            <w:vAlign w:val="bottom"/>
          </w:tcPr>
          <w:p w:rsidR="0074492C" w:rsidRPr="0074492C" w:rsidRDefault="0074492C" w:rsidP="0074492C">
            <w:pPr>
              <w:spacing w:after="0" w:line="360" w:lineRule="auto"/>
              <w:ind w:left="40"/>
              <w:rPr>
                <w:rFonts w:ascii="Times New Roman" w:hAnsi="Times New Roman" w:cs="Times New Roman"/>
                <w:sz w:val="24"/>
                <w:szCs w:val="24"/>
              </w:rPr>
            </w:pPr>
            <w:r w:rsidRPr="0074492C">
              <w:rPr>
                <w:rFonts w:ascii="Times New Roman" w:eastAsia="Times New Roman" w:hAnsi="Times New Roman" w:cs="Times New Roman"/>
                <w:sz w:val="24"/>
                <w:szCs w:val="24"/>
              </w:rPr>
              <w:t>СТРУКТУРА И СОДЕРЖАНИЕ УЧЕБНОЙ ДИСЦИПЛИНЫ</w:t>
            </w:r>
          </w:p>
        </w:tc>
        <w:tc>
          <w:tcPr>
            <w:tcW w:w="980" w:type="dxa"/>
            <w:vAlign w:val="bottom"/>
          </w:tcPr>
          <w:p w:rsidR="0074492C" w:rsidRPr="0074492C" w:rsidRDefault="0074492C" w:rsidP="0074492C">
            <w:pPr>
              <w:spacing w:after="0" w:line="360" w:lineRule="auto"/>
              <w:ind w:right="140"/>
              <w:jc w:val="right"/>
              <w:rPr>
                <w:rFonts w:ascii="Times New Roman" w:hAnsi="Times New Roman" w:cs="Times New Roman"/>
                <w:sz w:val="24"/>
                <w:szCs w:val="24"/>
              </w:rPr>
            </w:pPr>
            <w:r w:rsidRPr="0074492C">
              <w:rPr>
                <w:rFonts w:ascii="Times New Roman" w:eastAsia="Times New Roman" w:hAnsi="Times New Roman" w:cs="Times New Roman"/>
                <w:sz w:val="24"/>
                <w:szCs w:val="24"/>
              </w:rPr>
              <w:t>8</w:t>
            </w:r>
          </w:p>
        </w:tc>
      </w:tr>
      <w:tr w:rsidR="0074492C" w:rsidRPr="0074492C" w:rsidTr="0074492C">
        <w:trPr>
          <w:trHeight w:val="494"/>
        </w:trPr>
        <w:tc>
          <w:tcPr>
            <w:tcW w:w="7160" w:type="dxa"/>
            <w:gridSpan w:val="2"/>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УСЛОВИЯ РЕАЛИЗАЦИИ УЧЕБНОЙ ДИСЦИПЛИНЫ</w:t>
            </w:r>
          </w:p>
        </w:tc>
        <w:tc>
          <w:tcPr>
            <w:tcW w:w="980" w:type="dxa"/>
            <w:vAlign w:val="bottom"/>
          </w:tcPr>
          <w:p w:rsidR="0074492C" w:rsidRPr="0074492C" w:rsidRDefault="0074492C" w:rsidP="0074492C">
            <w:pPr>
              <w:spacing w:after="0" w:line="360" w:lineRule="auto"/>
              <w:jc w:val="right"/>
              <w:rPr>
                <w:rFonts w:ascii="Times New Roman" w:hAnsi="Times New Roman" w:cs="Times New Roman"/>
                <w:sz w:val="24"/>
                <w:szCs w:val="24"/>
              </w:rPr>
            </w:pPr>
            <w:r w:rsidRPr="0074492C">
              <w:rPr>
                <w:rFonts w:ascii="Times New Roman" w:eastAsia="Times New Roman" w:hAnsi="Times New Roman" w:cs="Times New Roman"/>
                <w:sz w:val="24"/>
                <w:szCs w:val="24"/>
              </w:rPr>
              <w:t>25</w:t>
            </w:r>
          </w:p>
        </w:tc>
      </w:tr>
    </w:tbl>
    <w:p w:rsidR="0074492C" w:rsidRDefault="0074492C"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Default="008B53DF" w:rsidP="0074492C">
      <w:pPr>
        <w:spacing w:after="0" w:line="360" w:lineRule="auto"/>
        <w:rPr>
          <w:rFonts w:ascii="Times New Roman" w:hAnsi="Times New Roman" w:cs="Times New Roman"/>
          <w:sz w:val="24"/>
          <w:szCs w:val="24"/>
        </w:rPr>
      </w:pPr>
    </w:p>
    <w:p w:rsidR="008B53DF" w:rsidRPr="0074492C" w:rsidRDefault="008B53DF" w:rsidP="0074492C">
      <w:pPr>
        <w:spacing w:after="0" w:line="360" w:lineRule="auto"/>
        <w:rPr>
          <w:rFonts w:ascii="Times New Roman" w:hAnsi="Times New Roman" w:cs="Times New Roman"/>
          <w:sz w:val="24"/>
          <w:szCs w:val="24"/>
        </w:rPr>
        <w:sectPr w:rsidR="008B53DF" w:rsidRPr="0074492C">
          <w:pgSz w:w="11900" w:h="16838"/>
          <w:pgMar w:top="724" w:right="1440" w:bottom="1440" w:left="1440" w:header="0" w:footer="0" w:gutter="0"/>
          <w:cols w:space="720" w:equalWidth="0">
            <w:col w:w="9019"/>
          </w:cols>
        </w:sect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Pr="00DE7CD1" w:rsidRDefault="00344E21" w:rsidP="00DE7CD1">
      <w:pPr>
        <w:spacing w:after="0" w:line="360" w:lineRule="auto"/>
        <w:rPr>
          <w:rFonts w:ascii="Times New Roman" w:eastAsia="Times New Roman" w:hAnsi="Times New Roman" w:cs="Times New Roman"/>
          <w:b/>
          <w:bCs/>
          <w:sz w:val="24"/>
          <w:szCs w:val="24"/>
        </w:rPr>
      </w:pPr>
    </w:p>
    <w:p w:rsidR="00344E21" w:rsidRDefault="00344E21" w:rsidP="00344E21">
      <w:pPr>
        <w:pStyle w:val="a4"/>
        <w:spacing w:after="0" w:line="360" w:lineRule="auto"/>
        <w:ind w:left="620"/>
        <w:rPr>
          <w:rFonts w:ascii="Times New Roman" w:eastAsia="Times New Roman" w:hAnsi="Times New Roman" w:cs="Times New Roman"/>
          <w:b/>
          <w:bCs/>
          <w:sz w:val="24"/>
          <w:szCs w:val="24"/>
          <w:lang w:val="en-US"/>
        </w:rPr>
      </w:pPr>
    </w:p>
    <w:p w:rsidR="00344E21" w:rsidRPr="00344E21" w:rsidRDefault="00344E21" w:rsidP="00344E21">
      <w:pPr>
        <w:pStyle w:val="a4"/>
        <w:spacing w:after="0" w:line="360" w:lineRule="auto"/>
        <w:ind w:left="620"/>
        <w:rPr>
          <w:rFonts w:ascii="Times New Roman" w:eastAsia="Times New Roman" w:hAnsi="Times New Roman" w:cs="Times New Roman"/>
          <w:b/>
          <w:bCs/>
          <w:sz w:val="24"/>
          <w:szCs w:val="24"/>
        </w:rPr>
      </w:pPr>
    </w:p>
    <w:p w:rsidR="0074492C" w:rsidRPr="00344E21" w:rsidRDefault="00344E21" w:rsidP="00344E21">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1.</w:t>
      </w:r>
      <w:r w:rsidR="0074492C" w:rsidRPr="00344E21">
        <w:rPr>
          <w:rFonts w:ascii="Times New Roman" w:eastAsia="Times New Roman" w:hAnsi="Times New Roman" w:cs="Times New Roman"/>
          <w:b/>
          <w:bCs/>
          <w:sz w:val="24"/>
          <w:szCs w:val="24"/>
        </w:rPr>
        <w:t xml:space="preserve">ПАСПОРТ РАБОЧЕЙ ПРОГРАММЫ ПРОФЕССИОНАЛЬНОГО МОДУЛЯ 02 </w:t>
      </w:r>
      <w:r w:rsidR="0074492C" w:rsidRPr="00344E21">
        <w:rPr>
          <w:rFonts w:ascii="Times New Roman" w:eastAsia="Times New Roman" w:hAnsi="Times New Roman" w:cs="Times New Roman"/>
          <w:b/>
          <w:bCs/>
          <w:sz w:val="28"/>
          <w:szCs w:val="28"/>
        </w:rPr>
        <w:t xml:space="preserve">Приготовление, оформление и подготовка к реализации горячих блюд, кулинарных изделий, закусок разнообразного ассортимента </w:t>
      </w:r>
    </w:p>
    <w:p w:rsidR="005F5C90" w:rsidRDefault="0074492C" w:rsidP="0074492C">
      <w:pPr>
        <w:spacing w:after="0" w:line="360" w:lineRule="auto"/>
        <w:ind w:left="260"/>
        <w:rPr>
          <w:rFonts w:ascii="Times New Roman" w:hAnsi="Times New Roman" w:cs="Times New Roman"/>
          <w:sz w:val="24"/>
          <w:szCs w:val="24"/>
        </w:rPr>
      </w:pPr>
      <w:r w:rsidRPr="005F5C90">
        <w:rPr>
          <w:rFonts w:ascii="Times New Roman" w:eastAsia="Times New Roman" w:hAnsi="Times New Roman" w:cs="Times New Roman"/>
          <w:b/>
          <w:bCs/>
          <w:sz w:val="28"/>
          <w:szCs w:val="28"/>
        </w:rPr>
        <w:t>Область применения программы</w:t>
      </w:r>
      <w:r w:rsidRPr="0074492C">
        <w:rPr>
          <w:rFonts w:ascii="Times New Roman" w:hAnsi="Times New Roman" w:cs="Times New Roman"/>
          <w:sz w:val="24"/>
          <w:szCs w:val="24"/>
        </w:rPr>
        <w:t xml:space="preserve">. </w:t>
      </w:r>
    </w:p>
    <w:p w:rsidR="0074492C" w:rsidRPr="0074492C" w:rsidRDefault="0074492C" w:rsidP="0074492C">
      <w:pPr>
        <w:spacing w:after="0" w:line="360" w:lineRule="auto"/>
        <w:ind w:left="260"/>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Рабочая программа профессионального модуля </w:t>
      </w:r>
      <w:r w:rsidRPr="0074492C">
        <w:rPr>
          <w:rFonts w:ascii="Times New Roman" w:eastAsia="Times New Roman" w:hAnsi="Times New Roman" w:cs="Times New Roman"/>
          <w:b/>
          <w:bCs/>
          <w:sz w:val="24"/>
          <w:szCs w:val="24"/>
        </w:rPr>
        <w:t>Приготовление</w:t>
      </w:r>
      <w:proofErr w:type="gramStart"/>
      <w:r w:rsidRPr="0074492C">
        <w:rPr>
          <w:rFonts w:ascii="Times New Roman" w:eastAsia="Times New Roman" w:hAnsi="Times New Roman" w:cs="Times New Roman"/>
          <w:b/>
          <w:bCs/>
          <w:sz w:val="24"/>
          <w:szCs w:val="24"/>
        </w:rPr>
        <w:t>,о</w:t>
      </w:r>
      <w:proofErr w:type="gramEnd"/>
      <w:r w:rsidRPr="0074492C">
        <w:rPr>
          <w:rFonts w:ascii="Times New Roman" w:eastAsia="Times New Roman" w:hAnsi="Times New Roman" w:cs="Times New Roman"/>
          <w:b/>
          <w:bCs/>
          <w:sz w:val="24"/>
          <w:szCs w:val="24"/>
        </w:rPr>
        <w:t xml:space="preserve">формление иподготовка к реализации горячих блюд, кулинарных изделий, закусок разнообразного ассортимента </w:t>
      </w:r>
      <w:r w:rsidR="005F5C90">
        <w:rPr>
          <w:rFonts w:ascii="Times New Roman" w:eastAsia="Times New Roman" w:hAnsi="Times New Roman" w:cs="Times New Roman"/>
          <w:sz w:val="24"/>
          <w:szCs w:val="24"/>
        </w:rPr>
        <w:t xml:space="preserve">является частью </w:t>
      </w:r>
      <w:r w:rsidRPr="0074492C">
        <w:rPr>
          <w:rFonts w:ascii="Times New Roman" w:eastAsia="Times New Roman" w:hAnsi="Times New Roman" w:cs="Times New Roman"/>
          <w:sz w:val="24"/>
          <w:szCs w:val="24"/>
        </w:rPr>
        <w:t xml:space="preserve"> основной профессиональнойобразовательной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w:t>
      </w:r>
      <w:r w:rsidRPr="00F5183F">
        <w:rPr>
          <w:rFonts w:ascii="Times New Roman" w:eastAsia="Times New Roman" w:hAnsi="Times New Roman" w:cs="Times New Roman"/>
          <w:bCs/>
          <w:sz w:val="24"/>
          <w:szCs w:val="24"/>
        </w:rPr>
        <w:t>43.01.09</w:t>
      </w:r>
      <w:r w:rsidR="00F5183F">
        <w:rPr>
          <w:rFonts w:ascii="Times New Roman" w:eastAsia="Times New Roman" w:hAnsi="Times New Roman" w:cs="Times New Roman"/>
          <w:bCs/>
          <w:sz w:val="24"/>
          <w:szCs w:val="24"/>
        </w:rPr>
        <w:t>.</w:t>
      </w:r>
      <w:r w:rsidRPr="00F5183F">
        <w:rPr>
          <w:rFonts w:ascii="Times New Roman" w:eastAsia="Times New Roman" w:hAnsi="Times New Roman" w:cs="Times New Roman"/>
          <w:bCs/>
          <w:sz w:val="24"/>
          <w:szCs w:val="24"/>
        </w:rPr>
        <w:t>Повар, кондитер</w:t>
      </w:r>
      <w:r w:rsidR="00F5183F">
        <w:rPr>
          <w:rFonts w:ascii="Times New Roman" w:eastAsia="Times New Roman" w:hAnsi="Times New Roman" w:cs="Times New Roman"/>
          <w:bCs/>
          <w:sz w:val="24"/>
          <w:szCs w:val="24"/>
        </w:rPr>
        <w:t>,</w:t>
      </w:r>
      <w:r w:rsidR="00F5183F" w:rsidRPr="00F5183F">
        <w:rPr>
          <w:rFonts w:ascii="Times New Roman" w:eastAsia="Times New Roman" w:hAnsi="Times New Roman" w:cs="Times New Roman"/>
          <w:bCs/>
          <w:sz w:val="24"/>
          <w:szCs w:val="24"/>
        </w:rPr>
        <w:t xml:space="preserve"> укрупненной групп профессий 43.00.00 Сервис и туризм,</w:t>
      </w:r>
      <w:r w:rsidRPr="0074492C">
        <w:rPr>
          <w:rFonts w:ascii="Times New Roman" w:eastAsia="Times New Roman" w:hAnsi="Times New Roman" w:cs="Times New Roman"/>
          <w:sz w:val="24"/>
          <w:szCs w:val="24"/>
        </w:rPr>
        <w:t xml:space="preserve">на базе основного общего образования;на базе среднегообщего образования) в целях внедрения международных стандартов подготовки высококвалифицированных рабочих </w:t>
      </w:r>
      <w:proofErr w:type="gramStart"/>
      <w:r w:rsidRPr="0074492C">
        <w:rPr>
          <w:rFonts w:ascii="Times New Roman" w:eastAsia="Times New Roman" w:hAnsi="Times New Roman" w:cs="Times New Roman"/>
          <w:sz w:val="24"/>
          <w:szCs w:val="24"/>
        </w:rPr>
        <w:t xml:space="preserve">кадров с учетом передового международного опыта движения </w:t>
      </w:r>
      <w:proofErr w:type="spellStart"/>
      <w:r w:rsidRPr="0074492C">
        <w:rPr>
          <w:rFonts w:ascii="Times New Roman" w:eastAsia="Times New Roman" w:hAnsi="Times New Roman" w:cs="Times New Roman"/>
          <w:sz w:val="24"/>
          <w:szCs w:val="24"/>
        </w:rPr>
        <w:t>WorldSkillsInternational</w:t>
      </w:r>
      <w:proofErr w:type="spellEnd"/>
      <w:r w:rsidRPr="0074492C">
        <w:rPr>
          <w:rFonts w:ascii="Times New Roman" w:eastAsia="Times New Roman" w:hAnsi="Times New Roman" w:cs="Times New Roman"/>
          <w:sz w:val="24"/>
          <w:szCs w:val="24"/>
        </w:rPr>
        <w:t xml:space="preserve">, на основании компетенции WSR и с учетом профессионального стандарта «Повар», утвержденного Приказом Минтруда №610н от 08.09.2015, и профессионального стандарта «Кондитер», утвержденного Приказом Минтруда №597н от 07.09.2015, требований профессиональных стандартов индустрии питания, разработанных в 2007-2008 годах НП «Федерация ресторанов и </w:t>
      </w:r>
      <w:proofErr w:type="spellStart"/>
      <w:r w:rsidRPr="0074492C">
        <w:rPr>
          <w:rFonts w:ascii="Times New Roman" w:eastAsia="Times New Roman" w:hAnsi="Times New Roman" w:cs="Times New Roman"/>
          <w:sz w:val="24"/>
          <w:szCs w:val="24"/>
        </w:rPr>
        <w:t>Отельеров</w:t>
      </w:r>
      <w:proofErr w:type="spellEnd"/>
      <w:r w:rsidRPr="0074492C">
        <w:rPr>
          <w:rFonts w:ascii="Times New Roman" w:eastAsia="Times New Roman" w:hAnsi="Times New Roman" w:cs="Times New Roman"/>
          <w:sz w:val="24"/>
          <w:szCs w:val="24"/>
        </w:rPr>
        <w:t>», которые были внесены в Национальный реестр профессиональных стандартов, а так же интересов</w:t>
      </w:r>
      <w:proofErr w:type="gramEnd"/>
      <w:r w:rsidRPr="0074492C">
        <w:rPr>
          <w:rFonts w:ascii="Times New Roman" w:eastAsia="Times New Roman" w:hAnsi="Times New Roman" w:cs="Times New Roman"/>
          <w:sz w:val="24"/>
          <w:szCs w:val="24"/>
        </w:rPr>
        <w:t xml:space="preserve"> работодателей в части освоения дополнительных видов деятельности, обусловленных требованиями к компетенции WSR.</w:t>
      </w:r>
    </w:p>
    <w:p w:rsidR="0074492C" w:rsidRPr="0074492C" w:rsidRDefault="0074492C" w:rsidP="0074492C">
      <w:pPr>
        <w:numPr>
          <w:ilvl w:val="0"/>
          <w:numId w:val="3"/>
        </w:numPr>
        <w:tabs>
          <w:tab w:val="left" w:pos="483"/>
        </w:tabs>
        <w:spacing w:after="0" w:line="360" w:lineRule="auto"/>
        <w:ind w:left="260"/>
        <w:jc w:val="both"/>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части освоения основного вида профессиональной деятельности (ВПД): Приготовление, оформление и подготовка к реализации горячих блюд, кулинарных изделий, закусок разнообразного ассортимента и соответствующих профессиональных компетенций (ПК):</w:t>
      </w:r>
    </w:p>
    <w:p w:rsidR="0074492C" w:rsidRPr="0074492C" w:rsidRDefault="0074492C" w:rsidP="0074492C">
      <w:pPr>
        <w:spacing w:after="0" w:line="360" w:lineRule="auto"/>
        <w:ind w:left="260"/>
        <w:jc w:val="both"/>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74492C" w:rsidRPr="0074492C" w:rsidRDefault="0074492C" w:rsidP="0074492C">
      <w:pPr>
        <w:spacing w:after="0" w:line="360" w:lineRule="auto"/>
        <w:ind w:left="260" w:right="20"/>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74492C" w:rsidRPr="0074492C" w:rsidRDefault="0074492C" w:rsidP="0074492C">
      <w:pPr>
        <w:spacing w:after="0" w:line="360" w:lineRule="auto"/>
        <w:ind w:left="260"/>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ПК 2.3. Осуществлять приготовление, творческое оформление и подготовку к реализации супов разнообразного ассортимента.</w:t>
      </w:r>
    </w:p>
    <w:p w:rsidR="0074492C" w:rsidRPr="0074492C" w:rsidRDefault="0074492C" w:rsidP="0074492C">
      <w:pPr>
        <w:spacing w:after="0" w:line="360" w:lineRule="auto"/>
        <w:ind w:left="260" w:right="20"/>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lastRenderedPageBreak/>
        <w:t>ПК 2.4. Осуществлять приготовление, непродолжительное хранение горячих соусов разнообразного ассортимента.</w:t>
      </w:r>
    </w:p>
    <w:p w:rsidR="0074492C" w:rsidRPr="0074492C" w:rsidRDefault="0074492C" w:rsidP="0074492C">
      <w:pPr>
        <w:spacing w:after="0" w:line="360" w:lineRule="auto"/>
        <w:ind w:left="260"/>
        <w:jc w:val="both"/>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74492C" w:rsidRPr="0074492C" w:rsidRDefault="0074492C" w:rsidP="0074492C">
      <w:pPr>
        <w:spacing w:after="0" w:line="360" w:lineRule="auto"/>
        <w:rPr>
          <w:rFonts w:ascii="Times New Roman" w:eastAsia="Times New Roman" w:hAnsi="Times New Roman" w:cs="Times New Roman"/>
          <w:sz w:val="24"/>
          <w:szCs w:val="24"/>
        </w:rPr>
      </w:pPr>
    </w:p>
    <w:p w:rsidR="0074492C" w:rsidRPr="0074492C" w:rsidRDefault="0074492C" w:rsidP="0074492C">
      <w:pPr>
        <w:spacing w:after="0" w:line="360" w:lineRule="auto"/>
        <w:ind w:left="260"/>
        <w:jc w:val="both"/>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74492C" w:rsidRPr="0074492C" w:rsidRDefault="0074492C" w:rsidP="0074492C">
      <w:pPr>
        <w:spacing w:after="0" w:line="360" w:lineRule="auto"/>
        <w:ind w:left="260"/>
        <w:jc w:val="both"/>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74492C" w:rsidRPr="0074492C" w:rsidRDefault="0074492C" w:rsidP="0074492C">
      <w:pPr>
        <w:spacing w:after="0" w:line="360" w:lineRule="auto"/>
        <w:ind w:left="260"/>
        <w:jc w:val="both"/>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33779B" w:rsidRDefault="0074492C" w:rsidP="0074492C">
      <w:pPr>
        <w:spacing w:after="0" w:line="360" w:lineRule="auto"/>
        <w:ind w:left="260"/>
        <w:jc w:val="both"/>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 xml:space="preserve">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w:t>
      </w:r>
    </w:p>
    <w:p w:rsidR="0074492C" w:rsidRDefault="0074492C" w:rsidP="0074492C">
      <w:pPr>
        <w:spacing w:after="0" w:line="360" w:lineRule="auto"/>
        <w:ind w:left="260"/>
        <w:jc w:val="both"/>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индустрии питания различных форм собственности.</w:t>
      </w:r>
    </w:p>
    <w:p w:rsidR="0033779B" w:rsidRPr="0074492C" w:rsidRDefault="0033779B" w:rsidP="0033779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Цели и задачи модуля</w:t>
      </w:r>
      <w:r w:rsidRPr="0074492C">
        <w:rPr>
          <w:rFonts w:ascii="Times New Roman" w:eastAsia="Times New Roman" w:hAnsi="Times New Roman" w:cs="Times New Roman"/>
          <w:sz w:val="24"/>
          <w:szCs w:val="24"/>
        </w:rPr>
        <w:t xml:space="preserve"> - требования к результатам освоения модуля</w:t>
      </w:r>
    </w:p>
    <w:p w:rsidR="0033779B" w:rsidRDefault="0033779B" w:rsidP="0033779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Pr="0074492C">
        <w:rPr>
          <w:rFonts w:ascii="Times New Roman" w:eastAsia="Times New Roman" w:hAnsi="Times New Roman" w:cs="Times New Roman"/>
          <w:sz w:val="24"/>
          <w:szCs w:val="24"/>
        </w:rPr>
        <w:t>целью овладения указанным видом деятельности и соответствующими профессиональными компетенциями студентов в ходе освоения</w:t>
      </w:r>
      <w:r>
        <w:rPr>
          <w:rFonts w:ascii="Times New Roman" w:eastAsia="Times New Roman" w:hAnsi="Times New Roman" w:cs="Times New Roman"/>
          <w:sz w:val="24"/>
          <w:szCs w:val="24"/>
        </w:rPr>
        <w:t xml:space="preserve"> профессионального модуля </w:t>
      </w:r>
      <w:proofErr w:type="gramStart"/>
      <w:r>
        <w:rPr>
          <w:rFonts w:ascii="Times New Roman" w:eastAsia="Times New Roman" w:hAnsi="Times New Roman" w:cs="Times New Roman"/>
          <w:sz w:val="24"/>
          <w:szCs w:val="24"/>
        </w:rPr>
        <w:t>должен</w:t>
      </w:r>
      <w:proofErr w:type="gramEnd"/>
      <w:r>
        <w:rPr>
          <w:rFonts w:ascii="Times New Roman" w:eastAsia="Times New Roman" w:hAnsi="Times New Roman" w:cs="Times New Roman"/>
          <w:sz w:val="24"/>
          <w:szCs w:val="24"/>
        </w:rPr>
        <w:t xml:space="preserve">: </w:t>
      </w:r>
    </w:p>
    <w:p w:rsidR="0033779B" w:rsidRDefault="0033779B" w:rsidP="0033779B">
      <w:pPr>
        <w:tabs>
          <w:tab w:val="left" w:pos="1340"/>
        </w:tabs>
        <w:spacing w:after="0" w:line="360" w:lineRule="auto"/>
        <w:rPr>
          <w:rFonts w:ascii="Times New Roman" w:eastAsia="Symbol" w:hAnsi="Times New Roman" w:cs="Times New Roman"/>
          <w:sz w:val="24"/>
          <w:szCs w:val="24"/>
        </w:rPr>
      </w:pPr>
      <w:r w:rsidRPr="0074492C">
        <w:rPr>
          <w:rFonts w:ascii="Times New Roman" w:eastAsia="Times New Roman" w:hAnsi="Times New Roman" w:cs="Times New Roman"/>
          <w:b/>
          <w:bCs/>
          <w:sz w:val="24"/>
          <w:szCs w:val="24"/>
        </w:rPr>
        <w:t>знать: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т</w:t>
      </w:r>
      <w:r w:rsidRPr="0074492C">
        <w:rPr>
          <w:rFonts w:ascii="Times New Roman" w:eastAsia="Times New Roman" w:hAnsi="Times New Roman" w:cs="Times New Roman"/>
          <w:sz w:val="24"/>
          <w:szCs w:val="24"/>
        </w:rPr>
        <w:t>ребования охраны труда, пожарной безопасности, производственнойсанитарии и личной гигиены в организациях питания;</w:t>
      </w:r>
    </w:p>
    <w:p w:rsidR="0033779B" w:rsidRPr="00AB7B3A" w:rsidRDefault="0033779B" w:rsidP="0033779B">
      <w:pPr>
        <w:tabs>
          <w:tab w:val="left" w:pos="1340"/>
        </w:tabs>
        <w:spacing w:after="0" w:line="360" w:lineRule="auto"/>
        <w:rPr>
          <w:rFonts w:ascii="Times New Roman" w:eastAsia="Symbol" w:hAnsi="Times New Roman" w:cs="Times New Roman"/>
          <w:sz w:val="24"/>
          <w:szCs w:val="24"/>
          <w:vertAlign w:val="subscript"/>
        </w:rPr>
      </w:pPr>
      <w:r>
        <w:rPr>
          <w:rFonts w:ascii="Times New Roman" w:eastAsia="Symbol" w:hAnsi="Times New Roman" w:cs="Times New Roman"/>
          <w:sz w:val="24"/>
          <w:szCs w:val="24"/>
          <w:vertAlign w:val="subscript"/>
        </w:rPr>
        <w:t xml:space="preserve">- </w:t>
      </w:r>
      <w:r>
        <w:rPr>
          <w:rFonts w:ascii="Times New Roman" w:eastAsia="Times New Roman" w:hAnsi="Times New Roman" w:cs="Times New Roman"/>
          <w:sz w:val="24"/>
          <w:szCs w:val="24"/>
        </w:rPr>
        <w:t>в</w:t>
      </w:r>
      <w:r w:rsidRPr="0074492C">
        <w:rPr>
          <w:rFonts w:ascii="Times New Roman" w:eastAsia="Times New Roman" w:hAnsi="Times New Roman" w:cs="Times New Roman"/>
          <w:sz w:val="24"/>
          <w:szCs w:val="24"/>
        </w:rPr>
        <w:t>иды, назначение, правила, безопасной эксплуатации технологического оборудования, производственного инвентаря, инструментов,</w:t>
      </w:r>
      <w:r w:rsidR="0028061B">
        <w:rPr>
          <w:rFonts w:ascii="Times New Roman" w:eastAsia="Times New Roman" w:hAnsi="Times New Roman" w:cs="Times New Roman"/>
          <w:sz w:val="24"/>
          <w:szCs w:val="24"/>
        </w:rPr>
        <w:t xml:space="preserve"> </w:t>
      </w:r>
      <w:proofErr w:type="spellStart"/>
      <w:r w:rsidRPr="0074492C">
        <w:rPr>
          <w:rFonts w:ascii="Times New Roman" w:eastAsia="Times New Roman" w:hAnsi="Times New Roman" w:cs="Times New Roman"/>
          <w:sz w:val="24"/>
          <w:szCs w:val="24"/>
        </w:rPr>
        <w:t>весоизмерительных</w:t>
      </w:r>
      <w:proofErr w:type="spellEnd"/>
      <w:r w:rsidRPr="0074492C">
        <w:rPr>
          <w:rFonts w:ascii="Times New Roman" w:eastAsia="Times New Roman" w:hAnsi="Times New Roman" w:cs="Times New Roman"/>
          <w:sz w:val="24"/>
          <w:szCs w:val="24"/>
        </w:rPr>
        <w:t xml:space="preserve"> приборов, посуды и правила ухода за ними;</w:t>
      </w:r>
    </w:p>
    <w:p w:rsidR="0033779B" w:rsidRDefault="0033779B" w:rsidP="0033779B">
      <w:pPr>
        <w:tabs>
          <w:tab w:val="left" w:pos="1340"/>
        </w:tabs>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44E21">
        <w:rPr>
          <w:rFonts w:ascii="Times New Roman" w:eastAsia="Times New Roman" w:hAnsi="Times New Roman" w:cs="Times New Roman"/>
          <w:sz w:val="24"/>
          <w:szCs w:val="24"/>
        </w:rPr>
        <w:t>а</w:t>
      </w:r>
      <w:r w:rsidRPr="0074492C">
        <w:rPr>
          <w:rFonts w:ascii="Times New Roman" w:eastAsia="Times New Roman" w:hAnsi="Times New Roman" w:cs="Times New Roman"/>
          <w:sz w:val="24"/>
          <w:szCs w:val="24"/>
        </w:rPr>
        <w:t>ссортимент, рецептуры, требования к качеству, условиям и срокам хранения,</w:t>
      </w:r>
    </w:p>
    <w:p w:rsidR="0033779B" w:rsidRPr="00344E21" w:rsidRDefault="00344E21" w:rsidP="00344E21">
      <w:pPr>
        <w:spacing w:after="0"/>
        <w:rPr>
          <w:rFonts w:ascii="Times New Roman" w:hAnsi="Times New Roman" w:cs="Times New Roman"/>
          <w:sz w:val="24"/>
          <w:szCs w:val="24"/>
        </w:rPr>
        <w:sectPr w:rsidR="0033779B" w:rsidRPr="00344E21" w:rsidSect="0033779B">
          <w:type w:val="continuous"/>
          <w:pgSz w:w="11900" w:h="16838"/>
          <w:pgMar w:top="542" w:right="919" w:bottom="1440" w:left="1440" w:header="0" w:footer="0" w:gutter="0"/>
          <w:cols w:space="720" w:equalWidth="0">
            <w:col w:w="9540"/>
          </w:cols>
        </w:sectPr>
      </w:pPr>
      <w:r w:rsidRPr="00344E21">
        <w:rPr>
          <w:rFonts w:ascii="Times New Roman" w:hAnsi="Times New Roman" w:cs="Times New Roman"/>
          <w:sz w:val="24"/>
          <w:szCs w:val="24"/>
        </w:rPr>
        <w:t>- м</w:t>
      </w:r>
      <w:r w:rsidR="0033779B" w:rsidRPr="00344E21">
        <w:rPr>
          <w:rFonts w:ascii="Times New Roman" w:hAnsi="Times New Roman" w:cs="Times New Roman"/>
          <w:sz w:val="24"/>
          <w:szCs w:val="24"/>
        </w:rPr>
        <w:t xml:space="preserve">етоды приготовления, варианты оформления и подачи супов, соусов, горячих блюд, кулинарных изделий, </w:t>
      </w:r>
      <w:r w:rsidRPr="00344E21">
        <w:rPr>
          <w:rFonts w:ascii="Times New Roman" w:hAnsi="Times New Roman" w:cs="Times New Roman"/>
          <w:sz w:val="24"/>
          <w:szCs w:val="24"/>
        </w:rPr>
        <w:t>закусок, к том числе региональных;</w:t>
      </w:r>
    </w:p>
    <w:p w:rsidR="0074492C" w:rsidRPr="00344E21" w:rsidRDefault="0074492C" w:rsidP="00344E21">
      <w:pPr>
        <w:spacing w:after="0"/>
        <w:rPr>
          <w:rFonts w:ascii="Times New Roman" w:hAnsi="Times New Roman" w:cs="Times New Roman"/>
          <w:sz w:val="24"/>
          <w:szCs w:val="24"/>
        </w:rPr>
      </w:pPr>
    </w:p>
    <w:p w:rsidR="0074492C" w:rsidRPr="00344E21" w:rsidRDefault="0074492C" w:rsidP="00344E21">
      <w:pPr>
        <w:spacing w:after="0"/>
        <w:rPr>
          <w:rFonts w:ascii="Times New Roman" w:hAnsi="Times New Roman" w:cs="Times New Roman"/>
          <w:sz w:val="24"/>
          <w:szCs w:val="24"/>
        </w:rPr>
      </w:pPr>
    </w:p>
    <w:p w:rsidR="0074492C" w:rsidRPr="00344E21" w:rsidRDefault="0074492C" w:rsidP="00344E21">
      <w:pPr>
        <w:spacing w:after="0"/>
        <w:rPr>
          <w:rFonts w:ascii="Times New Roman" w:hAnsi="Times New Roman" w:cs="Times New Roman"/>
          <w:sz w:val="24"/>
          <w:szCs w:val="24"/>
        </w:rPr>
        <w:sectPr w:rsidR="0074492C" w:rsidRPr="00344E21">
          <w:type w:val="continuous"/>
          <w:pgSz w:w="11900" w:h="16838"/>
          <w:pgMar w:top="542" w:right="919" w:bottom="1440" w:left="1440" w:header="0" w:footer="0" w:gutter="0"/>
          <w:cols w:num="2" w:space="720" w:equalWidth="0">
            <w:col w:w="620" w:space="720"/>
            <w:col w:w="8200"/>
          </w:cols>
        </w:sectPr>
      </w:pPr>
    </w:p>
    <w:p w:rsidR="0074492C" w:rsidRPr="00344E21" w:rsidRDefault="004572AD" w:rsidP="00344E21">
      <w:pPr>
        <w:spacing w:after="0" w:line="360" w:lineRule="auto"/>
        <w:rPr>
          <w:rFonts w:ascii="Times New Roman" w:hAnsi="Times New Roman" w:cs="Times New Roman"/>
          <w:sz w:val="24"/>
          <w:szCs w:val="24"/>
        </w:rPr>
      </w:pPr>
      <w:r w:rsidRPr="00344E21">
        <w:rPr>
          <w:rFonts w:ascii="Times New Roman" w:hAnsi="Times New Roman" w:cs="Times New Roman"/>
          <w:sz w:val="24"/>
          <w:szCs w:val="24"/>
        </w:rPr>
        <w:lastRenderedPageBreak/>
        <w:t>- н</w:t>
      </w:r>
      <w:r w:rsidR="0074492C" w:rsidRPr="00344E21">
        <w:rPr>
          <w:rFonts w:ascii="Times New Roman" w:hAnsi="Times New Roman" w:cs="Times New Roman"/>
          <w:sz w:val="24"/>
          <w:szCs w:val="24"/>
        </w:rPr>
        <w:t>ормы расхода, способы сокращения потерь, сохранения пищевой ценности</w:t>
      </w:r>
    </w:p>
    <w:p w:rsidR="0074492C" w:rsidRPr="00344E21" w:rsidRDefault="0074492C" w:rsidP="00344E21">
      <w:pPr>
        <w:spacing w:after="0" w:line="360" w:lineRule="auto"/>
        <w:rPr>
          <w:rFonts w:ascii="Times New Roman" w:hAnsi="Times New Roman" w:cs="Times New Roman"/>
          <w:sz w:val="24"/>
          <w:szCs w:val="24"/>
        </w:rPr>
      </w:pPr>
      <w:r w:rsidRPr="00344E21">
        <w:rPr>
          <w:rFonts w:ascii="Times New Roman" w:hAnsi="Times New Roman" w:cs="Times New Roman"/>
          <w:sz w:val="24"/>
          <w:szCs w:val="24"/>
        </w:rPr>
        <w:t xml:space="preserve"> продуктов при приготовлении;</w:t>
      </w:r>
    </w:p>
    <w:p w:rsidR="004572AD" w:rsidRPr="00344E21" w:rsidRDefault="004572AD" w:rsidP="00344E21">
      <w:pPr>
        <w:spacing w:after="0" w:line="360" w:lineRule="auto"/>
        <w:rPr>
          <w:rFonts w:ascii="Times New Roman" w:hAnsi="Times New Roman" w:cs="Times New Roman"/>
          <w:sz w:val="24"/>
          <w:szCs w:val="24"/>
        </w:rPr>
      </w:pPr>
      <w:r w:rsidRPr="00344E21">
        <w:rPr>
          <w:rFonts w:ascii="Times New Roman" w:hAnsi="Times New Roman" w:cs="Times New Roman"/>
          <w:sz w:val="24"/>
          <w:szCs w:val="24"/>
        </w:rPr>
        <w:t>- п</w:t>
      </w:r>
      <w:r w:rsidR="0074492C" w:rsidRPr="00344E21">
        <w:rPr>
          <w:rFonts w:ascii="Times New Roman" w:hAnsi="Times New Roman" w:cs="Times New Roman"/>
          <w:sz w:val="24"/>
          <w:szCs w:val="24"/>
        </w:rPr>
        <w:t>равила и способы сервировки стола, презентация супов, горячих блюд, кулинарных изделий, закусок</w:t>
      </w:r>
    </w:p>
    <w:p w:rsidR="0074492C" w:rsidRPr="004572AD" w:rsidRDefault="0074492C" w:rsidP="00344E21">
      <w:pPr>
        <w:spacing w:after="0" w:line="360" w:lineRule="auto"/>
        <w:jc w:val="both"/>
        <w:rPr>
          <w:rFonts w:ascii="Times New Roman" w:hAnsi="Times New Roman" w:cs="Times New Roman"/>
          <w:sz w:val="24"/>
          <w:szCs w:val="24"/>
        </w:rPr>
      </w:pPr>
      <w:r w:rsidRPr="0074492C">
        <w:rPr>
          <w:rFonts w:ascii="Times New Roman" w:eastAsia="Times New Roman" w:hAnsi="Times New Roman" w:cs="Times New Roman"/>
          <w:b/>
          <w:bCs/>
          <w:sz w:val="24"/>
          <w:szCs w:val="24"/>
        </w:rPr>
        <w:lastRenderedPageBreak/>
        <w:t>уметь:</w:t>
      </w:r>
      <w:r w:rsidR="004572AD">
        <w:rPr>
          <w:rFonts w:ascii="Times New Roman" w:hAnsi="Times New Roman" w:cs="Times New Roman"/>
          <w:sz w:val="24"/>
          <w:szCs w:val="24"/>
        </w:rPr>
        <w:t xml:space="preserve">- </w:t>
      </w:r>
      <w:r w:rsidR="004572AD">
        <w:rPr>
          <w:rFonts w:ascii="Times New Roman" w:eastAsia="Times New Roman" w:hAnsi="Times New Roman" w:cs="Times New Roman"/>
          <w:sz w:val="24"/>
          <w:szCs w:val="24"/>
        </w:rPr>
        <w:t>п</w:t>
      </w:r>
      <w:r w:rsidRPr="0074492C">
        <w:rPr>
          <w:rFonts w:ascii="Times New Roman" w:eastAsia="Times New Roman" w:hAnsi="Times New Roman" w:cs="Times New Roman"/>
          <w:sz w:val="24"/>
          <w:szCs w:val="24"/>
        </w:rPr>
        <w:t>одготавливать рабочее место, выбирать, безопасно эксплуатировать оборудование, производственный инвентарь, инструменты, весоизмерительные</w:t>
      </w:r>
    </w:p>
    <w:p w:rsidR="0074492C" w:rsidRPr="0074492C" w:rsidRDefault="0074492C" w:rsidP="00AB7B3A">
      <w:pPr>
        <w:tabs>
          <w:tab w:val="left" w:pos="1340"/>
        </w:tabs>
        <w:spacing w:after="0" w:line="360" w:lineRule="auto"/>
        <w:jc w:val="both"/>
        <w:rPr>
          <w:rFonts w:ascii="Times New Roman" w:eastAsia="Symbol" w:hAnsi="Times New Roman" w:cs="Times New Roman"/>
          <w:sz w:val="24"/>
          <w:szCs w:val="24"/>
          <w:vertAlign w:val="subscript"/>
        </w:rPr>
      </w:pPr>
      <w:r w:rsidRPr="0074492C">
        <w:rPr>
          <w:rFonts w:ascii="Times New Roman" w:eastAsia="Times New Roman" w:hAnsi="Times New Roman" w:cs="Times New Roman"/>
          <w:sz w:val="24"/>
          <w:szCs w:val="24"/>
        </w:rPr>
        <w:t>приборы в соответствии с инструкциями и регламентами;</w:t>
      </w:r>
      <w:r w:rsidRPr="0074492C">
        <w:rPr>
          <w:rFonts w:ascii="Times New Roman" w:eastAsia="Symbol" w:hAnsi="Times New Roman" w:cs="Times New Roman"/>
          <w:sz w:val="24"/>
          <w:szCs w:val="24"/>
        </w:rPr>
        <w:t></w:t>
      </w:r>
    </w:p>
    <w:p w:rsidR="0074492C" w:rsidRPr="0074492C" w:rsidRDefault="004572AD" w:rsidP="00AB7B3A">
      <w:pPr>
        <w:tabs>
          <w:tab w:val="left" w:pos="134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с</w:t>
      </w:r>
      <w:r w:rsidR="0074492C" w:rsidRPr="0074492C">
        <w:rPr>
          <w:rFonts w:ascii="Times New Roman" w:eastAsia="Times New Roman" w:hAnsi="Times New Roman" w:cs="Times New Roman"/>
          <w:sz w:val="24"/>
          <w:szCs w:val="24"/>
        </w:rPr>
        <w:t>облюдать правила сочетаемости, взаимозаменяемости продуктов, подготовки</w:t>
      </w:r>
    </w:p>
    <w:p w:rsidR="0074492C" w:rsidRPr="0074492C" w:rsidRDefault="0074492C" w:rsidP="00AB7B3A">
      <w:pPr>
        <w:tabs>
          <w:tab w:val="left" w:pos="1340"/>
        </w:tabs>
        <w:spacing w:after="0" w:line="360" w:lineRule="auto"/>
        <w:jc w:val="both"/>
        <w:rPr>
          <w:rFonts w:ascii="Times New Roman" w:eastAsia="Symbol" w:hAnsi="Times New Roman" w:cs="Times New Roman"/>
          <w:sz w:val="24"/>
          <w:szCs w:val="24"/>
          <w:vertAlign w:val="subscript"/>
        </w:rPr>
      </w:pPr>
      <w:r w:rsidRPr="0074492C">
        <w:rPr>
          <w:rFonts w:ascii="Times New Roman" w:eastAsia="Times New Roman" w:hAnsi="Times New Roman" w:cs="Times New Roman"/>
          <w:sz w:val="24"/>
          <w:szCs w:val="24"/>
        </w:rPr>
        <w:t>и применения пряностей и приправ;</w:t>
      </w:r>
    </w:p>
    <w:p w:rsidR="0074492C" w:rsidRPr="0074492C" w:rsidRDefault="0033779B" w:rsidP="00AB7B3A">
      <w:pPr>
        <w:tabs>
          <w:tab w:val="left" w:pos="1340"/>
        </w:tabs>
        <w:spacing w:after="0" w:line="360" w:lineRule="auto"/>
        <w:ind w:right="420"/>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sidR="004572AD">
        <w:rPr>
          <w:rFonts w:ascii="Times New Roman" w:eastAsia="Times New Roman" w:hAnsi="Times New Roman" w:cs="Times New Roman"/>
          <w:sz w:val="24"/>
          <w:szCs w:val="24"/>
        </w:rPr>
        <w:t>в</w:t>
      </w:r>
      <w:r w:rsidR="0074492C" w:rsidRPr="0074492C">
        <w:rPr>
          <w:rFonts w:ascii="Times New Roman" w:eastAsia="Times New Roman" w:hAnsi="Times New Roman" w:cs="Times New Roman"/>
          <w:sz w:val="24"/>
          <w:szCs w:val="24"/>
        </w:rPr>
        <w:t>ыбирать, применять, комбинировать способы приготовления, творческого оформления и подачи супов, горячих блюд, кулинарных изделий, закусок,</w:t>
      </w:r>
    </w:p>
    <w:p w:rsidR="0074492C" w:rsidRPr="0074492C" w:rsidRDefault="0074492C" w:rsidP="00AB7B3A">
      <w:pPr>
        <w:tabs>
          <w:tab w:val="left" w:pos="1340"/>
        </w:tabs>
        <w:spacing w:after="0" w:line="360" w:lineRule="auto"/>
        <w:jc w:val="both"/>
        <w:rPr>
          <w:rFonts w:ascii="Times New Roman" w:eastAsia="Symbol" w:hAnsi="Times New Roman" w:cs="Times New Roman"/>
          <w:sz w:val="24"/>
          <w:szCs w:val="24"/>
          <w:vertAlign w:val="subscript"/>
        </w:rPr>
      </w:pPr>
      <w:r w:rsidRPr="0074492C">
        <w:rPr>
          <w:rFonts w:ascii="Times New Roman" w:eastAsia="Times New Roman" w:hAnsi="Times New Roman" w:cs="Times New Roman"/>
          <w:sz w:val="24"/>
          <w:szCs w:val="24"/>
        </w:rPr>
        <w:t xml:space="preserve">разнообразного ассортимента, в том числе </w:t>
      </w:r>
      <w:proofErr w:type="gramStart"/>
      <w:r w:rsidRPr="0074492C">
        <w:rPr>
          <w:rFonts w:ascii="Times New Roman" w:eastAsia="Times New Roman" w:hAnsi="Times New Roman" w:cs="Times New Roman"/>
          <w:sz w:val="24"/>
          <w:szCs w:val="24"/>
        </w:rPr>
        <w:t>региональных</w:t>
      </w:r>
      <w:proofErr w:type="gramEnd"/>
      <w:r w:rsidR="004572AD">
        <w:rPr>
          <w:rFonts w:ascii="Times New Roman" w:eastAsia="Times New Roman" w:hAnsi="Times New Roman" w:cs="Times New Roman"/>
          <w:sz w:val="24"/>
          <w:szCs w:val="24"/>
        </w:rPr>
        <w:t>;</w:t>
      </w:r>
    </w:p>
    <w:p w:rsidR="0074492C" w:rsidRPr="0074492C" w:rsidRDefault="004572AD" w:rsidP="00AB7B3A">
      <w:pPr>
        <w:tabs>
          <w:tab w:val="left" w:pos="1340"/>
        </w:tabs>
        <w:spacing w:after="0" w:line="360" w:lineRule="auto"/>
        <w:ind w:right="140"/>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r w:rsidR="0074492C" w:rsidRPr="0074492C">
        <w:rPr>
          <w:rFonts w:ascii="Times New Roman" w:eastAsia="Times New Roman" w:hAnsi="Times New Roman" w:cs="Times New Roman"/>
          <w:sz w:val="24"/>
          <w:szCs w:val="24"/>
        </w:rPr>
        <w:t>орционировать</w:t>
      </w:r>
      <w:proofErr w:type="spellEnd"/>
      <w:r w:rsidR="0074492C" w:rsidRPr="0074492C">
        <w:rPr>
          <w:rFonts w:ascii="Times New Roman" w:eastAsia="Times New Roman" w:hAnsi="Times New Roman" w:cs="Times New Roman"/>
          <w:sz w:val="24"/>
          <w:szCs w:val="24"/>
        </w:rPr>
        <w:t xml:space="preserve"> (комплектовать), эстетично упаковывать на вынос, хранить с учетом требований к безопасности готовой продукции.</w:t>
      </w:r>
    </w:p>
    <w:p w:rsidR="0074492C" w:rsidRPr="0074492C" w:rsidRDefault="0074492C" w:rsidP="00AB7B3A">
      <w:pPr>
        <w:spacing w:after="0" w:line="360" w:lineRule="auto"/>
        <w:rPr>
          <w:rFonts w:ascii="Times New Roman" w:hAnsi="Times New Roman" w:cs="Times New Roman"/>
          <w:sz w:val="24"/>
          <w:szCs w:val="24"/>
        </w:rPr>
      </w:pPr>
    </w:p>
    <w:p w:rsidR="0074492C" w:rsidRDefault="0074492C" w:rsidP="00AB7B3A">
      <w:pPr>
        <w:spacing w:after="0" w:line="360" w:lineRule="auto"/>
        <w:rPr>
          <w:rFonts w:ascii="Times New Roman" w:eastAsia="Times New Roman" w:hAnsi="Times New Roman" w:cs="Times New Roman"/>
          <w:sz w:val="24"/>
          <w:szCs w:val="24"/>
        </w:rPr>
      </w:pPr>
      <w:r w:rsidRPr="0074492C">
        <w:rPr>
          <w:rFonts w:ascii="Times New Roman" w:eastAsia="Times New Roman" w:hAnsi="Times New Roman" w:cs="Times New Roman"/>
          <w:b/>
          <w:bCs/>
          <w:sz w:val="24"/>
          <w:szCs w:val="24"/>
        </w:rPr>
        <w:t>иметь практический опыт в:</w:t>
      </w:r>
      <w:r>
        <w:rPr>
          <w:rFonts w:ascii="Times New Roman" w:eastAsia="Times New Roman" w:hAnsi="Times New Roman" w:cs="Times New Roman"/>
          <w:sz w:val="24"/>
          <w:szCs w:val="24"/>
        </w:rPr>
        <w:t xml:space="preserve"> п</w:t>
      </w:r>
      <w:r w:rsidRPr="0074492C">
        <w:rPr>
          <w:rFonts w:ascii="Times New Roman" w:eastAsia="Times New Roman" w:hAnsi="Times New Roman" w:cs="Times New Roman"/>
          <w:sz w:val="24"/>
          <w:szCs w:val="24"/>
        </w:rPr>
        <w:t>одготовке, уборке рабочего места, выборе, подготовке к работе, безопасной</w:t>
      </w:r>
      <w:r w:rsidR="004572AD">
        <w:rPr>
          <w:rFonts w:ascii="Times New Roman" w:eastAsia="Times New Roman" w:hAnsi="Times New Roman" w:cs="Times New Roman"/>
          <w:sz w:val="24"/>
          <w:szCs w:val="24"/>
        </w:rPr>
        <w:t xml:space="preserve"> эксплуатации технологического оборудования</w:t>
      </w:r>
      <w:r w:rsidR="00AB7B3A">
        <w:rPr>
          <w:rFonts w:ascii="Times New Roman" w:eastAsia="Times New Roman" w:hAnsi="Times New Roman" w:cs="Times New Roman"/>
          <w:sz w:val="24"/>
          <w:szCs w:val="24"/>
        </w:rPr>
        <w:t xml:space="preserve">, производственного инвентаря, инструментов, </w:t>
      </w:r>
      <w:proofErr w:type="spellStart"/>
      <w:r w:rsidR="00AB7B3A">
        <w:rPr>
          <w:rFonts w:ascii="Times New Roman" w:eastAsia="Times New Roman" w:hAnsi="Times New Roman" w:cs="Times New Roman"/>
          <w:sz w:val="24"/>
          <w:szCs w:val="24"/>
        </w:rPr>
        <w:t>весоизмерительного</w:t>
      </w:r>
      <w:proofErr w:type="spellEnd"/>
      <w:r w:rsidR="00AB7B3A">
        <w:rPr>
          <w:rFonts w:ascii="Times New Roman" w:eastAsia="Times New Roman" w:hAnsi="Times New Roman" w:cs="Times New Roman"/>
          <w:sz w:val="24"/>
          <w:szCs w:val="24"/>
        </w:rPr>
        <w:t xml:space="preserve"> оборудования.</w:t>
      </w:r>
    </w:p>
    <w:p w:rsidR="00AB7B3A" w:rsidRDefault="00AB7B3A" w:rsidP="00AB7B3A">
      <w:pPr>
        <w:spacing w:after="0" w:line="360" w:lineRule="auto"/>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Выборе, оценке качества, безопасности продуктов, полуфабрикатов</w:t>
      </w:r>
      <w:proofErr w:type="gramStart"/>
      <w:r w:rsidRPr="0074492C">
        <w:rPr>
          <w:rFonts w:ascii="Times New Roman" w:eastAsia="Times New Roman" w:hAnsi="Times New Roman" w:cs="Times New Roman"/>
          <w:sz w:val="24"/>
          <w:szCs w:val="24"/>
        </w:rPr>
        <w:t>,п</w:t>
      </w:r>
      <w:proofErr w:type="gramEnd"/>
      <w:r w:rsidRPr="0074492C">
        <w:rPr>
          <w:rFonts w:ascii="Times New Roman" w:eastAsia="Times New Roman" w:hAnsi="Times New Roman" w:cs="Times New Roman"/>
          <w:sz w:val="24"/>
          <w:szCs w:val="24"/>
        </w:rPr>
        <w:t>риготовлении, творческом оформлении, эстетичной подаче супов, соусов,горячих блюд, кулинарных изделий, закусок разнообразного ассортимента,в том числе региональных;</w:t>
      </w:r>
    </w:p>
    <w:p w:rsidR="00AB7B3A" w:rsidRDefault="00AB7B3A" w:rsidP="00AB7B3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4492C">
        <w:rPr>
          <w:rFonts w:ascii="Times New Roman" w:eastAsia="Times New Roman" w:hAnsi="Times New Roman" w:cs="Times New Roman"/>
          <w:sz w:val="24"/>
          <w:szCs w:val="24"/>
        </w:rPr>
        <w:t>паковке, складировании неиспользованных продуктов;</w:t>
      </w:r>
    </w:p>
    <w:p w:rsidR="00AB7B3A" w:rsidRPr="0074492C" w:rsidRDefault="00AB7B3A" w:rsidP="00AB7B3A">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r w:rsidRPr="0074492C">
        <w:rPr>
          <w:rFonts w:ascii="Times New Roman" w:eastAsia="Times New Roman" w:hAnsi="Times New Roman" w:cs="Times New Roman"/>
          <w:sz w:val="24"/>
          <w:szCs w:val="24"/>
        </w:rPr>
        <w:t>орционировании</w:t>
      </w:r>
      <w:proofErr w:type="spellEnd"/>
      <w:r w:rsidRPr="0074492C">
        <w:rPr>
          <w:rFonts w:ascii="Times New Roman" w:eastAsia="Times New Roman" w:hAnsi="Times New Roman" w:cs="Times New Roman"/>
          <w:sz w:val="24"/>
          <w:szCs w:val="24"/>
        </w:rPr>
        <w:t xml:space="preserve">  (комплектовании),  упаковке  на  вынос,  хранении  сучетом требований к безопасности готовой продукции</w:t>
      </w:r>
      <w:proofErr w:type="gramStart"/>
      <w:r w:rsidRPr="0074492C">
        <w:rPr>
          <w:rFonts w:ascii="Times New Roman" w:eastAsia="Times New Roman" w:hAnsi="Times New Roman" w:cs="Times New Roman"/>
          <w:sz w:val="24"/>
          <w:szCs w:val="24"/>
        </w:rPr>
        <w:t>;В</w:t>
      </w:r>
      <w:proofErr w:type="gramEnd"/>
      <w:r w:rsidRPr="0074492C">
        <w:rPr>
          <w:rFonts w:ascii="Times New Roman" w:eastAsia="Times New Roman" w:hAnsi="Times New Roman" w:cs="Times New Roman"/>
          <w:sz w:val="24"/>
          <w:szCs w:val="24"/>
        </w:rPr>
        <w:t>едение расчетов с потребителями.</w:t>
      </w:r>
    </w:p>
    <w:p w:rsidR="0074492C" w:rsidRPr="0074492C" w:rsidRDefault="0074492C" w:rsidP="00AB7B3A">
      <w:pPr>
        <w:spacing w:after="0" w:line="360" w:lineRule="auto"/>
        <w:rPr>
          <w:rFonts w:ascii="Times New Roman" w:hAnsi="Times New Roman" w:cs="Times New Roman"/>
          <w:sz w:val="24"/>
          <w:szCs w:val="24"/>
        </w:rPr>
      </w:pPr>
      <w:r w:rsidRPr="0074492C">
        <w:rPr>
          <w:rFonts w:ascii="Times New Roman" w:eastAsia="Times New Roman" w:hAnsi="Times New Roman" w:cs="Times New Roman"/>
          <w:b/>
          <w:bCs/>
          <w:sz w:val="24"/>
          <w:szCs w:val="24"/>
        </w:rPr>
        <w:t>1.2. Количество часов на освоение программы профессионального модуля:</w:t>
      </w:r>
    </w:p>
    <w:p w:rsidR="0074492C" w:rsidRPr="0074492C" w:rsidRDefault="0074492C" w:rsidP="00AB7B3A">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Всего –70</w:t>
      </w:r>
      <w:r w:rsidR="0096507A">
        <w:rPr>
          <w:rFonts w:ascii="Times New Roman" w:eastAsia="Times New Roman" w:hAnsi="Times New Roman" w:cs="Times New Roman"/>
          <w:sz w:val="24"/>
          <w:szCs w:val="24"/>
        </w:rPr>
        <w:t>3 часа</w:t>
      </w:r>
      <w:r w:rsidRPr="0074492C">
        <w:rPr>
          <w:rFonts w:ascii="Times New Roman" w:eastAsia="Times New Roman" w:hAnsi="Times New Roman" w:cs="Times New Roman"/>
          <w:sz w:val="24"/>
          <w:szCs w:val="24"/>
        </w:rPr>
        <w:t>, в том числе:</w:t>
      </w:r>
    </w:p>
    <w:p w:rsidR="0074492C" w:rsidRPr="0074492C" w:rsidRDefault="0074492C" w:rsidP="0096507A">
      <w:pPr>
        <w:spacing w:after="0" w:line="360" w:lineRule="auto"/>
        <w:ind w:right="2340"/>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 xml:space="preserve"> обязательной аудиторной</w:t>
      </w:r>
      <w:r w:rsidR="0096507A">
        <w:rPr>
          <w:rFonts w:ascii="Times New Roman" w:eastAsia="Times New Roman" w:hAnsi="Times New Roman" w:cs="Times New Roman"/>
          <w:sz w:val="24"/>
          <w:szCs w:val="24"/>
        </w:rPr>
        <w:t xml:space="preserve"> учебной нагрузки студента – 307часов</w:t>
      </w:r>
      <w:r w:rsidRPr="0074492C">
        <w:rPr>
          <w:rFonts w:ascii="Times New Roman" w:eastAsia="Times New Roman" w:hAnsi="Times New Roman" w:cs="Times New Roman"/>
          <w:sz w:val="24"/>
          <w:szCs w:val="24"/>
        </w:rPr>
        <w:t>;</w:t>
      </w:r>
    </w:p>
    <w:p w:rsidR="0074492C" w:rsidRPr="0074492C" w:rsidRDefault="0074492C" w:rsidP="00AB7B3A">
      <w:pPr>
        <w:spacing w:after="0" w:line="360" w:lineRule="auto"/>
        <w:ind w:right="2340"/>
        <w:rPr>
          <w:rFonts w:ascii="Times New Roman" w:eastAsia="Times New Roman" w:hAnsi="Times New Roman" w:cs="Times New Roman"/>
          <w:sz w:val="24"/>
          <w:szCs w:val="24"/>
        </w:rPr>
      </w:pPr>
      <w:r w:rsidRPr="0074492C">
        <w:rPr>
          <w:rFonts w:ascii="Times New Roman" w:eastAsia="Times New Roman" w:hAnsi="Times New Roman" w:cs="Times New Roman"/>
          <w:sz w:val="24"/>
          <w:szCs w:val="24"/>
        </w:rPr>
        <w:t xml:space="preserve">учебной </w:t>
      </w:r>
      <w:r w:rsidR="0096507A">
        <w:rPr>
          <w:rFonts w:ascii="Times New Roman" w:eastAsia="Times New Roman" w:hAnsi="Times New Roman" w:cs="Times New Roman"/>
          <w:sz w:val="24"/>
          <w:szCs w:val="24"/>
        </w:rPr>
        <w:t xml:space="preserve">и производственной практики- 396 </w:t>
      </w:r>
      <w:r w:rsidRPr="0074492C">
        <w:rPr>
          <w:rFonts w:ascii="Times New Roman" w:eastAsia="Times New Roman" w:hAnsi="Times New Roman" w:cs="Times New Roman"/>
          <w:sz w:val="24"/>
          <w:szCs w:val="24"/>
        </w:rPr>
        <w:t>часов.</w:t>
      </w:r>
    </w:p>
    <w:p w:rsidR="0074492C" w:rsidRDefault="0074492C"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Default="00430134" w:rsidP="00AB7B3A">
      <w:pPr>
        <w:spacing w:after="0" w:line="360" w:lineRule="auto"/>
        <w:rPr>
          <w:rFonts w:ascii="Times New Roman" w:hAnsi="Times New Roman" w:cs="Times New Roman"/>
          <w:sz w:val="24"/>
          <w:szCs w:val="24"/>
        </w:rPr>
      </w:pPr>
    </w:p>
    <w:p w:rsidR="00430134" w:rsidRPr="00086661" w:rsidRDefault="00430134" w:rsidP="00430134">
      <w:pPr>
        <w:keepNext/>
        <w:keepLines/>
        <w:widowControl w:val="0"/>
        <w:numPr>
          <w:ilvl w:val="1"/>
          <w:numId w:val="13"/>
        </w:numPr>
        <w:tabs>
          <w:tab w:val="left" w:pos="462"/>
        </w:tabs>
        <w:spacing w:after="203" w:line="230" w:lineRule="exact"/>
        <w:jc w:val="both"/>
        <w:outlineLvl w:val="1"/>
        <w:rPr>
          <w:rFonts w:ascii="Times New Roman" w:eastAsia="Times New Roman" w:hAnsi="Times New Roman" w:cs="Times New Roman"/>
          <w:b/>
          <w:iCs/>
          <w:sz w:val="28"/>
          <w:szCs w:val="28"/>
          <w:lang w:eastAsia="en-US"/>
        </w:rPr>
      </w:pPr>
      <w:bookmarkStart w:id="1" w:name="bookmark1"/>
      <w:r w:rsidRPr="00086661">
        <w:rPr>
          <w:rFonts w:ascii="Times New Roman" w:eastAsia="Times New Roman" w:hAnsi="Times New Roman" w:cs="Times New Roman"/>
          <w:b/>
          <w:iCs/>
          <w:sz w:val="28"/>
          <w:szCs w:val="28"/>
          <w:lang w:eastAsia="en-US"/>
        </w:rPr>
        <w:lastRenderedPageBreak/>
        <w:t>Область применения  программы</w:t>
      </w:r>
      <w:bookmarkEnd w:id="1"/>
    </w:p>
    <w:p w:rsidR="00430134" w:rsidRPr="00086661" w:rsidRDefault="00430134" w:rsidP="00430134">
      <w:pPr>
        <w:widowControl w:val="0"/>
        <w:spacing w:after="515" w:line="360" w:lineRule="auto"/>
        <w:ind w:right="740"/>
        <w:rPr>
          <w:rFonts w:ascii="Times New Roman" w:eastAsia="Times New Roman" w:hAnsi="Times New Roman" w:cs="Times New Roman"/>
          <w:iCs/>
          <w:sz w:val="24"/>
          <w:szCs w:val="24"/>
          <w:lang w:eastAsia="en-US"/>
        </w:rPr>
        <w:sectPr w:rsidR="00430134" w:rsidRPr="00086661">
          <w:type w:val="continuous"/>
          <w:pgSz w:w="11900" w:h="16838"/>
          <w:pgMar w:top="542" w:right="919" w:bottom="1440" w:left="1440" w:header="0" w:footer="0" w:gutter="0"/>
          <w:cols w:space="720" w:equalWidth="0">
            <w:col w:w="9540"/>
          </w:cols>
        </w:sectPr>
      </w:pPr>
      <w:r w:rsidRPr="00086661">
        <w:rPr>
          <w:rFonts w:ascii="Times New Roman" w:eastAsia="Times New Roman" w:hAnsi="Times New Roman" w:cs="Times New Roman"/>
          <w:iCs/>
          <w:sz w:val="24"/>
          <w:szCs w:val="24"/>
          <w:lang w:eastAsia="en-US"/>
        </w:rPr>
        <w:t xml:space="preserve">Рабочая программа профессионального модуля является частью основной образовательной программы в соответствии с ФГОС СПО 43.01.09 Повар, кондитер код наименование профессии. При угрозе возникновения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осуществляется с применением электронного  обучения, дистанционных образовательных  технологий.  В случае введения дистанционного режима обучения  лекции и лабораторно- практические занятия будут проводиться  дистанционно. Лабораторные и практические работы будут продемонстрированы на платформе дистанционного обучения  Ник </w:t>
      </w:r>
      <w:proofErr w:type="gramStart"/>
      <w:r w:rsidRPr="00086661">
        <w:rPr>
          <w:rFonts w:ascii="Times New Roman" w:eastAsia="Times New Roman" w:hAnsi="Times New Roman" w:cs="Times New Roman"/>
          <w:iCs/>
          <w:sz w:val="24"/>
          <w:szCs w:val="24"/>
          <w:lang w:eastAsia="en-US"/>
        </w:rPr>
        <w:t>ТТ</w:t>
      </w:r>
      <w:proofErr w:type="gramEnd"/>
    </w:p>
    <w:p w:rsidR="00430134" w:rsidRPr="0074492C" w:rsidRDefault="00430134" w:rsidP="00AB7B3A">
      <w:pPr>
        <w:spacing w:after="0" w:line="360" w:lineRule="auto"/>
        <w:rPr>
          <w:rFonts w:ascii="Times New Roman" w:hAnsi="Times New Roman" w:cs="Times New Roman"/>
          <w:sz w:val="24"/>
          <w:szCs w:val="24"/>
        </w:rPr>
        <w:sectPr w:rsidR="00430134" w:rsidRPr="0074492C">
          <w:type w:val="continuous"/>
          <w:pgSz w:w="11900" w:h="16838"/>
          <w:pgMar w:top="542" w:right="919" w:bottom="1440" w:left="1440" w:header="0" w:footer="0" w:gutter="0"/>
          <w:cols w:space="720" w:equalWidth="0">
            <w:col w:w="9540"/>
          </w:cols>
        </w:sectPr>
      </w:pPr>
    </w:p>
    <w:p w:rsidR="0074492C" w:rsidRPr="00430134" w:rsidRDefault="0074492C" w:rsidP="00430134">
      <w:pPr>
        <w:tabs>
          <w:tab w:val="left" w:pos="1580"/>
        </w:tabs>
        <w:spacing w:after="0" w:line="360" w:lineRule="auto"/>
        <w:ind w:left="140"/>
        <w:rPr>
          <w:rFonts w:ascii="Times New Roman" w:eastAsia="Times New Roman" w:hAnsi="Times New Roman" w:cs="Times New Roman"/>
          <w:b/>
          <w:bCs/>
          <w:sz w:val="24"/>
          <w:szCs w:val="24"/>
        </w:rPr>
      </w:pPr>
      <w:r w:rsidRPr="0074492C">
        <w:rPr>
          <w:rFonts w:ascii="Times New Roman" w:eastAsia="Times New Roman" w:hAnsi="Times New Roman" w:cs="Times New Roman"/>
          <w:b/>
          <w:bCs/>
          <w:sz w:val="24"/>
          <w:szCs w:val="24"/>
        </w:rPr>
        <w:lastRenderedPageBreak/>
        <w:t>2.РЕЗУЛЬТАТЫ ОСВОЕНИЯ ПРОФЕССИОНАЛЬНОГО МОДУЛЯ</w:t>
      </w:r>
    </w:p>
    <w:p w:rsidR="0074492C" w:rsidRPr="0074492C" w:rsidRDefault="0074492C" w:rsidP="0074492C">
      <w:pPr>
        <w:spacing w:after="0" w:line="360" w:lineRule="auto"/>
        <w:ind w:left="140" w:right="340"/>
        <w:rPr>
          <w:rFonts w:ascii="Times New Roman" w:hAnsi="Times New Roman" w:cs="Times New Roman"/>
          <w:sz w:val="24"/>
          <w:szCs w:val="24"/>
        </w:rPr>
      </w:pPr>
      <w:r w:rsidRPr="0074492C">
        <w:rPr>
          <w:rFonts w:ascii="Times New Roman" w:eastAsia="Times New Roman" w:hAnsi="Times New Roman" w:cs="Times New Roman"/>
          <w:sz w:val="24"/>
          <w:szCs w:val="24"/>
        </w:rPr>
        <w:t>Результатом освоения программы профессионального модуля является овладение студентами видом профессиональной деятельности (ВПД)- Приготовление, оформление и подготовка к реализации горячих блюд, кулинарных изделий, закусок разнообразного ассортимента, в том числе профессиональными (ПК) и общими (ОК) компетенциями:</w:t>
      </w:r>
    </w:p>
    <w:p w:rsidR="0074492C" w:rsidRPr="0074492C" w:rsidRDefault="0074492C" w:rsidP="0074492C">
      <w:pPr>
        <w:spacing w:after="0" w:line="360" w:lineRule="auto"/>
        <w:rPr>
          <w:rFonts w:ascii="Times New Roman" w:hAnsi="Times New Roman" w:cs="Times New Roman"/>
          <w:sz w:val="24"/>
          <w:szCs w:val="24"/>
        </w:rPr>
      </w:pPr>
    </w:p>
    <w:tbl>
      <w:tblPr>
        <w:tblW w:w="0" w:type="auto"/>
        <w:tblInd w:w="150" w:type="dxa"/>
        <w:tblLayout w:type="fixed"/>
        <w:tblCellMar>
          <w:left w:w="0" w:type="dxa"/>
          <w:right w:w="0" w:type="dxa"/>
        </w:tblCellMar>
        <w:tblLook w:val="04A0"/>
      </w:tblPr>
      <w:tblGrid>
        <w:gridCol w:w="1040"/>
        <w:gridCol w:w="8580"/>
      </w:tblGrid>
      <w:tr w:rsidR="0074492C" w:rsidRPr="0074492C" w:rsidTr="0074492C">
        <w:trPr>
          <w:trHeight w:val="299"/>
        </w:trPr>
        <w:tc>
          <w:tcPr>
            <w:tcW w:w="1040" w:type="dxa"/>
            <w:tcBorders>
              <w:top w:val="single" w:sz="8" w:space="0" w:color="auto"/>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Код</w:t>
            </w:r>
          </w:p>
        </w:tc>
        <w:tc>
          <w:tcPr>
            <w:tcW w:w="8580" w:type="dxa"/>
            <w:tcBorders>
              <w:top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Наименование результата обучения</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ПК 2.1.</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Подготавливать рабочее место, оборудование, сырье, исходные материалы для</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приготовления горячих  блюд, кулинарных изделий, закусок  разнообразного</w:t>
            </w:r>
          </w:p>
        </w:tc>
      </w:tr>
      <w:tr w:rsidR="0074492C" w:rsidRPr="0074492C" w:rsidTr="0074492C">
        <w:trPr>
          <w:trHeight w:val="290"/>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ассортимента в соответствии с инструкциями и регламентами.</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ПК 2.2.</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Осуществлять приготовление, непродолжительное хранение бульонов, отваров</w:t>
            </w:r>
          </w:p>
        </w:tc>
      </w:tr>
      <w:tr w:rsidR="0074492C" w:rsidRPr="0074492C" w:rsidTr="0074492C">
        <w:trPr>
          <w:trHeight w:val="280"/>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разнообразного ассортимента.</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ПК 2.3.</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Осуществлять  приготовление,  творческое  оформление  и  подготовку  </w:t>
            </w:r>
            <w:proofErr w:type="gramStart"/>
            <w:r w:rsidRPr="0074492C">
              <w:rPr>
                <w:rFonts w:ascii="Times New Roman" w:eastAsia="Times New Roman" w:hAnsi="Times New Roman" w:cs="Times New Roman"/>
                <w:sz w:val="24"/>
                <w:szCs w:val="24"/>
              </w:rPr>
              <w:t>к</w:t>
            </w:r>
            <w:proofErr w:type="gramEnd"/>
          </w:p>
        </w:tc>
      </w:tr>
      <w:tr w:rsidR="0074492C" w:rsidRPr="0074492C" w:rsidTr="0074492C">
        <w:trPr>
          <w:trHeight w:val="280"/>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реализации супов разнообразного ассортимента.</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ПК 2.4.</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Осуществлять  приготовление, непродолжительное хранение горячих  соусов</w:t>
            </w:r>
          </w:p>
        </w:tc>
      </w:tr>
      <w:tr w:rsidR="0074492C" w:rsidRPr="0074492C" w:rsidTr="0074492C">
        <w:trPr>
          <w:trHeight w:val="278"/>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разнообразного ассортимента.</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ПК 2.5.</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Осуществлять  приготовление,  творческое  оформление  и  подготовку  </w:t>
            </w:r>
            <w:proofErr w:type="gramStart"/>
            <w:r w:rsidRPr="0074492C">
              <w:rPr>
                <w:rFonts w:ascii="Times New Roman" w:eastAsia="Times New Roman" w:hAnsi="Times New Roman" w:cs="Times New Roman"/>
                <w:sz w:val="24"/>
                <w:szCs w:val="24"/>
              </w:rPr>
              <w:t>к</w:t>
            </w:r>
            <w:proofErr w:type="gramEnd"/>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реализации  горячих блюд и  гарниров из  овощей, грибов, круп, бобовых,</w:t>
            </w:r>
          </w:p>
        </w:tc>
      </w:tr>
      <w:tr w:rsidR="0074492C" w:rsidRPr="0074492C" w:rsidTr="0074492C">
        <w:trPr>
          <w:trHeight w:val="276"/>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макаронных изделий разнообразного ассортимента.</w:t>
            </w:r>
          </w:p>
        </w:tc>
      </w:tr>
      <w:tr w:rsidR="0074492C" w:rsidRPr="0074492C" w:rsidTr="0074492C">
        <w:trPr>
          <w:trHeight w:val="296"/>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r>
      <w:tr w:rsidR="0074492C" w:rsidRPr="0074492C" w:rsidTr="0074492C">
        <w:trPr>
          <w:trHeight w:val="258"/>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ПК 2.6.</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Осуществлять  приготовление,  творческое  оформление  и  подготовку  </w:t>
            </w:r>
            <w:proofErr w:type="gramStart"/>
            <w:r w:rsidRPr="0074492C">
              <w:rPr>
                <w:rFonts w:ascii="Times New Roman" w:eastAsia="Times New Roman" w:hAnsi="Times New Roman" w:cs="Times New Roman"/>
                <w:sz w:val="24"/>
                <w:szCs w:val="24"/>
              </w:rPr>
              <w:t>к</w:t>
            </w:r>
            <w:proofErr w:type="gramEnd"/>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реализации горячих блюд, кулинарных изделий, закусок из яиц, творога, сыра,</w:t>
            </w:r>
          </w:p>
        </w:tc>
      </w:tr>
      <w:tr w:rsidR="0074492C" w:rsidRPr="0074492C" w:rsidTr="0074492C">
        <w:trPr>
          <w:trHeight w:val="276"/>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муки разнообразного ассортимента.</w:t>
            </w:r>
          </w:p>
        </w:tc>
      </w:tr>
      <w:tr w:rsidR="0074492C" w:rsidRPr="0074492C" w:rsidTr="0074492C">
        <w:trPr>
          <w:trHeight w:val="296"/>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r>
      <w:tr w:rsidR="0074492C" w:rsidRPr="0074492C" w:rsidTr="0074492C">
        <w:trPr>
          <w:trHeight w:val="258"/>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ПК 2.7.</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Осуществлять  приготовление,  творческое  оформление  и  подготовку  </w:t>
            </w:r>
            <w:proofErr w:type="gramStart"/>
            <w:r w:rsidRPr="0074492C">
              <w:rPr>
                <w:rFonts w:ascii="Times New Roman" w:eastAsia="Times New Roman" w:hAnsi="Times New Roman" w:cs="Times New Roman"/>
                <w:sz w:val="24"/>
                <w:szCs w:val="24"/>
              </w:rPr>
              <w:t>к</w:t>
            </w:r>
            <w:proofErr w:type="gramEnd"/>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реализации горячих блюд, кулинарных изделий, закусок из рыбы, </w:t>
            </w:r>
            <w:proofErr w:type="gramStart"/>
            <w:r w:rsidRPr="0074492C">
              <w:rPr>
                <w:rFonts w:ascii="Times New Roman" w:eastAsia="Times New Roman" w:hAnsi="Times New Roman" w:cs="Times New Roman"/>
                <w:sz w:val="24"/>
                <w:szCs w:val="24"/>
              </w:rPr>
              <w:t>нерыбного</w:t>
            </w:r>
            <w:proofErr w:type="gramEnd"/>
          </w:p>
        </w:tc>
      </w:tr>
      <w:tr w:rsidR="0074492C" w:rsidRPr="0074492C" w:rsidTr="0074492C">
        <w:trPr>
          <w:trHeight w:val="290"/>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водного сырья разнообразного ассортимента.</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ПК 2.8.</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Осуществлять  приготовление,  творческое  оформление  и  подготовку  </w:t>
            </w:r>
            <w:proofErr w:type="gramStart"/>
            <w:r w:rsidRPr="0074492C">
              <w:rPr>
                <w:rFonts w:ascii="Times New Roman" w:eastAsia="Times New Roman" w:hAnsi="Times New Roman" w:cs="Times New Roman"/>
                <w:sz w:val="24"/>
                <w:szCs w:val="24"/>
              </w:rPr>
              <w:t>к</w:t>
            </w:r>
            <w:proofErr w:type="gramEnd"/>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реализации  горячих блюд, кулинарных  изделий, закусок  из  мяса,  домашней</w:t>
            </w:r>
          </w:p>
        </w:tc>
      </w:tr>
      <w:tr w:rsidR="0074492C" w:rsidRPr="0074492C" w:rsidTr="0074492C">
        <w:trPr>
          <w:trHeight w:val="276"/>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птицы, дичи и кролика разнообразного ассортимента.</w:t>
            </w:r>
          </w:p>
        </w:tc>
      </w:tr>
      <w:tr w:rsidR="0074492C" w:rsidRPr="0074492C" w:rsidTr="00344E21">
        <w:trPr>
          <w:trHeight w:val="174"/>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r>
      <w:tr w:rsidR="0074492C" w:rsidRPr="0074492C" w:rsidTr="0074492C">
        <w:trPr>
          <w:trHeight w:val="263"/>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1.</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Выбирать   способы   решения   задач   профессиональной   деятельности,</w:t>
            </w:r>
          </w:p>
        </w:tc>
      </w:tr>
      <w:tr w:rsidR="0074492C" w:rsidRPr="0074492C" w:rsidTr="0074492C">
        <w:trPr>
          <w:trHeight w:val="275"/>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применительно к различным контекстам.</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2.</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Осуществлять поиск, анализ и интерпретацию информации, необходимой для</w:t>
            </w:r>
          </w:p>
        </w:tc>
      </w:tr>
      <w:tr w:rsidR="0074492C" w:rsidRPr="0074492C" w:rsidTr="0074492C">
        <w:trPr>
          <w:trHeight w:val="280"/>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выполнения задач профессиональной деятельности.</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3.</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Планировать  и  реализовывать  собственное  профессиональное и  личностное</w:t>
            </w:r>
          </w:p>
        </w:tc>
      </w:tr>
      <w:tr w:rsidR="0074492C" w:rsidRPr="0074492C" w:rsidTr="0074492C">
        <w:trPr>
          <w:trHeight w:val="278"/>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развитие.</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4.</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Работать в коллективе и команде, эффективно взаимодействовать с коллегами,</w:t>
            </w:r>
          </w:p>
        </w:tc>
      </w:tr>
      <w:tr w:rsidR="0074492C" w:rsidRPr="0074492C" w:rsidTr="0074492C">
        <w:trPr>
          <w:trHeight w:val="278"/>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руководством, клиентами.</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5.</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Осуществлять устную и письменную коммуникацию на государственном языке</w:t>
            </w:r>
          </w:p>
        </w:tc>
      </w:tr>
      <w:tr w:rsidR="0074492C" w:rsidRPr="0074492C" w:rsidTr="0074492C">
        <w:trPr>
          <w:trHeight w:val="278"/>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с учетом особенностей социального и культурного контекста.</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6.</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Проявлять гражданско - патриотическую позицию, демонстрировать осознание</w:t>
            </w:r>
          </w:p>
        </w:tc>
      </w:tr>
      <w:tr w:rsidR="0074492C" w:rsidRPr="0074492C" w:rsidTr="0074492C">
        <w:trPr>
          <w:trHeight w:val="280"/>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поведение на основе традиционных общечеловеческих ценностей.</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7.</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Содействовать сохранению окружающей среды, ресурсосбережению,</w:t>
            </w:r>
          </w:p>
        </w:tc>
      </w:tr>
      <w:tr w:rsidR="0074492C" w:rsidRPr="0074492C" w:rsidTr="0074492C">
        <w:trPr>
          <w:trHeight w:val="278"/>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эффективно действовать в чрезвычайных ситуациях.</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8.</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Использовать  средства физической  культуры  для сохранения и  укрепления</w:t>
            </w:r>
          </w:p>
        </w:tc>
      </w:tr>
      <w:tr w:rsidR="0074492C" w:rsidRPr="0074492C" w:rsidTr="0074492C">
        <w:trPr>
          <w:trHeight w:val="266"/>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здоровья  в  процессе  профессиональной  деятельности  и  поддержания</w:t>
            </w:r>
          </w:p>
        </w:tc>
      </w:tr>
      <w:tr w:rsidR="0074492C" w:rsidRPr="0074492C" w:rsidTr="0074492C">
        <w:trPr>
          <w:trHeight w:val="290"/>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необходимого уровня физической подготовленности.</w:t>
            </w:r>
          </w:p>
        </w:tc>
      </w:tr>
      <w:tr w:rsidR="0074492C" w:rsidRPr="0074492C" w:rsidTr="0074492C">
        <w:trPr>
          <w:trHeight w:val="266"/>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9.</w:t>
            </w: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74492C" w:rsidRPr="0074492C" w:rsidTr="0074492C">
        <w:trPr>
          <w:trHeight w:val="264"/>
        </w:trPr>
        <w:tc>
          <w:tcPr>
            <w:tcW w:w="1040" w:type="dxa"/>
            <w:tcBorders>
              <w:left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10.</w:t>
            </w:r>
          </w:p>
        </w:tc>
        <w:tc>
          <w:tcPr>
            <w:tcW w:w="8580" w:type="dxa"/>
            <w:tcBorders>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Пользоваться  профессиональной  документацией  на  </w:t>
            </w:r>
            <w:proofErr w:type="gramStart"/>
            <w:r w:rsidRPr="0074492C">
              <w:rPr>
                <w:rFonts w:ascii="Times New Roman" w:eastAsia="Times New Roman" w:hAnsi="Times New Roman" w:cs="Times New Roman"/>
                <w:sz w:val="24"/>
                <w:szCs w:val="24"/>
              </w:rPr>
              <w:t>государственном</w:t>
            </w:r>
            <w:proofErr w:type="gramEnd"/>
            <w:r w:rsidRPr="0074492C">
              <w:rPr>
                <w:rFonts w:ascii="Times New Roman" w:eastAsia="Times New Roman" w:hAnsi="Times New Roman" w:cs="Times New Roman"/>
                <w:sz w:val="24"/>
                <w:szCs w:val="24"/>
              </w:rPr>
              <w:t xml:space="preserve">  и</w:t>
            </w:r>
          </w:p>
        </w:tc>
      </w:tr>
      <w:tr w:rsidR="0074492C" w:rsidRPr="0074492C" w:rsidTr="0074492C">
        <w:trPr>
          <w:trHeight w:val="278"/>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 xml:space="preserve">иностранном </w:t>
            </w:r>
            <w:proofErr w:type="gramStart"/>
            <w:r w:rsidRPr="0074492C">
              <w:rPr>
                <w:rFonts w:ascii="Times New Roman" w:eastAsia="Times New Roman" w:hAnsi="Times New Roman" w:cs="Times New Roman"/>
                <w:sz w:val="24"/>
                <w:szCs w:val="24"/>
              </w:rPr>
              <w:t>языке</w:t>
            </w:r>
            <w:proofErr w:type="gramEnd"/>
            <w:r w:rsidRPr="0074492C">
              <w:rPr>
                <w:rFonts w:ascii="Times New Roman" w:eastAsia="Times New Roman" w:hAnsi="Times New Roman" w:cs="Times New Roman"/>
                <w:sz w:val="24"/>
                <w:szCs w:val="24"/>
              </w:rPr>
              <w:t>.</w:t>
            </w:r>
          </w:p>
        </w:tc>
      </w:tr>
      <w:tr w:rsidR="0074492C" w:rsidRPr="0074492C" w:rsidTr="0074492C">
        <w:trPr>
          <w:trHeight w:val="268"/>
        </w:trPr>
        <w:tc>
          <w:tcPr>
            <w:tcW w:w="1040" w:type="dxa"/>
            <w:tcBorders>
              <w:left w:val="single" w:sz="8" w:space="0" w:color="auto"/>
              <w:bottom w:val="single" w:sz="8" w:space="0" w:color="auto"/>
              <w:right w:val="single" w:sz="8" w:space="0" w:color="auto"/>
            </w:tcBorders>
            <w:vAlign w:val="bottom"/>
          </w:tcPr>
          <w:p w:rsidR="0074492C" w:rsidRPr="0074492C" w:rsidRDefault="0074492C" w:rsidP="0074492C">
            <w:pPr>
              <w:spacing w:after="0" w:line="360" w:lineRule="auto"/>
              <w:ind w:left="20"/>
              <w:rPr>
                <w:rFonts w:ascii="Times New Roman" w:hAnsi="Times New Roman" w:cs="Times New Roman"/>
                <w:sz w:val="24"/>
                <w:szCs w:val="24"/>
              </w:rPr>
            </w:pPr>
            <w:r w:rsidRPr="0074492C">
              <w:rPr>
                <w:rFonts w:ascii="Times New Roman" w:eastAsia="Times New Roman" w:hAnsi="Times New Roman" w:cs="Times New Roman"/>
                <w:sz w:val="24"/>
                <w:szCs w:val="24"/>
              </w:rPr>
              <w:t>ОК 11.</w:t>
            </w:r>
          </w:p>
        </w:tc>
        <w:tc>
          <w:tcPr>
            <w:tcW w:w="8580" w:type="dxa"/>
            <w:tcBorders>
              <w:bottom w:val="single" w:sz="8" w:space="0" w:color="auto"/>
              <w:right w:val="single" w:sz="8" w:space="0" w:color="auto"/>
            </w:tcBorders>
            <w:vAlign w:val="bottom"/>
          </w:tcPr>
          <w:p w:rsidR="0074492C" w:rsidRPr="0074492C" w:rsidRDefault="0074492C" w:rsidP="0074492C">
            <w:pPr>
              <w:spacing w:after="0" w:line="360" w:lineRule="auto"/>
              <w:rPr>
                <w:rFonts w:ascii="Times New Roman" w:hAnsi="Times New Roman" w:cs="Times New Roman"/>
                <w:sz w:val="24"/>
                <w:szCs w:val="24"/>
              </w:rPr>
            </w:pPr>
            <w:r w:rsidRPr="0074492C">
              <w:rPr>
                <w:rFonts w:ascii="Times New Roman" w:eastAsia="Times New Roman" w:hAnsi="Times New Roman" w:cs="Times New Roman"/>
                <w:sz w:val="24"/>
                <w:szCs w:val="24"/>
              </w:rPr>
              <w:t>Планировать предпринимательскую деятельность в профессиональной сфере.</w:t>
            </w:r>
          </w:p>
        </w:tc>
      </w:tr>
    </w:tbl>
    <w:p w:rsidR="0074492C" w:rsidRPr="0074492C" w:rsidRDefault="0074492C" w:rsidP="0074492C">
      <w:pPr>
        <w:spacing w:after="0" w:line="360" w:lineRule="auto"/>
        <w:rPr>
          <w:rFonts w:ascii="Times New Roman" w:hAnsi="Times New Roman" w:cs="Times New Roman"/>
          <w:sz w:val="24"/>
          <w:szCs w:val="24"/>
        </w:rPr>
        <w:sectPr w:rsidR="0074492C" w:rsidRPr="0074492C">
          <w:pgSz w:w="11900" w:h="16838"/>
          <w:pgMar w:top="515" w:right="699" w:bottom="919" w:left="1440" w:header="0" w:footer="0" w:gutter="0"/>
          <w:cols w:space="720" w:equalWidth="0">
            <w:col w:w="9760"/>
          </w:cols>
        </w:sectPr>
      </w:pPr>
    </w:p>
    <w:p w:rsidR="00254469" w:rsidRPr="002A0B23" w:rsidRDefault="00254469" w:rsidP="00254469">
      <w:pPr>
        <w:pStyle w:val="Default"/>
        <w:rPr>
          <w:sz w:val="23"/>
          <w:szCs w:val="23"/>
        </w:rPr>
      </w:pPr>
      <w:r w:rsidRPr="002A0B23">
        <w:rPr>
          <w:b/>
          <w:bCs/>
          <w:sz w:val="23"/>
          <w:szCs w:val="23"/>
        </w:rPr>
        <w:lastRenderedPageBreak/>
        <w:t xml:space="preserve">3. СТРУКТУРА и содержание профессионального модуля </w:t>
      </w:r>
    </w:p>
    <w:p w:rsidR="00254469" w:rsidRPr="002A0B23" w:rsidRDefault="00254469" w:rsidP="00254469">
      <w:pPr>
        <w:rPr>
          <w:rFonts w:ascii="Times New Roman" w:hAnsi="Times New Roman" w:cs="Times New Roman"/>
          <w:b/>
          <w:bCs/>
          <w:sz w:val="23"/>
          <w:szCs w:val="23"/>
        </w:rPr>
      </w:pPr>
      <w:r w:rsidRPr="002A0B23">
        <w:rPr>
          <w:rFonts w:ascii="Times New Roman" w:hAnsi="Times New Roman" w:cs="Times New Roman"/>
          <w:b/>
          <w:bCs/>
          <w:sz w:val="23"/>
          <w:szCs w:val="23"/>
        </w:rPr>
        <w:t xml:space="preserve">                                                                      3.1. Структура профессионального модуля</w:t>
      </w:r>
    </w:p>
    <w:p w:rsidR="00254469" w:rsidRPr="002A0B23" w:rsidRDefault="00254469" w:rsidP="00254469">
      <w:pPr>
        <w:rPr>
          <w:rFonts w:ascii="Times New Roman" w:hAnsi="Times New Roman" w:cs="Times New Roman"/>
          <w:b/>
          <w:bCs/>
          <w:sz w:val="23"/>
          <w:szCs w:val="23"/>
        </w:rPr>
      </w:pPr>
    </w:p>
    <w:tbl>
      <w:tblPr>
        <w:tblStyle w:val="a3"/>
        <w:tblW w:w="0" w:type="auto"/>
        <w:tblLook w:val="04A0"/>
      </w:tblPr>
      <w:tblGrid>
        <w:gridCol w:w="2017"/>
        <w:gridCol w:w="3514"/>
        <w:gridCol w:w="1491"/>
        <w:gridCol w:w="2080"/>
        <w:gridCol w:w="2169"/>
        <w:gridCol w:w="1402"/>
        <w:gridCol w:w="2113"/>
      </w:tblGrid>
      <w:tr w:rsidR="00254469" w:rsidRPr="002A0B23" w:rsidTr="00254469">
        <w:tc>
          <w:tcPr>
            <w:tcW w:w="2017" w:type="dxa"/>
          </w:tcPr>
          <w:p w:rsidR="00254469" w:rsidRPr="002A0B23" w:rsidRDefault="00254469" w:rsidP="00254469">
            <w:pPr>
              <w:pStyle w:val="20"/>
              <w:shd w:val="clear" w:color="auto" w:fill="auto"/>
              <w:spacing w:line="250" w:lineRule="exact"/>
              <w:ind w:firstLine="0"/>
              <w:jc w:val="left"/>
            </w:pPr>
            <w:r w:rsidRPr="002A0B23">
              <w:rPr>
                <w:rStyle w:val="21"/>
                <w:i w:val="0"/>
              </w:rPr>
              <w:t>Коды</w:t>
            </w:r>
          </w:p>
          <w:p w:rsidR="00254469" w:rsidRPr="002A0B23" w:rsidRDefault="00254469" w:rsidP="00254469">
            <w:pPr>
              <w:pStyle w:val="20"/>
              <w:shd w:val="clear" w:color="auto" w:fill="auto"/>
              <w:spacing w:line="250" w:lineRule="exact"/>
              <w:ind w:firstLine="0"/>
              <w:jc w:val="left"/>
            </w:pPr>
            <w:proofErr w:type="spellStart"/>
            <w:r w:rsidRPr="002A0B23">
              <w:rPr>
                <w:rStyle w:val="21"/>
                <w:i w:val="0"/>
              </w:rPr>
              <w:t>профес</w:t>
            </w:r>
            <w:proofErr w:type="spellEnd"/>
          </w:p>
          <w:p w:rsidR="00254469" w:rsidRPr="002A0B23" w:rsidRDefault="00254469" w:rsidP="00254469">
            <w:pPr>
              <w:pStyle w:val="20"/>
              <w:shd w:val="clear" w:color="auto" w:fill="auto"/>
              <w:spacing w:line="250" w:lineRule="exact"/>
              <w:ind w:firstLine="0"/>
              <w:jc w:val="left"/>
            </w:pPr>
            <w:proofErr w:type="spellStart"/>
            <w:r w:rsidRPr="002A0B23">
              <w:rPr>
                <w:rStyle w:val="21"/>
                <w:i w:val="0"/>
              </w:rPr>
              <w:t>сиональных</w:t>
            </w:r>
            <w:proofErr w:type="gramStart"/>
            <w:r>
              <w:t>,</w:t>
            </w:r>
            <w:r w:rsidRPr="002A0B23">
              <w:rPr>
                <w:rStyle w:val="21"/>
                <w:i w:val="0"/>
              </w:rPr>
              <w:t>о</w:t>
            </w:r>
            <w:proofErr w:type="gramEnd"/>
            <w:r w:rsidRPr="002A0B23">
              <w:rPr>
                <w:rStyle w:val="21"/>
                <w:i w:val="0"/>
              </w:rPr>
              <w:t>бщих</w:t>
            </w:r>
            <w:proofErr w:type="spellEnd"/>
          </w:p>
          <w:p w:rsidR="00254469" w:rsidRPr="002A0B23" w:rsidRDefault="00254469" w:rsidP="00254469">
            <w:pPr>
              <w:pStyle w:val="20"/>
              <w:shd w:val="clear" w:color="auto" w:fill="auto"/>
              <w:spacing w:line="250" w:lineRule="exact"/>
              <w:ind w:firstLine="0"/>
              <w:jc w:val="left"/>
            </w:pPr>
            <w:r w:rsidRPr="002A0B23">
              <w:rPr>
                <w:rStyle w:val="21"/>
                <w:i w:val="0"/>
              </w:rPr>
              <w:t>компете</w:t>
            </w:r>
            <w:r w:rsidRPr="002A0B23">
              <w:rPr>
                <w:rStyle w:val="21"/>
                <w:rFonts w:eastAsiaTheme="minorEastAsia"/>
                <w:i w:val="0"/>
              </w:rPr>
              <w:t>нций</w:t>
            </w:r>
          </w:p>
        </w:tc>
        <w:tc>
          <w:tcPr>
            <w:tcW w:w="3514" w:type="dxa"/>
          </w:tcPr>
          <w:p w:rsidR="00254469" w:rsidRPr="002A0B23" w:rsidRDefault="00254469" w:rsidP="00254469">
            <w:pPr>
              <w:rPr>
                <w:rFonts w:ascii="Times New Roman" w:hAnsi="Times New Roman" w:cs="Times New Roman"/>
              </w:rPr>
            </w:pPr>
            <w:r w:rsidRPr="002A0B23">
              <w:rPr>
                <w:rStyle w:val="21"/>
                <w:rFonts w:eastAsiaTheme="minorEastAsia"/>
                <w:i w:val="0"/>
              </w:rPr>
              <w:t>Наименования разделов профессионального модуля</w:t>
            </w:r>
          </w:p>
        </w:tc>
        <w:tc>
          <w:tcPr>
            <w:tcW w:w="1491" w:type="dxa"/>
          </w:tcPr>
          <w:p w:rsidR="00254469" w:rsidRPr="002A0B23" w:rsidRDefault="00254469" w:rsidP="00254469">
            <w:pPr>
              <w:rPr>
                <w:rFonts w:ascii="Times New Roman" w:hAnsi="Times New Roman" w:cs="Times New Roman"/>
              </w:rPr>
            </w:pPr>
            <w:proofErr w:type="gramStart"/>
            <w:r w:rsidRPr="002A0B23">
              <w:rPr>
                <w:rStyle w:val="21"/>
                <w:rFonts w:eastAsiaTheme="minorEastAsia"/>
                <w:i w:val="0"/>
              </w:rPr>
              <w:t>Всего часов (макс. учебная нагрузка и практики</w:t>
            </w:r>
            <w:proofErr w:type="gramEnd"/>
          </w:p>
        </w:tc>
        <w:tc>
          <w:tcPr>
            <w:tcW w:w="4249" w:type="dxa"/>
            <w:gridSpan w:val="2"/>
          </w:tcPr>
          <w:p w:rsidR="00254469" w:rsidRPr="002A0B23" w:rsidRDefault="00254469" w:rsidP="00254469">
            <w:pPr>
              <w:rPr>
                <w:rFonts w:ascii="Times New Roman" w:hAnsi="Times New Roman" w:cs="Times New Roman"/>
              </w:rPr>
            </w:pPr>
            <w:r w:rsidRPr="002A0B23">
              <w:rPr>
                <w:rStyle w:val="21"/>
                <w:rFonts w:eastAsiaTheme="minorEastAsia"/>
                <w:i w:val="0"/>
              </w:rPr>
              <w:t>Объем времени, отведенный на освоение междисциплинарного</w:t>
            </w:r>
            <w:r>
              <w:rPr>
                <w:rStyle w:val="21"/>
                <w:rFonts w:eastAsiaTheme="minorEastAsia"/>
                <w:i w:val="0"/>
              </w:rPr>
              <w:t xml:space="preserve"> курса </w:t>
            </w:r>
          </w:p>
        </w:tc>
        <w:tc>
          <w:tcPr>
            <w:tcW w:w="3515" w:type="dxa"/>
            <w:gridSpan w:val="2"/>
          </w:tcPr>
          <w:p w:rsidR="00254469" w:rsidRDefault="00254469" w:rsidP="00254469">
            <w:pPr>
              <w:rPr>
                <w:rFonts w:ascii="Times New Roman" w:hAnsi="Times New Roman" w:cs="Times New Roman"/>
              </w:rPr>
            </w:pPr>
          </w:p>
          <w:p w:rsidR="00254469" w:rsidRDefault="00254469" w:rsidP="00254469">
            <w:pPr>
              <w:rPr>
                <w:rFonts w:ascii="Times New Roman" w:hAnsi="Times New Roman" w:cs="Times New Roman"/>
              </w:rPr>
            </w:pPr>
          </w:p>
          <w:p w:rsidR="00254469" w:rsidRPr="002A0B23" w:rsidRDefault="00254469" w:rsidP="00254469">
            <w:pPr>
              <w:rPr>
                <w:rFonts w:ascii="Times New Roman" w:hAnsi="Times New Roman" w:cs="Times New Roman"/>
              </w:rPr>
            </w:pPr>
            <w:r>
              <w:rPr>
                <w:rFonts w:ascii="Times New Roman" w:hAnsi="Times New Roman" w:cs="Times New Roman"/>
              </w:rPr>
              <w:t>П</w:t>
            </w:r>
            <w:r w:rsidRPr="002A0B23">
              <w:rPr>
                <w:rFonts w:ascii="Times New Roman" w:hAnsi="Times New Roman" w:cs="Times New Roman"/>
              </w:rPr>
              <w:t>рактика</w:t>
            </w:r>
          </w:p>
        </w:tc>
      </w:tr>
      <w:tr w:rsidR="00254469" w:rsidRPr="002A0B23" w:rsidTr="00254469">
        <w:tc>
          <w:tcPr>
            <w:tcW w:w="2017" w:type="dxa"/>
          </w:tcPr>
          <w:p w:rsidR="00254469" w:rsidRPr="002A0B23" w:rsidRDefault="00254469" w:rsidP="00254469">
            <w:pPr>
              <w:rPr>
                <w:rFonts w:ascii="Times New Roman" w:hAnsi="Times New Roman" w:cs="Times New Roman"/>
              </w:rPr>
            </w:pPr>
          </w:p>
        </w:tc>
        <w:tc>
          <w:tcPr>
            <w:tcW w:w="3514" w:type="dxa"/>
          </w:tcPr>
          <w:p w:rsidR="00254469" w:rsidRPr="002A0B23" w:rsidRDefault="00254469" w:rsidP="00254469">
            <w:pPr>
              <w:rPr>
                <w:rFonts w:ascii="Times New Roman" w:hAnsi="Times New Roman" w:cs="Times New Roman"/>
              </w:rPr>
            </w:pPr>
          </w:p>
        </w:tc>
        <w:tc>
          <w:tcPr>
            <w:tcW w:w="1491" w:type="dxa"/>
          </w:tcPr>
          <w:p w:rsidR="00254469" w:rsidRPr="002A0B23" w:rsidRDefault="00254469" w:rsidP="00254469">
            <w:pPr>
              <w:rPr>
                <w:rFonts w:ascii="Times New Roman" w:hAnsi="Times New Roman" w:cs="Times New Roman"/>
              </w:rPr>
            </w:pPr>
          </w:p>
        </w:tc>
        <w:tc>
          <w:tcPr>
            <w:tcW w:w="4249" w:type="dxa"/>
            <w:gridSpan w:val="2"/>
            <w:tcBorders>
              <w:right w:val="single" w:sz="4" w:space="0" w:color="auto"/>
            </w:tcBorders>
          </w:tcPr>
          <w:p w:rsidR="00254469" w:rsidRPr="002A0B23" w:rsidRDefault="00254469" w:rsidP="00254469">
            <w:pPr>
              <w:rPr>
                <w:rFonts w:ascii="Times New Roman" w:hAnsi="Times New Roman" w:cs="Times New Roman"/>
              </w:rPr>
            </w:pPr>
            <w:r w:rsidRPr="002A0B23">
              <w:rPr>
                <w:rStyle w:val="21"/>
                <w:rFonts w:eastAsiaTheme="minorEastAsia"/>
                <w:i w:val="0"/>
              </w:rPr>
              <w:t>Обязательные аудиторные учебные занятия</w:t>
            </w:r>
          </w:p>
        </w:tc>
        <w:tc>
          <w:tcPr>
            <w:tcW w:w="1402" w:type="dxa"/>
            <w:tcBorders>
              <w:left w:val="single" w:sz="4" w:space="0" w:color="auto"/>
              <w:right w:val="single" w:sz="4" w:space="0" w:color="auto"/>
            </w:tcBorders>
          </w:tcPr>
          <w:p w:rsidR="00254469" w:rsidRPr="002A0B23" w:rsidRDefault="00254469" w:rsidP="00254469">
            <w:pPr>
              <w:rPr>
                <w:rFonts w:ascii="Times New Roman" w:hAnsi="Times New Roman" w:cs="Times New Roman"/>
              </w:rPr>
            </w:pPr>
            <w:r w:rsidRPr="002A0B23">
              <w:rPr>
                <w:rFonts w:ascii="Times New Roman" w:hAnsi="Times New Roman" w:cs="Times New Roman"/>
              </w:rPr>
              <w:t>учебная</w:t>
            </w:r>
          </w:p>
        </w:tc>
        <w:tc>
          <w:tcPr>
            <w:tcW w:w="2113" w:type="dxa"/>
            <w:tcBorders>
              <w:left w:val="single" w:sz="4" w:space="0" w:color="auto"/>
            </w:tcBorders>
          </w:tcPr>
          <w:p w:rsidR="00254469" w:rsidRPr="002A0B23" w:rsidRDefault="00254469" w:rsidP="00254469">
            <w:pPr>
              <w:pStyle w:val="20"/>
              <w:shd w:val="clear" w:color="auto" w:fill="auto"/>
              <w:spacing w:line="250" w:lineRule="exact"/>
              <w:ind w:firstLine="0"/>
              <w:jc w:val="left"/>
            </w:pPr>
            <w:r>
              <w:rPr>
                <w:rStyle w:val="21"/>
                <w:i w:val="0"/>
              </w:rPr>
              <w:t>П</w:t>
            </w:r>
            <w:r w:rsidRPr="002A0B23">
              <w:rPr>
                <w:rStyle w:val="21"/>
                <w:i w:val="0"/>
              </w:rPr>
              <w:t>роизводственная</w:t>
            </w:r>
          </w:p>
          <w:p w:rsidR="00254469" w:rsidRPr="002A0B23" w:rsidRDefault="00254469" w:rsidP="00254469">
            <w:pPr>
              <w:pStyle w:val="20"/>
              <w:shd w:val="clear" w:color="auto" w:fill="auto"/>
              <w:spacing w:line="250" w:lineRule="exact"/>
              <w:ind w:firstLine="0"/>
              <w:jc w:val="left"/>
            </w:pPr>
            <w:r w:rsidRPr="002A0B23">
              <w:rPr>
                <w:rStyle w:val="21"/>
                <w:i w:val="0"/>
              </w:rPr>
              <w:t>часо</w:t>
            </w:r>
            <w:proofErr w:type="gramStart"/>
            <w:r w:rsidRPr="002A0B23">
              <w:rPr>
                <w:rStyle w:val="21"/>
                <w:i w:val="0"/>
              </w:rPr>
              <w:t>в(</w:t>
            </w:r>
            <w:proofErr w:type="gramEnd"/>
            <w:r w:rsidRPr="002A0B23">
              <w:rPr>
                <w:rStyle w:val="21"/>
                <w:i w:val="0"/>
              </w:rPr>
              <w:t>если</w:t>
            </w:r>
          </w:p>
          <w:p w:rsidR="00254469" w:rsidRPr="002A0B23" w:rsidRDefault="00254469" w:rsidP="00254469">
            <w:pPr>
              <w:pStyle w:val="20"/>
              <w:shd w:val="clear" w:color="auto" w:fill="auto"/>
              <w:spacing w:line="250" w:lineRule="exact"/>
              <w:ind w:firstLine="0"/>
              <w:jc w:val="left"/>
            </w:pPr>
            <w:r w:rsidRPr="002A0B23">
              <w:rPr>
                <w:rStyle w:val="21"/>
                <w:i w:val="0"/>
              </w:rPr>
              <w:t>предусмотрена</w:t>
            </w:r>
          </w:p>
          <w:p w:rsidR="00254469" w:rsidRPr="002A0B23" w:rsidRDefault="00254469" w:rsidP="00254469">
            <w:pPr>
              <w:pStyle w:val="20"/>
              <w:shd w:val="clear" w:color="auto" w:fill="auto"/>
              <w:spacing w:line="250" w:lineRule="exact"/>
              <w:ind w:firstLine="0"/>
              <w:jc w:val="left"/>
            </w:pPr>
            <w:r w:rsidRPr="002A0B23">
              <w:rPr>
                <w:rStyle w:val="21"/>
                <w:i w:val="0"/>
              </w:rPr>
              <w:t>рассредоточенная</w:t>
            </w:r>
          </w:p>
          <w:p w:rsidR="00254469" w:rsidRPr="002A0B23" w:rsidRDefault="00254469" w:rsidP="00254469">
            <w:pPr>
              <w:rPr>
                <w:rFonts w:ascii="Times New Roman" w:hAnsi="Times New Roman" w:cs="Times New Roman"/>
              </w:rPr>
            </w:pPr>
            <w:r w:rsidRPr="002A0B23">
              <w:rPr>
                <w:rStyle w:val="21"/>
                <w:rFonts w:eastAsiaTheme="minorEastAsia"/>
                <w:i w:val="0"/>
              </w:rPr>
              <w:t>практика</w:t>
            </w:r>
          </w:p>
        </w:tc>
      </w:tr>
      <w:tr w:rsidR="00254469" w:rsidRPr="002A0B23" w:rsidTr="00254469">
        <w:tc>
          <w:tcPr>
            <w:tcW w:w="2017" w:type="dxa"/>
          </w:tcPr>
          <w:p w:rsidR="00254469" w:rsidRPr="002A0B23" w:rsidRDefault="00254469" w:rsidP="00254469">
            <w:pPr>
              <w:rPr>
                <w:rFonts w:ascii="Times New Roman" w:hAnsi="Times New Roman" w:cs="Times New Roman"/>
              </w:rPr>
            </w:pPr>
            <w:r w:rsidRPr="002A0B23">
              <w:rPr>
                <w:rFonts w:ascii="Times New Roman" w:hAnsi="Times New Roman" w:cs="Times New Roman"/>
              </w:rPr>
              <w:t>1</w:t>
            </w:r>
          </w:p>
        </w:tc>
        <w:tc>
          <w:tcPr>
            <w:tcW w:w="3514" w:type="dxa"/>
          </w:tcPr>
          <w:p w:rsidR="00254469" w:rsidRPr="002A0B23" w:rsidRDefault="00254469" w:rsidP="00254469">
            <w:pPr>
              <w:rPr>
                <w:rFonts w:ascii="Times New Roman" w:hAnsi="Times New Roman" w:cs="Times New Roman"/>
              </w:rPr>
            </w:pPr>
            <w:r w:rsidRPr="002A0B23">
              <w:rPr>
                <w:rFonts w:ascii="Times New Roman" w:hAnsi="Times New Roman" w:cs="Times New Roman"/>
              </w:rPr>
              <w:t>2</w:t>
            </w:r>
          </w:p>
        </w:tc>
        <w:tc>
          <w:tcPr>
            <w:tcW w:w="1491" w:type="dxa"/>
          </w:tcPr>
          <w:p w:rsidR="00254469" w:rsidRPr="002A0B23" w:rsidRDefault="00254469" w:rsidP="00254469">
            <w:pPr>
              <w:rPr>
                <w:rFonts w:ascii="Times New Roman" w:hAnsi="Times New Roman" w:cs="Times New Roman"/>
              </w:rPr>
            </w:pPr>
            <w:r w:rsidRPr="002A0B23">
              <w:rPr>
                <w:rFonts w:ascii="Times New Roman" w:hAnsi="Times New Roman" w:cs="Times New Roman"/>
              </w:rPr>
              <w:t>3</w:t>
            </w:r>
          </w:p>
        </w:tc>
        <w:tc>
          <w:tcPr>
            <w:tcW w:w="2080" w:type="dxa"/>
            <w:tcBorders>
              <w:right w:val="single" w:sz="4" w:space="0" w:color="auto"/>
            </w:tcBorders>
          </w:tcPr>
          <w:p w:rsidR="00254469" w:rsidRPr="002A0B23" w:rsidRDefault="00254469" w:rsidP="00254469">
            <w:pPr>
              <w:rPr>
                <w:rStyle w:val="21"/>
                <w:rFonts w:eastAsiaTheme="minorEastAsia"/>
                <w:i w:val="0"/>
              </w:rPr>
            </w:pPr>
            <w:r w:rsidRPr="002A0B23">
              <w:rPr>
                <w:rStyle w:val="21"/>
                <w:rFonts w:eastAsiaTheme="minorEastAsia"/>
                <w:i w:val="0"/>
              </w:rPr>
              <w:t>4</w:t>
            </w:r>
          </w:p>
        </w:tc>
        <w:tc>
          <w:tcPr>
            <w:tcW w:w="2169" w:type="dxa"/>
            <w:tcBorders>
              <w:left w:val="single" w:sz="4" w:space="0" w:color="auto"/>
              <w:right w:val="single" w:sz="4" w:space="0" w:color="auto"/>
            </w:tcBorders>
          </w:tcPr>
          <w:p w:rsidR="00254469" w:rsidRPr="002A0B23" w:rsidRDefault="00254469" w:rsidP="00254469">
            <w:pPr>
              <w:rPr>
                <w:rStyle w:val="21"/>
                <w:rFonts w:eastAsiaTheme="minorEastAsia"/>
                <w:i w:val="0"/>
              </w:rPr>
            </w:pPr>
            <w:r w:rsidRPr="002A0B23">
              <w:rPr>
                <w:rStyle w:val="21"/>
                <w:rFonts w:eastAsiaTheme="minorEastAsia"/>
                <w:i w:val="0"/>
              </w:rPr>
              <w:t>5</w:t>
            </w:r>
          </w:p>
        </w:tc>
        <w:tc>
          <w:tcPr>
            <w:tcW w:w="1402" w:type="dxa"/>
            <w:tcBorders>
              <w:left w:val="single" w:sz="4" w:space="0" w:color="auto"/>
              <w:right w:val="single" w:sz="4" w:space="0" w:color="auto"/>
            </w:tcBorders>
          </w:tcPr>
          <w:p w:rsidR="00254469" w:rsidRPr="002A0B23" w:rsidRDefault="00254469" w:rsidP="00254469">
            <w:pPr>
              <w:rPr>
                <w:rFonts w:ascii="Times New Roman" w:hAnsi="Times New Roman" w:cs="Times New Roman"/>
              </w:rPr>
            </w:pPr>
            <w:r>
              <w:rPr>
                <w:rFonts w:ascii="Times New Roman" w:hAnsi="Times New Roman" w:cs="Times New Roman"/>
              </w:rPr>
              <w:t>6</w:t>
            </w:r>
          </w:p>
        </w:tc>
        <w:tc>
          <w:tcPr>
            <w:tcW w:w="2113" w:type="dxa"/>
            <w:tcBorders>
              <w:left w:val="single" w:sz="4" w:space="0" w:color="auto"/>
            </w:tcBorders>
          </w:tcPr>
          <w:p w:rsidR="00254469" w:rsidRPr="002A0B23" w:rsidRDefault="00254469" w:rsidP="00254469">
            <w:pPr>
              <w:pStyle w:val="20"/>
              <w:shd w:val="clear" w:color="auto" w:fill="auto"/>
              <w:spacing w:line="250" w:lineRule="exact"/>
              <w:ind w:left="180" w:firstLine="0"/>
              <w:jc w:val="left"/>
              <w:rPr>
                <w:rStyle w:val="21"/>
                <w:i w:val="0"/>
              </w:rPr>
            </w:pPr>
            <w:r>
              <w:rPr>
                <w:rStyle w:val="21"/>
                <w:i w:val="0"/>
              </w:rPr>
              <w:t>7</w:t>
            </w:r>
          </w:p>
        </w:tc>
      </w:tr>
      <w:tr w:rsidR="00254469" w:rsidRPr="002A0B23" w:rsidTr="00254469">
        <w:tc>
          <w:tcPr>
            <w:tcW w:w="2017" w:type="dxa"/>
          </w:tcPr>
          <w:p w:rsidR="00254469" w:rsidRPr="002A0B23" w:rsidRDefault="00254469" w:rsidP="00254469">
            <w:pPr>
              <w:rPr>
                <w:rFonts w:ascii="Times New Roman" w:hAnsi="Times New Roman" w:cs="Times New Roman"/>
              </w:rPr>
            </w:pPr>
          </w:p>
        </w:tc>
        <w:tc>
          <w:tcPr>
            <w:tcW w:w="3514" w:type="dxa"/>
          </w:tcPr>
          <w:p w:rsidR="00254469" w:rsidRPr="002A0B23" w:rsidRDefault="00254469" w:rsidP="00254469">
            <w:pPr>
              <w:rPr>
                <w:rFonts w:ascii="Times New Roman" w:hAnsi="Times New Roman" w:cs="Times New Roman"/>
              </w:rPr>
            </w:pPr>
          </w:p>
        </w:tc>
        <w:tc>
          <w:tcPr>
            <w:tcW w:w="1491" w:type="dxa"/>
          </w:tcPr>
          <w:p w:rsidR="00254469" w:rsidRPr="002A0B23" w:rsidRDefault="00254469" w:rsidP="00254469">
            <w:pPr>
              <w:rPr>
                <w:rFonts w:ascii="Times New Roman" w:hAnsi="Times New Roman" w:cs="Times New Roman"/>
              </w:rPr>
            </w:pPr>
          </w:p>
        </w:tc>
        <w:tc>
          <w:tcPr>
            <w:tcW w:w="2080" w:type="dxa"/>
            <w:tcBorders>
              <w:right w:val="single" w:sz="4" w:space="0" w:color="auto"/>
            </w:tcBorders>
            <w:vAlign w:val="center"/>
          </w:tcPr>
          <w:p w:rsidR="00254469" w:rsidRPr="002A0B23" w:rsidRDefault="00254469" w:rsidP="00254469">
            <w:pPr>
              <w:pStyle w:val="20"/>
              <w:shd w:val="clear" w:color="auto" w:fill="auto"/>
              <w:spacing w:line="240" w:lineRule="auto"/>
              <w:ind w:left="180" w:firstLine="0"/>
              <w:jc w:val="left"/>
              <w:rPr>
                <w:iCs/>
                <w:color w:val="000000"/>
                <w:shd w:val="clear" w:color="auto" w:fill="FFFFFF"/>
                <w:lang w:bidi="ru-RU"/>
              </w:rPr>
            </w:pPr>
            <w:r w:rsidRPr="002A0B23">
              <w:rPr>
                <w:rStyle w:val="21"/>
                <w:i w:val="0"/>
              </w:rPr>
              <w:t>всего,</w:t>
            </w:r>
            <w:r>
              <w:rPr>
                <w:rStyle w:val="21"/>
                <w:i w:val="0"/>
              </w:rPr>
              <w:t xml:space="preserve"> часов</w:t>
            </w:r>
          </w:p>
          <w:p w:rsidR="00254469" w:rsidRPr="002A0B23" w:rsidRDefault="00254469" w:rsidP="00254469">
            <w:pPr>
              <w:pStyle w:val="20"/>
              <w:shd w:val="clear" w:color="auto" w:fill="auto"/>
              <w:spacing w:before="120" w:line="240" w:lineRule="auto"/>
              <w:ind w:firstLine="0"/>
              <w:jc w:val="left"/>
            </w:pPr>
          </w:p>
        </w:tc>
        <w:tc>
          <w:tcPr>
            <w:tcW w:w="2169" w:type="dxa"/>
            <w:tcBorders>
              <w:left w:val="single" w:sz="4" w:space="0" w:color="auto"/>
            </w:tcBorders>
            <w:vAlign w:val="bottom"/>
          </w:tcPr>
          <w:p w:rsidR="00254469" w:rsidRPr="002A0B23" w:rsidRDefault="00254469" w:rsidP="00254469">
            <w:pPr>
              <w:pStyle w:val="20"/>
              <w:shd w:val="clear" w:color="auto" w:fill="auto"/>
              <w:spacing w:line="250" w:lineRule="exact"/>
              <w:ind w:firstLine="0"/>
              <w:jc w:val="center"/>
            </w:pPr>
            <w:r w:rsidRPr="002A0B23">
              <w:rPr>
                <w:rStyle w:val="21"/>
                <w:i w:val="0"/>
              </w:rPr>
              <w:t>в т.ч.</w:t>
            </w:r>
          </w:p>
          <w:p w:rsidR="00254469" w:rsidRPr="002A0B23" w:rsidRDefault="00254469" w:rsidP="00254469">
            <w:pPr>
              <w:pStyle w:val="20"/>
              <w:shd w:val="clear" w:color="auto" w:fill="auto"/>
              <w:spacing w:line="250" w:lineRule="exact"/>
              <w:ind w:firstLine="0"/>
              <w:jc w:val="center"/>
            </w:pPr>
            <w:r w:rsidRPr="002A0B23">
              <w:rPr>
                <w:rStyle w:val="21"/>
                <w:i w:val="0"/>
              </w:rPr>
              <w:t>лабораторные работы и практические занятия, часов</w:t>
            </w:r>
          </w:p>
          <w:p w:rsidR="00254469" w:rsidRPr="002A0B23" w:rsidRDefault="00254469" w:rsidP="00254469">
            <w:pPr>
              <w:pStyle w:val="20"/>
              <w:shd w:val="clear" w:color="auto" w:fill="auto"/>
              <w:spacing w:line="250" w:lineRule="exact"/>
              <w:ind w:firstLine="0"/>
              <w:jc w:val="center"/>
            </w:pPr>
          </w:p>
        </w:tc>
        <w:tc>
          <w:tcPr>
            <w:tcW w:w="1402" w:type="dxa"/>
            <w:tcBorders>
              <w:right w:val="single" w:sz="4" w:space="0" w:color="auto"/>
            </w:tcBorders>
          </w:tcPr>
          <w:p w:rsidR="00254469" w:rsidRPr="002A0B23" w:rsidRDefault="00254469" w:rsidP="00254469">
            <w:pPr>
              <w:rPr>
                <w:rFonts w:ascii="Times New Roman" w:hAnsi="Times New Roman" w:cs="Times New Roman"/>
              </w:rPr>
            </w:pPr>
          </w:p>
        </w:tc>
        <w:tc>
          <w:tcPr>
            <w:tcW w:w="2113" w:type="dxa"/>
            <w:tcBorders>
              <w:left w:val="single" w:sz="4" w:space="0" w:color="auto"/>
            </w:tcBorders>
          </w:tcPr>
          <w:p w:rsidR="00254469" w:rsidRPr="002A0B23" w:rsidRDefault="00254469" w:rsidP="00254469">
            <w:pPr>
              <w:rPr>
                <w:rFonts w:ascii="Times New Roman" w:hAnsi="Times New Roman" w:cs="Times New Roman"/>
              </w:rPr>
            </w:pPr>
          </w:p>
        </w:tc>
      </w:tr>
      <w:tr w:rsidR="00254469" w:rsidRPr="002A0B23" w:rsidTr="00254469">
        <w:tc>
          <w:tcPr>
            <w:tcW w:w="2017" w:type="dxa"/>
          </w:tcPr>
          <w:p w:rsidR="00254469" w:rsidRPr="002A0B23" w:rsidRDefault="00254469" w:rsidP="00254469">
            <w:pPr>
              <w:rPr>
                <w:rFonts w:ascii="Times New Roman" w:hAnsi="Times New Roman" w:cs="Times New Roman"/>
              </w:rPr>
            </w:pPr>
          </w:p>
        </w:tc>
        <w:tc>
          <w:tcPr>
            <w:tcW w:w="12769" w:type="dxa"/>
            <w:gridSpan w:val="6"/>
          </w:tcPr>
          <w:p w:rsidR="00254469" w:rsidRPr="00254469" w:rsidRDefault="00254469" w:rsidP="00254469">
            <w:pPr>
              <w:spacing w:line="265" w:lineRule="exact"/>
              <w:rPr>
                <w:rFonts w:ascii="Times New Roman" w:hAnsi="Times New Roman" w:cs="Times New Roman"/>
                <w:b/>
                <w:sz w:val="20"/>
                <w:szCs w:val="20"/>
              </w:rPr>
            </w:pPr>
            <w:r w:rsidRPr="00B805F5">
              <w:rPr>
                <w:rFonts w:ascii="Times New Roman" w:hAnsi="Times New Roman" w:cs="Times New Roman"/>
                <w:b/>
              </w:rPr>
              <w:t xml:space="preserve">МДК </w:t>
            </w:r>
            <w:r>
              <w:rPr>
                <w:rFonts w:ascii="Times New Roman" w:hAnsi="Times New Roman" w:cs="Times New Roman"/>
                <w:b/>
              </w:rPr>
              <w:t xml:space="preserve"> 02.01</w:t>
            </w:r>
            <w:r w:rsidRPr="00254469">
              <w:rPr>
                <w:rFonts w:ascii="Times New Roman" w:hAnsi="Times New Roman" w:cs="Times New Roman"/>
                <w:b/>
              </w:rPr>
              <w:t xml:space="preserve">. </w:t>
            </w:r>
            <w:r w:rsidRPr="00254469">
              <w:rPr>
                <w:rFonts w:ascii="Times New Roman" w:eastAsia="Times New Roman" w:hAnsi="Times New Roman" w:cs="Times New Roman"/>
                <w:b/>
                <w:sz w:val="24"/>
                <w:szCs w:val="24"/>
              </w:rPr>
              <w:t xml:space="preserve">Организация приготовления, подготовки к реализации и презентации </w:t>
            </w:r>
            <w:proofErr w:type="gramStart"/>
            <w:r w:rsidRPr="00254469">
              <w:rPr>
                <w:rFonts w:ascii="Times New Roman" w:eastAsia="Times New Roman" w:hAnsi="Times New Roman" w:cs="Times New Roman"/>
                <w:b/>
                <w:sz w:val="24"/>
                <w:szCs w:val="24"/>
              </w:rPr>
              <w:t>горячих</w:t>
            </w:r>
            <w:proofErr w:type="gramEnd"/>
          </w:p>
          <w:p w:rsidR="00254469" w:rsidRPr="00B805F5" w:rsidRDefault="00254469" w:rsidP="00254469">
            <w:pPr>
              <w:rPr>
                <w:rFonts w:ascii="Times New Roman" w:hAnsi="Times New Roman" w:cs="Times New Roman"/>
                <w:b/>
              </w:rPr>
            </w:pPr>
            <w:r w:rsidRPr="00254469">
              <w:rPr>
                <w:rFonts w:ascii="Times New Roman" w:eastAsia="Times New Roman" w:hAnsi="Times New Roman" w:cs="Times New Roman"/>
                <w:b/>
                <w:sz w:val="24"/>
                <w:szCs w:val="24"/>
              </w:rPr>
              <w:t>блюд, кулинарных изделий, закусок.</w:t>
            </w:r>
          </w:p>
        </w:tc>
      </w:tr>
      <w:tr w:rsidR="00254469" w:rsidRPr="002A0B23" w:rsidTr="00254469">
        <w:tc>
          <w:tcPr>
            <w:tcW w:w="2017" w:type="dxa"/>
          </w:tcPr>
          <w:p w:rsidR="00254469" w:rsidRDefault="00254469" w:rsidP="00254469">
            <w:pPr>
              <w:pStyle w:val="Default"/>
              <w:rPr>
                <w:sz w:val="23"/>
                <w:szCs w:val="23"/>
              </w:rPr>
            </w:pPr>
            <w:r>
              <w:rPr>
                <w:sz w:val="23"/>
                <w:szCs w:val="23"/>
              </w:rPr>
              <w:t xml:space="preserve">ПК 4.1-4.6 </w:t>
            </w:r>
          </w:p>
          <w:p w:rsidR="00254469" w:rsidRDefault="00254469" w:rsidP="00254469">
            <w:pPr>
              <w:rPr>
                <w:sz w:val="23"/>
                <w:szCs w:val="23"/>
              </w:rPr>
            </w:pPr>
            <w:r>
              <w:rPr>
                <w:sz w:val="23"/>
                <w:szCs w:val="23"/>
              </w:rPr>
              <w:t xml:space="preserve">ОК1-7, 9,10 </w:t>
            </w:r>
          </w:p>
          <w:p w:rsidR="00254469" w:rsidRDefault="00254469" w:rsidP="00254469">
            <w:pPr>
              <w:rPr>
                <w:sz w:val="23"/>
                <w:szCs w:val="23"/>
              </w:rPr>
            </w:pPr>
          </w:p>
          <w:p w:rsidR="00254469" w:rsidRDefault="00254469" w:rsidP="00254469">
            <w:pPr>
              <w:rPr>
                <w:sz w:val="23"/>
                <w:szCs w:val="23"/>
              </w:rPr>
            </w:pPr>
          </w:p>
          <w:p w:rsidR="00254469" w:rsidRDefault="00254469" w:rsidP="00254469">
            <w:pPr>
              <w:rPr>
                <w:sz w:val="23"/>
                <w:szCs w:val="23"/>
              </w:rPr>
            </w:pPr>
          </w:p>
          <w:p w:rsidR="00254469" w:rsidRDefault="00254469" w:rsidP="00254469">
            <w:pPr>
              <w:rPr>
                <w:sz w:val="23"/>
                <w:szCs w:val="23"/>
              </w:rPr>
            </w:pPr>
          </w:p>
          <w:p w:rsidR="00254469" w:rsidRDefault="00254469" w:rsidP="00254469">
            <w:pPr>
              <w:rPr>
                <w:sz w:val="23"/>
                <w:szCs w:val="23"/>
              </w:rPr>
            </w:pPr>
          </w:p>
          <w:p w:rsidR="00254469" w:rsidRPr="002A0B23" w:rsidRDefault="00254469" w:rsidP="00254469">
            <w:pPr>
              <w:rPr>
                <w:rFonts w:ascii="Times New Roman" w:hAnsi="Times New Roman" w:cs="Times New Roman"/>
              </w:rPr>
            </w:pPr>
          </w:p>
        </w:tc>
        <w:tc>
          <w:tcPr>
            <w:tcW w:w="3514" w:type="dxa"/>
          </w:tcPr>
          <w:p w:rsidR="00254469" w:rsidRPr="00B805F5" w:rsidRDefault="00254469" w:rsidP="00254469">
            <w:pPr>
              <w:rPr>
                <w:rFonts w:ascii="Times New Roman" w:hAnsi="Times New Roman" w:cs="Times New Roman"/>
                <w:sz w:val="24"/>
                <w:szCs w:val="24"/>
              </w:rPr>
            </w:pPr>
            <w:r w:rsidRPr="00B805F5">
              <w:rPr>
                <w:rFonts w:ascii="Times New Roman" w:hAnsi="Times New Roman" w:cs="Times New Roman"/>
                <w:b/>
                <w:bCs/>
                <w:sz w:val="24"/>
                <w:szCs w:val="24"/>
              </w:rPr>
              <w:t xml:space="preserve">Раздел модуля 1. </w:t>
            </w:r>
          </w:p>
          <w:p w:rsidR="00254469" w:rsidRPr="00254469" w:rsidRDefault="00254469" w:rsidP="00254469">
            <w:pPr>
              <w:spacing w:line="265" w:lineRule="exact"/>
              <w:rPr>
                <w:rFonts w:ascii="Times New Roman" w:hAnsi="Times New Roman" w:cs="Times New Roman"/>
                <w:sz w:val="20"/>
                <w:szCs w:val="20"/>
              </w:rPr>
            </w:pPr>
            <w:r w:rsidRPr="00254469">
              <w:rPr>
                <w:rFonts w:ascii="Times New Roman" w:eastAsia="Times New Roman" w:hAnsi="Times New Roman" w:cs="Times New Roman"/>
                <w:sz w:val="24"/>
                <w:szCs w:val="24"/>
              </w:rPr>
              <w:t xml:space="preserve">Организация приготовления, подготовки к реализации и презентации </w:t>
            </w:r>
            <w:proofErr w:type="gramStart"/>
            <w:r w:rsidRPr="00254469">
              <w:rPr>
                <w:rFonts w:ascii="Times New Roman" w:eastAsia="Times New Roman" w:hAnsi="Times New Roman" w:cs="Times New Roman"/>
                <w:sz w:val="24"/>
                <w:szCs w:val="24"/>
              </w:rPr>
              <w:t>горячих</w:t>
            </w:r>
            <w:proofErr w:type="gramEnd"/>
          </w:p>
          <w:p w:rsidR="00254469" w:rsidRDefault="00254469" w:rsidP="00254469">
            <w:pPr>
              <w:rPr>
                <w:rFonts w:ascii="Times New Roman" w:eastAsia="Times New Roman" w:hAnsi="Times New Roman" w:cs="Times New Roman"/>
                <w:sz w:val="24"/>
                <w:szCs w:val="24"/>
              </w:rPr>
            </w:pPr>
            <w:r w:rsidRPr="00254469">
              <w:rPr>
                <w:rFonts w:ascii="Times New Roman" w:eastAsia="Times New Roman" w:hAnsi="Times New Roman" w:cs="Times New Roman"/>
                <w:sz w:val="24"/>
                <w:szCs w:val="24"/>
              </w:rPr>
              <w:t>блюд, кулинарных изделий, закусок.</w:t>
            </w:r>
          </w:p>
          <w:p w:rsidR="00740C2D" w:rsidRDefault="00740C2D" w:rsidP="00254469">
            <w:pPr>
              <w:rPr>
                <w:rFonts w:ascii="Times New Roman" w:eastAsia="Times New Roman" w:hAnsi="Times New Roman" w:cs="Times New Roman"/>
                <w:sz w:val="24"/>
                <w:szCs w:val="24"/>
              </w:rPr>
            </w:pPr>
          </w:p>
          <w:p w:rsidR="00740C2D" w:rsidRDefault="00740C2D" w:rsidP="00254469">
            <w:pPr>
              <w:rPr>
                <w:rFonts w:ascii="Times New Roman" w:eastAsia="Times New Roman" w:hAnsi="Times New Roman" w:cs="Times New Roman"/>
                <w:sz w:val="24"/>
                <w:szCs w:val="24"/>
              </w:rPr>
            </w:pPr>
          </w:p>
          <w:p w:rsidR="00740C2D" w:rsidRDefault="00740C2D" w:rsidP="00254469">
            <w:pPr>
              <w:rPr>
                <w:rFonts w:ascii="Times New Roman" w:eastAsia="Times New Roman" w:hAnsi="Times New Roman" w:cs="Times New Roman"/>
                <w:sz w:val="24"/>
                <w:szCs w:val="24"/>
              </w:rPr>
            </w:pPr>
          </w:p>
          <w:p w:rsidR="00740C2D" w:rsidRDefault="00740C2D" w:rsidP="00254469">
            <w:pPr>
              <w:rPr>
                <w:rFonts w:ascii="Times New Roman" w:eastAsia="Times New Roman" w:hAnsi="Times New Roman" w:cs="Times New Roman"/>
                <w:sz w:val="24"/>
                <w:szCs w:val="24"/>
              </w:rPr>
            </w:pPr>
          </w:p>
          <w:p w:rsidR="00740C2D" w:rsidRPr="002A0B23" w:rsidRDefault="00740C2D" w:rsidP="00254469">
            <w:pPr>
              <w:rPr>
                <w:rFonts w:ascii="Times New Roman" w:hAnsi="Times New Roman" w:cs="Times New Roman"/>
              </w:rPr>
            </w:pPr>
          </w:p>
        </w:tc>
        <w:tc>
          <w:tcPr>
            <w:tcW w:w="1491" w:type="dxa"/>
          </w:tcPr>
          <w:p w:rsidR="00254469" w:rsidRDefault="00254469" w:rsidP="00254469">
            <w:pPr>
              <w:rPr>
                <w:rFonts w:ascii="Times New Roman" w:hAnsi="Times New Roman" w:cs="Times New Roman"/>
              </w:rPr>
            </w:pPr>
          </w:p>
          <w:p w:rsidR="00254469" w:rsidRDefault="00740C2D" w:rsidP="00254469">
            <w:pPr>
              <w:rPr>
                <w:rFonts w:ascii="Times New Roman" w:hAnsi="Times New Roman" w:cs="Times New Roman"/>
              </w:rPr>
            </w:pPr>
            <w:r>
              <w:rPr>
                <w:rFonts w:ascii="Times New Roman" w:hAnsi="Times New Roman" w:cs="Times New Roman"/>
              </w:rPr>
              <w:t>45</w:t>
            </w:r>
          </w:p>
          <w:p w:rsidR="00254469" w:rsidRDefault="00254469" w:rsidP="00254469">
            <w:pPr>
              <w:rPr>
                <w:rFonts w:ascii="Times New Roman" w:hAnsi="Times New Roman" w:cs="Times New Roman"/>
              </w:rPr>
            </w:pPr>
          </w:p>
          <w:p w:rsidR="00254469" w:rsidRDefault="00254469" w:rsidP="00254469">
            <w:pPr>
              <w:rPr>
                <w:rFonts w:ascii="Times New Roman" w:hAnsi="Times New Roman" w:cs="Times New Roman"/>
              </w:rPr>
            </w:pPr>
          </w:p>
          <w:p w:rsidR="00254469" w:rsidRDefault="00254469" w:rsidP="00254469">
            <w:pPr>
              <w:rPr>
                <w:rFonts w:ascii="Times New Roman" w:hAnsi="Times New Roman" w:cs="Times New Roman"/>
              </w:rPr>
            </w:pPr>
          </w:p>
          <w:p w:rsidR="00254469" w:rsidRDefault="00254469" w:rsidP="00254469">
            <w:pPr>
              <w:rPr>
                <w:rFonts w:ascii="Times New Roman" w:hAnsi="Times New Roman" w:cs="Times New Roman"/>
              </w:rPr>
            </w:pPr>
          </w:p>
          <w:p w:rsidR="00254469" w:rsidRDefault="00254469" w:rsidP="00254469">
            <w:pPr>
              <w:rPr>
                <w:rFonts w:ascii="Times New Roman" w:hAnsi="Times New Roman" w:cs="Times New Roman"/>
              </w:rPr>
            </w:pPr>
          </w:p>
          <w:p w:rsidR="00254469" w:rsidRDefault="00254469" w:rsidP="00254469">
            <w:pPr>
              <w:rPr>
                <w:rFonts w:ascii="Times New Roman" w:hAnsi="Times New Roman" w:cs="Times New Roman"/>
              </w:rPr>
            </w:pPr>
          </w:p>
          <w:p w:rsidR="00254469" w:rsidRPr="002A0B23" w:rsidRDefault="00254469" w:rsidP="00254469">
            <w:pPr>
              <w:rPr>
                <w:rFonts w:ascii="Times New Roman" w:hAnsi="Times New Roman" w:cs="Times New Roman"/>
              </w:rPr>
            </w:pPr>
          </w:p>
        </w:tc>
        <w:tc>
          <w:tcPr>
            <w:tcW w:w="2080" w:type="dxa"/>
          </w:tcPr>
          <w:p w:rsidR="00254469" w:rsidRPr="002A0B23" w:rsidRDefault="00254469" w:rsidP="00254469">
            <w:pPr>
              <w:rPr>
                <w:rFonts w:ascii="Times New Roman" w:hAnsi="Times New Roman" w:cs="Times New Roman"/>
              </w:rPr>
            </w:pPr>
          </w:p>
        </w:tc>
        <w:tc>
          <w:tcPr>
            <w:tcW w:w="2169" w:type="dxa"/>
          </w:tcPr>
          <w:p w:rsidR="00254469" w:rsidRPr="002A0B23" w:rsidRDefault="004041E0" w:rsidP="00254469">
            <w:pPr>
              <w:rPr>
                <w:rFonts w:ascii="Times New Roman" w:hAnsi="Times New Roman" w:cs="Times New Roman"/>
              </w:rPr>
            </w:pPr>
            <w:r>
              <w:rPr>
                <w:rFonts w:ascii="Times New Roman" w:hAnsi="Times New Roman" w:cs="Times New Roman"/>
              </w:rPr>
              <w:t>1</w:t>
            </w:r>
            <w:r w:rsidR="001E7B96">
              <w:rPr>
                <w:rFonts w:ascii="Times New Roman" w:hAnsi="Times New Roman" w:cs="Times New Roman"/>
              </w:rPr>
              <w:t>2</w:t>
            </w:r>
          </w:p>
        </w:tc>
        <w:tc>
          <w:tcPr>
            <w:tcW w:w="1402" w:type="dxa"/>
            <w:tcBorders>
              <w:right w:val="single" w:sz="4" w:space="0" w:color="auto"/>
            </w:tcBorders>
          </w:tcPr>
          <w:p w:rsidR="00254469" w:rsidRPr="002A0B23" w:rsidRDefault="00254469" w:rsidP="00254469">
            <w:pPr>
              <w:rPr>
                <w:rFonts w:ascii="Times New Roman" w:hAnsi="Times New Roman" w:cs="Times New Roman"/>
              </w:rPr>
            </w:pPr>
          </w:p>
        </w:tc>
        <w:tc>
          <w:tcPr>
            <w:tcW w:w="2113" w:type="dxa"/>
            <w:tcBorders>
              <w:left w:val="single" w:sz="4" w:space="0" w:color="auto"/>
            </w:tcBorders>
          </w:tcPr>
          <w:p w:rsidR="00254469" w:rsidRPr="002A0B23" w:rsidRDefault="00254469" w:rsidP="00254469">
            <w:pPr>
              <w:rPr>
                <w:rFonts w:ascii="Times New Roman" w:hAnsi="Times New Roman" w:cs="Times New Roman"/>
              </w:rPr>
            </w:pPr>
          </w:p>
        </w:tc>
      </w:tr>
      <w:tr w:rsidR="00254469" w:rsidRPr="002A0B23" w:rsidTr="00254469">
        <w:tc>
          <w:tcPr>
            <w:tcW w:w="2017" w:type="dxa"/>
          </w:tcPr>
          <w:p w:rsidR="00254469" w:rsidRPr="002A0B23" w:rsidRDefault="00254469" w:rsidP="00254469">
            <w:pPr>
              <w:rPr>
                <w:rFonts w:ascii="Times New Roman" w:hAnsi="Times New Roman" w:cs="Times New Roman"/>
              </w:rPr>
            </w:pPr>
          </w:p>
        </w:tc>
        <w:tc>
          <w:tcPr>
            <w:tcW w:w="12769" w:type="dxa"/>
            <w:gridSpan w:val="6"/>
          </w:tcPr>
          <w:p w:rsidR="00254469" w:rsidRPr="00254469" w:rsidRDefault="00254469" w:rsidP="00254469">
            <w:pPr>
              <w:spacing w:line="265" w:lineRule="exact"/>
              <w:rPr>
                <w:rFonts w:ascii="Times New Roman" w:hAnsi="Times New Roman" w:cs="Times New Roman"/>
                <w:b/>
                <w:sz w:val="20"/>
                <w:szCs w:val="20"/>
              </w:rPr>
            </w:pPr>
            <w:r w:rsidRPr="00B805F5">
              <w:rPr>
                <w:rFonts w:ascii="Times New Roman" w:hAnsi="Times New Roman" w:cs="Times New Roman"/>
                <w:b/>
              </w:rPr>
              <w:t xml:space="preserve">МДК </w:t>
            </w:r>
            <w:r w:rsidRPr="00254469">
              <w:rPr>
                <w:rFonts w:ascii="Times New Roman" w:hAnsi="Times New Roman" w:cs="Times New Roman"/>
                <w:b/>
              </w:rPr>
              <w:t>02.02.</w:t>
            </w:r>
            <w:r w:rsidRPr="00254469">
              <w:rPr>
                <w:rFonts w:ascii="Times New Roman" w:eastAsia="Times New Roman" w:hAnsi="Times New Roman" w:cs="Times New Roman"/>
                <w:b/>
                <w:sz w:val="24"/>
                <w:szCs w:val="24"/>
              </w:rPr>
              <w:t>Процессы приготовления, подготовки к реализации и презентации горячих блюд,</w:t>
            </w:r>
          </w:p>
          <w:p w:rsidR="00254469" w:rsidRPr="00B805F5" w:rsidRDefault="00254469" w:rsidP="00254469">
            <w:pPr>
              <w:rPr>
                <w:rFonts w:ascii="Times New Roman" w:hAnsi="Times New Roman" w:cs="Times New Roman"/>
                <w:b/>
              </w:rPr>
            </w:pPr>
            <w:r w:rsidRPr="00254469">
              <w:rPr>
                <w:rFonts w:ascii="Times New Roman" w:eastAsia="Times New Roman" w:hAnsi="Times New Roman" w:cs="Times New Roman"/>
                <w:b/>
                <w:sz w:val="24"/>
                <w:szCs w:val="24"/>
              </w:rPr>
              <w:t>кулинарных изделий, закусок.</w:t>
            </w:r>
          </w:p>
        </w:tc>
      </w:tr>
      <w:tr w:rsidR="00254469" w:rsidRPr="002A0B23" w:rsidTr="00254469">
        <w:tc>
          <w:tcPr>
            <w:tcW w:w="2017" w:type="dxa"/>
          </w:tcPr>
          <w:p w:rsidR="00254469" w:rsidRDefault="00254469" w:rsidP="00254469">
            <w:pPr>
              <w:rPr>
                <w:rFonts w:ascii="Times New Roman" w:hAnsi="Times New Roman" w:cs="Times New Roman"/>
              </w:rPr>
            </w:pPr>
            <w:r>
              <w:rPr>
                <w:rFonts w:ascii="Times New Roman" w:hAnsi="Times New Roman" w:cs="Times New Roman"/>
              </w:rPr>
              <w:t>ПК</w:t>
            </w:r>
            <w:proofErr w:type="gramStart"/>
            <w:r>
              <w:rPr>
                <w:rFonts w:ascii="Times New Roman" w:hAnsi="Times New Roman" w:cs="Times New Roman"/>
              </w:rPr>
              <w:t>4</w:t>
            </w:r>
            <w:proofErr w:type="gramEnd"/>
            <w:r>
              <w:rPr>
                <w:rFonts w:ascii="Times New Roman" w:hAnsi="Times New Roman" w:cs="Times New Roman"/>
              </w:rPr>
              <w:t>.2-4.3</w:t>
            </w:r>
          </w:p>
          <w:p w:rsidR="00254469" w:rsidRDefault="00254469" w:rsidP="00254469">
            <w:pPr>
              <w:rPr>
                <w:rFonts w:ascii="Times New Roman" w:hAnsi="Times New Roman" w:cs="Times New Roman"/>
              </w:rPr>
            </w:pPr>
            <w:r>
              <w:rPr>
                <w:rFonts w:ascii="Times New Roman" w:hAnsi="Times New Roman" w:cs="Times New Roman"/>
              </w:rPr>
              <w:t>ОК1-7,9,10.</w:t>
            </w:r>
          </w:p>
        </w:tc>
        <w:tc>
          <w:tcPr>
            <w:tcW w:w="3514" w:type="dxa"/>
          </w:tcPr>
          <w:p w:rsidR="00254469" w:rsidRDefault="00254469" w:rsidP="00254469">
            <w:pPr>
              <w:rPr>
                <w:rFonts w:ascii="Times New Roman" w:hAnsi="Times New Roman" w:cs="Times New Roman"/>
                <w:sz w:val="24"/>
                <w:szCs w:val="24"/>
              </w:rPr>
            </w:pPr>
            <w:r w:rsidRPr="00B805F5">
              <w:rPr>
                <w:rFonts w:ascii="Times New Roman" w:hAnsi="Times New Roman" w:cs="Times New Roman"/>
                <w:b/>
                <w:bCs/>
                <w:sz w:val="24"/>
                <w:szCs w:val="24"/>
              </w:rPr>
              <w:t xml:space="preserve">Раздел модуля 2. </w:t>
            </w:r>
          </w:p>
          <w:p w:rsidR="00254469" w:rsidRPr="00254469" w:rsidRDefault="00254469" w:rsidP="00254469">
            <w:pPr>
              <w:spacing w:line="265" w:lineRule="exact"/>
              <w:rPr>
                <w:rFonts w:ascii="Times New Roman" w:hAnsi="Times New Roman" w:cs="Times New Roman"/>
                <w:sz w:val="20"/>
                <w:szCs w:val="20"/>
              </w:rPr>
            </w:pPr>
            <w:r w:rsidRPr="00254469">
              <w:rPr>
                <w:rFonts w:ascii="Times New Roman" w:eastAsia="Times New Roman" w:hAnsi="Times New Roman" w:cs="Times New Roman"/>
                <w:sz w:val="24"/>
                <w:szCs w:val="24"/>
              </w:rPr>
              <w:t>Процессы приготовления, подготовки к реализации и презентации горячих блюд,</w:t>
            </w:r>
          </w:p>
          <w:p w:rsidR="00254469" w:rsidRDefault="00254469" w:rsidP="00254469">
            <w:pPr>
              <w:rPr>
                <w:rFonts w:ascii="Times New Roman" w:hAnsi="Times New Roman" w:cs="Times New Roman"/>
              </w:rPr>
            </w:pPr>
            <w:r w:rsidRPr="00254469">
              <w:rPr>
                <w:rFonts w:ascii="Times New Roman" w:eastAsia="Times New Roman" w:hAnsi="Times New Roman" w:cs="Times New Roman"/>
                <w:sz w:val="24"/>
                <w:szCs w:val="24"/>
              </w:rPr>
              <w:t>кулинарных изделий, закусок</w:t>
            </w:r>
          </w:p>
        </w:tc>
        <w:tc>
          <w:tcPr>
            <w:tcW w:w="1491" w:type="dxa"/>
          </w:tcPr>
          <w:p w:rsidR="00254469" w:rsidRDefault="00344E21" w:rsidP="00254469">
            <w:pPr>
              <w:rPr>
                <w:rFonts w:ascii="Times New Roman" w:hAnsi="Times New Roman" w:cs="Times New Roman"/>
              </w:rPr>
            </w:pPr>
            <w:r>
              <w:rPr>
                <w:rFonts w:ascii="Times New Roman" w:hAnsi="Times New Roman" w:cs="Times New Roman"/>
              </w:rPr>
              <w:t>262</w:t>
            </w:r>
          </w:p>
        </w:tc>
        <w:tc>
          <w:tcPr>
            <w:tcW w:w="2080" w:type="dxa"/>
          </w:tcPr>
          <w:p w:rsidR="00254469" w:rsidRDefault="00254469" w:rsidP="00254469">
            <w:pPr>
              <w:rPr>
                <w:rFonts w:ascii="Times New Roman" w:hAnsi="Times New Roman" w:cs="Times New Roman"/>
              </w:rPr>
            </w:pPr>
          </w:p>
        </w:tc>
        <w:tc>
          <w:tcPr>
            <w:tcW w:w="2169" w:type="dxa"/>
          </w:tcPr>
          <w:p w:rsidR="00254469" w:rsidRDefault="004041E0" w:rsidP="00254469">
            <w:pPr>
              <w:rPr>
                <w:rFonts w:ascii="Times New Roman" w:hAnsi="Times New Roman" w:cs="Times New Roman"/>
              </w:rPr>
            </w:pPr>
            <w:r>
              <w:rPr>
                <w:rFonts w:ascii="Times New Roman" w:hAnsi="Times New Roman" w:cs="Times New Roman"/>
              </w:rPr>
              <w:t>134</w:t>
            </w:r>
          </w:p>
        </w:tc>
        <w:tc>
          <w:tcPr>
            <w:tcW w:w="1402" w:type="dxa"/>
            <w:tcBorders>
              <w:right w:val="single" w:sz="4" w:space="0" w:color="auto"/>
            </w:tcBorders>
          </w:tcPr>
          <w:p w:rsidR="00254469" w:rsidRDefault="00254469" w:rsidP="00254469">
            <w:pPr>
              <w:rPr>
                <w:rFonts w:ascii="Times New Roman" w:hAnsi="Times New Roman" w:cs="Times New Roman"/>
              </w:rPr>
            </w:pPr>
          </w:p>
        </w:tc>
        <w:tc>
          <w:tcPr>
            <w:tcW w:w="2113" w:type="dxa"/>
            <w:tcBorders>
              <w:left w:val="single" w:sz="4" w:space="0" w:color="auto"/>
            </w:tcBorders>
          </w:tcPr>
          <w:p w:rsidR="00254469" w:rsidRDefault="00254469" w:rsidP="00254469">
            <w:pPr>
              <w:rPr>
                <w:rFonts w:ascii="Times New Roman" w:hAnsi="Times New Roman" w:cs="Times New Roman"/>
              </w:rPr>
            </w:pPr>
          </w:p>
        </w:tc>
      </w:tr>
      <w:tr w:rsidR="00254469" w:rsidRPr="002A0B23" w:rsidTr="00254469">
        <w:tc>
          <w:tcPr>
            <w:tcW w:w="2017" w:type="dxa"/>
          </w:tcPr>
          <w:p w:rsidR="00254469" w:rsidRPr="00B805F5" w:rsidRDefault="00254469" w:rsidP="00254469">
            <w:pPr>
              <w:rPr>
                <w:rFonts w:ascii="Times New Roman" w:hAnsi="Times New Roman" w:cs="Times New Roman"/>
                <w:sz w:val="24"/>
                <w:szCs w:val="24"/>
              </w:rPr>
            </w:pPr>
            <w:r w:rsidRPr="00B805F5">
              <w:rPr>
                <w:rFonts w:ascii="Times New Roman" w:hAnsi="Times New Roman" w:cs="Times New Roman"/>
                <w:sz w:val="24"/>
                <w:szCs w:val="24"/>
              </w:rPr>
              <w:t>ПК 41-4.6</w:t>
            </w:r>
          </w:p>
        </w:tc>
        <w:tc>
          <w:tcPr>
            <w:tcW w:w="3514" w:type="dxa"/>
          </w:tcPr>
          <w:p w:rsidR="00254469" w:rsidRDefault="00254469" w:rsidP="00254469">
            <w:pPr>
              <w:pStyle w:val="Default"/>
              <w:rPr>
                <w:sz w:val="23"/>
                <w:szCs w:val="23"/>
              </w:rPr>
            </w:pPr>
            <w:r>
              <w:rPr>
                <w:sz w:val="23"/>
                <w:szCs w:val="23"/>
              </w:rPr>
              <w:t>Учебная и производственная практика</w:t>
            </w:r>
          </w:p>
        </w:tc>
        <w:tc>
          <w:tcPr>
            <w:tcW w:w="1491" w:type="dxa"/>
          </w:tcPr>
          <w:p w:rsidR="00254469" w:rsidRDefault="00BC67A6" w:rsidP="00254469">
            <w:pPr>
              <w:pStyle w:val="Default"/>
              <w:rPr>
                <w:sz w:val="23"/>
                <w:szCs w:val="23"/>
              </w:rPr>
            </w:pPr>
            <w:r>
              <w:rPr>
                <w:sz w:val="23"/>
                <w:szCs w:val="23"/>
              </w:rPr>
              <w:t>396</w:t>
            </w:r>
          </w:p>
        </w:tc>
        <w:tc>
          <w:tcPr>
            <w:tcW w:w="2080" w:type="dxa"/>
          </w:tcPr>
          <w:p w:rsidR="00254469" w:rsidRPr="002A0B23" w:rsidRDefault="00254469" w:rsidP="00254469">
            <w:pPr>
              <w:rPr>
                <w:rFonts w:ascii="Times New Roman" w:hAnsi="Times New Roman" w:cs="Times New Roman"/>
              </w:rPr>
            </w:pPr>
          </w:p>
        </w:tc>
        <w:tc>
          <w:tcPr>
            <w:tcW w:w="2169" w:type="dxa"/>
          </w:tcPr>
          <w:p w:rsidR="00254469" w:rsidRPr="002A0B23" w:rsidRDefault="00254469" w:rsidP="00254469">
            <w:pPr>
              <w:rPr>
                <w:rFonts w:ascii="Times New Roman" w:hAnsi="Times New Roman" w:cs="Times New Roman"/>
              </w:rPr>
            </w:pPr>
          </w:p>
        </w:tc>
        <w:tc>
          <w:tcPr>
            <w:tcW w:w="1402" w:type="dxa"/>
            <w:tcBorders>
              <w:right w:val="single" w:sz="4" w:space="0" w:color="auto"/>
            </w:tcBorders>
          </w:tcPr>
          <w:p w:rsidR="00254469" w:rsidRPr="002A0B23" w:rsidRDefault="00BC67A6" w:rsidP="00254469">
            <w:pPr>
              <w:rPr>
                <w:rFonts w:ascii="Times New Roman" w:hAnsi="Times New Roman" w:cs="Times New Roman"/>
              </w:rPr>
            </w:pPr>
            <w:r>
              <w:rPr>
                <w:rFonts w:ascii="Times New Roman" w:hAnsi="Times New Roman" w:cs="Times New Roman"/>
              </w:rPr>
              <w:t>252</w:t>
            </w:r>
          </w:p>
        </w:tc>
        <w:tc>
          <w:tcPr>
            <w:tcW w:w="2113" w:type="dxa"/>
            <w:tcBorders>
              <w:left w:val="single" w:sz="4" w:space="0" w:color="auto"/>
            </w:tcBorders>
          </w:tcPr>
          <w:p w:rsidR="00254469" w:rsidRPr="002A0B23" w:rsidRDefault="00BC67A6" w:rsidP="00254469">
            <w:pPr>
              <w:rPr>
                <w:rFonts w:ascii="Times New Roman" w:hAnsi="Times New Roman" w:cs="Times New Roman"/>
              </w:rPr>
            </w:pPr>
            <w:r>
              <w:rPr>
                <w:rFonts w:ascii="Times New Roman" w:hAnsi="Times New Roman" w:cs="Times New Roman"/>
              </w:rPr>
              <w:t>144</w:t>
            </w:r>
          </w:p>
        </w:tc>
      </w:tr>
      <w:tr w:rsidR="00254469" w:rsidRPr="002A0B23" w:rsidTr="00254469">
        <w:tc>
          <w:tcPr>
            <w:tcW w:w="2017" w:type="dxa"/>
          </w:tcPr>
          <w:p w:rsidR="00254469" w:rsidRDefault="00254469" w:rsidP="00254469">
            <w:pPr>
              <w:rPr>
                <w:sz w:val="23"/>
                <w:szCs w:val="23"/>
              </w:rPr>
            </w:pPr>
          </w:p>
        </w:tc>
        <w:tc>
          <w:tcPr>
            <w:tcW w:w="3514" w:type="dxa"/>
          </w:tcPr>
          <w:p w:rsidR="00254469" w:rsidRDefault="00254469" w:rsidP="00254469">
            <w:pPr>
              <w:pStyle w:val="Default"/>
              <w:rPr>
                <w:sz w:val="23"/>
                <w:szCs w:val="23"/>
              </w:rPr>
            </w:pPr>
            <w:r>
              <w:rPr>
                <w:sz w:val="23"/>
                <w:szCs w:val="23"/>
              </w:rPr>
              <w:t xml:space="preserve">Всего </w:t>
            </w:r>
          </w:p>
          <w:p w:rsidR="00254469" w:rsidRDefault="00254469" w:rsidP="00254469">
            <w:pPr>
              <w:pStyle w:val="Default"/>
              <w:rPr>
                <w:sz w:val="23"/>
                <w:szCs w:val="23"/>
              </w:rPr>
            </w:pPr>
          </w:p>
        </w:tc>
        <w:tc>
          <w:tcPr>
            <w:tcW w:w="1491" w:type="dxa"/>
          </w:tcPr>
          <w:p w:rsidR="00254469" w:rsidRDefault="00BC67A6" w:rsidP="00254469">
            <w:pPr>
              <w:pStyle w:val="Default"/>
              <w:rPr>
                <w:sz w:val="23"/>
                <w:szCs w:val="23"/>
              </w:rPr>
            </w:pPr>
            <w:r>
              <w:rPr>
                <w:sz w:val="23"/>
                <w:szCs w:val="23"/>
              </w:rPr>
              <w:t>703</w:t>
            </w:r>
          </w:p>
        </w:tc>
        <w:tc>
          <w:tcPr>
            <w:tcW w:w="2080" w:type="dxa"/>
          </w:tcPr>
          <w:p w:rsidR="00254469" w:rsidRPr="002A0B23" w:rsidRDefault="00254469" w:rsidP="00254469">
            <w:pPr>
              <w:rPr>
                <w:rFonts w:ascii="Times New Roman" w:hAnsi="Times New Roman" w:cs="Times New Roman"/>
              </w:rPr>
            </w:pPr>
          </w:p>
        </w:tc>
        <w:tc>
          <w:tcPr>
            <w:tcW w:w="2169" w:type="dxa"/>
          </w:tcPr>
          <w:p w:rsidR="00254469" w:rsidRPr="002A0B23" w:rsidRDefault="00254469" w:rsidP="00254469">
            <w:pPr>
              <w:rPr>
                <w:rFonts w:ascii="Times New Roman" w:hAnsi="Times New Roman" w:cs="Times New Roman"/>
              </w:rPr>
            </w:pPr>
          </w:p>
        </w:tc>
        <w:tc>
          <w:tcPr>
            <w:tcW w:w="1402" w:type="dxa"/>
            <w:tcBorders>
              <w:right w:val="single" w:sz="4" w:space="0" w:color="auto"/>
            </w:tcBorders>
          </w:tcPr>
          <w:p w:rsidR="00254469" w:rsidRPr="002A0B23" w:rsidRDefault="00254469" w:rsidP="00254469">
            <w:pPr>
              <w:rPr>
                <w:rFonts w:ascii="Times New Roman" w:hAnsi="Times New Roman" w:cs="Times New Roman"/>
              </w:rPr>
            </w:pPr>
          </w:p>
        </w:tc>
        <w:tc>
          <w:tcPr>
            <w:tcW w:w="2113" w:type="dxa"/>
            <w:tcBorders>
              <w:left w:val="single" w:sz="4" w:space="0" w:color="auto"/>
            </w:tcBorders>
          </w:tcPr>
          <w:p w:rsidR="00254469" w:rsidRPr="002A0B23" w:rsidRDefault="00254469" w:rsidP="00254469">
            <w:pPr>
              <w:rPr>
                <w:rFonts w:ascii="Times New Roman" w:hAnsi="Times New Roman" w:cs="Times New Roman"/>
              </w:rPr>
            </w:pPr>
          </w:p>
        </w:tc>
      </w:tr>
    </w:tbl>
    <w:p w:rsidR="00254469" w:rsidRPr="002A0B23" w:rsidRDefault="00254469" w:rsidP="00254469">
      <w:pPr>
        <w:rPr>
          <w:rFonts w:ascii="Times New Roman" w:hAnsi="Times New Roman" w:cs="Times New Roman"/>
        </w:rPr>
      </w:pPr>
    </w:p>
    <w:p w:rsidR="00254469" w:rsidRDefault="00254469" w:rsidP="00254469"/>
    <w:p w:rsidR="00254469" w:rsidRDefault="00254469" w:rsidP="00254469"/>
    <w:p w:rsidR="00254469" w:rsidRDefault="00254469" w:rsidP="00254469"/>
    <w:p w:rsidR="00254469" w:rsidRDefault="00254469" w:rsidP="00254469"/>
    <w:p w:rsidR="00254469" w:rsidRDefault="00254469" w:rsidP="00254469"/>
    <w:p w:rsidR="00254469" w:rsidRDefault="00254469" w:rsidP="00254469"/>
    <w:p w:rsidR="00254469" w:rsidRDefault="00254469" w:rsidP="00254469"/>
    <w:p w:rsidR="00254469" w:rsidRDefault="00254469" w:rsidP="00254469"/>
    <w:p w:rsidR="00254469" w:rsidRDefault="00254469" w:rsidP="00254469"/>
    <w:p w:rsidR="00254469" w:rsidRDefault="00254469" w:rsidP="00254469"/>
    <w:p w:rsidR="00254469" w:rsidRDefault="00254469" w:rsidP="00254469"/>
    <w:p w:rsidR="0096507A" w:rsidRDefault="00254469" w:rsidP="0096507A">
      <w:pPr>
        <w:spacing w:after="0" w:line="240" w:lineRule="auto"/>
        <w:jc w:val="center"/>
        <w:rPr>
          <w:rFonts w:ascii="Times New Roman" w:eastAsia="Times New Roman" w:hAnsi="Times New Roman" w:cs="Times New Roman"/>
          <w:b/>
          <w:bCs/>
          <w:sz w:val="28"/>
          <w:szCs w:val="28"/>
        </w:rPr>
      </w:pPr>
      <w:r w:rsidRPr="000A0649">
        <w:rPr>
          <w:rFonts w:ascii="Times New Roman" w:hAnsi="Times New Roman" w:cs="Times New Roman"/>
          <w:b/>
          <w:sz w:val="28"/>
          <w:szCs w:val="28"/>
        </w:rPr>
        <w:lastRenderedPageBreak/>
        <w:t>Тематический план</w:t>
      </w:r>
      <w:r>
        <w:rPr>
          <w:rFonts w:ascii="Times New Roman" w:hAnsi="Times New Roman" w:cs="Times New Roman"/>
          <w:b/>
          <w:sz w:val="28"/>
          <w:szCs w:val="28"/>
        </w:rPr>
        <w:t xml:space="preserve"> и содержание учебного модуля 02</w:t>
      </w:r>
      <w:r w:rsidRPr="000A0649">
        <w:rPr>
          <w:rFonts w:ascii="Times New Roman" w:hAnsi="Times New Roman" w:cs="Times New Roman"/>
          <w:b/>
          <w:sz w:val="28"/>
          <w:szCs w:val="28"/>
        </w:rPr>
        <w:t>.01</w:t>
      </w:r>
    </w:p>
    <w:p w:rsidR="0096507A" w:rsidRPr="00344E21" w:rsidRDefault="0096507A" w:rsidP="0096507A">
      <w:pPr>
        <w:spacing w:after="0" w:line="240" w:lineRule="auto"/>
        <w:jc w:val="center"/>
        <w:rPr>
          <w:rFonts w:ascii="Times New Roman" w:eastAsia="Times New Roman" w:hAnsi="Times New Roman" w:cs="Times New Roman"/>
          <w:b/>
          <w:bCs/>
          <w:sz w:val="28"/>
          <w:szCs w:val="28"/>
        </w:rPr>
      </w:pPr>
      <w:r w:rsidRPr="00344E21">
        <w:rPr>
          <w:rFonts w:ascii="Times New Roman" w:eastAsia="Times New Roman" w:hAnsi="Times New Roman" w:cs="Times New Roman"/>
          <w:b/>
          <w:bCs/>
          <w:sz w:val="28"/>
          <w:szCs w:val="28"/>
        </w:rPr>
        <w:t>Приготовление, оформление и подготовка к реализации горячих блюд, кулинарных изделий, закусок разнообразного ассортимента</w:t>
      </w:r>
    </w:p>
    <w:p w:rsidR="00254469" w:rsidRDefault="00254469" w:rsidP="00254469">
      <w:pPr>
        <w:jc w:val="center"/>
        <w:rPr>
          <w:rFonts w:ascii="Times New Roman" w:hAnsi="Times New Roman" w:cs="Times New Roman"/>
          <w:b/>
          <w:sz w:val="28"/>
          <w:szCs w:val="28"/>
        </w:rPr>
      </w:pPr>
    </w:p>
    <w:tbl>
      <w:tblPr>
        <w:tblStyle w:val="a3"/>
        <w:tblW w:w="0" w:type="auto"/>
        <w:tblInd w:w="-34" w:type="dxa"/>
        <w:tblLayout w:type="fixed"/>
        <w:tblLook w:val="04A0"/>
      </w:tblPr>
      <w:tblGrid>
        <w:gridCol w:w="4253"/>
        <w:gridCol w:w="142"/>
        <w:gridCol w:w="9497"/>
        <w:gridCol w:w="43"/>
        <w:gridCol w:w="885"/>
      </w:tblGrid>
      <w:tr w:rsidR="00254469" w:rsidTr="00254469">
        <w:tc>
          <w:tcPr>
            <w:tcW w:w="4253" w:type="dxa"/>
          </w:tcPr>
          <w:p w:rsidR="00254469" w:rsidRDefault="00254469" w:rsidP="00254469">
            <w:pPr>
              <w:pStyle w:val="Default"/>
              <w:rPr>
                <w:sz w:val="23"/>
                <w:szCs w:val="23"/>
              </w:rPr>
            </w:pPr>
            <w:r>
              <w:rPr>
                <w:b/>
                <w:bCs/>
                <w:i/>
                <w:iCs/>
                <w:sz w:val="23"/>
                <w:szCs w:val="23"/>
              </w:rPr>
              <w:t xml:space="preserve">Наименование разделов и тем профессионального модуля (ПМ), междисциплинарных курсов </w:t>
            </w:r>
          </w:p>
          <w:p w:rsidR="00254469" w:rsidRDefault="00254469" w:rsidP="00254469">
            <w:pPr>
              <w:rPr>
                <w:rFonts w:ascii="Times New Roman" w:hAnsi="Times New Roman" w:cs="Times New Roman"/>
                <w:b/>
                <w:sz w:val="28"/>
                <w:szCs w:val="28"/>
              </w:rPr>
            </w:pPr>
          </w:p>
        </w:tc>
        <w:tc>
          <w:tcPr>
            <w:tcW w:w="9682" w:type="dxa"/>
            <w:gridSpan w:val="3"/>
          </w:tcPr>
          <w:p w:rsidR="00254469" w:rsidRDefault="00254469" w:rsidP="00254469">
            <w:pPr>
              <w:pStyle w:val="Default"/>
              <w:rPr>
                <w:sz w:val="23"/>
                <w:szCs w:val="23"/>
              </w:rPr>
            </w:pPr>
            <w:r>
              <w:rPr>
                <w:b/>
                <w:bCs/>
                <w:i/>
                <w:iCs/>
                <w:sz w:val="23"/>
                <w:szCs w:val="23"/>
              </w:rPr>
              <w:t>Содержание учебного материала, лабораторные работы и практические занятия.</w:t>
            </w:r>
          </w:p>
          <w:p w:rsidR="00254469" w:rsidRDefault="00254469" w:rsidP="00254469">
            <w:pPr>
              <w:rPr>
                <w:rFonts w:ascii="Times New Roman" w:hAnsi="Times New Roman" w:cs="Times New Roman"/>
                <w:b/>
                <w:sz w:val="28"/>
                <w:szCs w:val="28"/>
              </w:rPr>
            </w:pPr>
          </w:p>
        </w:tc>
        <w:tc>
          <w:tcPr>
            <w:tcW w:w="885" w:type="dxa"/>
          </w:tcPr>
          <w:p w:rsidR="00254469" w:rsidRPr="00033036" w:rsidRDefault="00254469" w:rsidP="00033036">
            <w:pPr>
              <w:pStyle w:val="Default"/>
              <w:rPr>
                <w:sz w:val="23"/>
                <w:szCs w:val="23"/>
              </w:rPr>
            </w:pPr>
            <w:r>
              <w:rPr>
                <w:b/>
                <w:bCs/>
                <w:i/>
                <w:iCs/>
                <w:sz w:val="23"/>
                <w:szCs w:val="23"/>
              </w:rPr>
              <w:t>Объем в часах</w:t>
            </w:r>
          </w:p>
        </w:tc>
      </w:tr>
      <w:tr w:rsidR="00254469" w:rsidTr="00BD0453">
        <w:trPr>
          <w:trHeight w:val="1152"/>
        </w:trPr>
        <w:tc>
          <w:tcPr>
            <w:tcW w:w="4253" w:type="dxa"/>
          </w:tcPr>
          <w:p w:rsidR="00254469" w:rsidRPr="00020A24" w:rsidRDefault="00254469" w:rsidP="00254469">
            <w:pPr>
              <w:spacing w:line="265" w:lineRule="exact"/>
              <w:rPr>
                <w:rFonts w:ascii="Times New Roman" w:hAnsi="Times New Roman" w:cs="Times New Roman"/>
                <w:b/>
                <w:sz w:val="20"/>
                <w:szCs w:val="20"/>
              </w:rPr>
            </w:pPr>
            <w:r>
              <w:rPr>
                <w:rFonts w:ascii="Times New Roman" w:hAnsi="Times New Roman" w:cs="Times New Roman"/>
                <w:b/>
                <w:bCs/>
                <w:i/>
                <w:iCs/>
                <w:sz w:val="24"/>
                <w:szCs w:val="24"/>
              </w:rPr>
              <w:t>МДК 02.01.</w:t>
            </w:r>
            <w:r w:rsidRPr="00020A24">
              <w:rPr>
                <w:rFonts w:ascii="Times New Roman" w:eastAsia="Times New Roman" w:hAnsi="Times New Roman" w:cs="Times New Roman"/>
                <w:b/>
                <w:sz w:val="24"/>
                <w:szCs w:val="24"/>
              </w:rPr>
              <w:t xml:space="preserve">Организация приготовления, подготовки к реализации и презентации </w:t>
            </w:r>
            <w:proofErr w:type="gramStart"/>
            <w:r w:rsidRPr="00020A24">
              <w:rPr>
                <w:rFonts w:ascii="Times New Roman" w:eastAsia="Times New Roman" w:hAnsi="Times New Roman" w:cs="Times New Roman"/>
                <w:b/>
                <w:sz w:val="24"/>
                <w:szCs w:val="24"/>
              </w:rPr>
              <w:t>горячих</w:t>
            </w:r>
            <w:proofErr w:type="gramEnd"/>
          </w:p>
          <w:p w:rsidR="00254469" w:rsidRPr="00EA335C" w:rsidRDefault="00254469" w:rsidP="00254469">
            <w:pPr>
              <w:rPr>
                <w:rFonts w:ascii="Times New Roman" w:hAnsi="Times New Roman" w:cs="Times New Roman"/>
                <w:b/>
                <w:sz w:val="24"/>
                <w:szCs w:val="24"/>
              </w:rPr>
            </w:pPr>
            <w:r w:rsidRPr="00020A24">
              <w:rPr>
                <w:rFonts w:ascii="Times New Roman" w:eastAsia="Times New Roman" w:hAnsi="Times New Roman" w:cs="Times New Roman"/>
                <w:b/>
                <w:sz w:val="24"/>
                <w:szCs w:val="24"/>
              </w:rPr>
              <w:t>блюд, кулинарных изделий, закусок</w:t>
            </w:r>
            <w:r w:rsidRPr="00254469">
              <w:rPr>
                <w:rFonts w:ascii="Times New Roman" w:eastAsia="Times New Roman" w:hAnsi="Times New Roman" w:cs="Times New Roman"/>
                <w:sz w:val="24"/>
                <w:szCs w:val="24"/>
              </w:rPr>
              <w:t>.</w:t>
            </w:r>
          </w:p>
        </w:tc>
        <w:tc>
          <w:tcPr>
            <w:tcW w:w="9682" w:type="dxa"/>
            <w:gridSpan w:val="3"/>
          </w:tcPr>
          <w:p w:rsidR="00254469" w:rsidRDefault="00254469" w:rsidP="00254469">
            <w:pPr>
              <w:rPr>
                <w:rFonts w:ascii="Times New Roman" w:hAnsi="Times New Roman" w:cs="Times New Roman"/>
                <w:b/>
                <w:sz w:val="28"/>
                <w:szCs w:val="28"/>
              </w:rPr>
            </w:pPr>
          </w:p>
        </w:tc>
        <w:tc>
          <w:tcPr>
            <w:tcW w:w="885" w:type="dxa"/>
          </w:tcPr>
          <w:p w:rsidR="00254469" w:rsidRDefault="00185D5F" w:rsidP="00254469">
            <w:pPr>
              <w:rPr>
                <w:rFonts w:ascii="Times New Roman" w:hAnsi="Times New Roman" w:cs="Times New Roman"/>
                <w:b/>
                <w:sz w:val="28"/>
                <w:szCs w:val="28"/>
              </w:rPr>
            </w:pPr>
            <w:r>
              <w:rPr>
                <w:rFonts w:ascii="Times New Roman" w:hAnsi="Times New Roman" w:cs="Times New Roman"/>
                <w:b/>
                <w:sz w:val="28"/>
                <w:szCs w:val="28"/>
              </w:rPr>
              <w:t>45</w:t>
            </w:r>
          </w:p>
          <w:p w:rsidR="00254469" w:rsidRDefault="00254469" w:rsidP="00254469">
            <w:pPr>
              <w:rPr>
                <w:rFonts w:ascii="Times New Roman" w:hAnsi="Times New Roman" w:cs="Times New Roman"/>
                <w:b/>
                <w:sz w:val="28"/>
                <w:szCs w:val="28"/>
              </w:rPr>
            </w:pPr>
          </w:p>
          <w:p w:rsidR="00254469" w:rsidRDefault="00254469" w:rsidP="00254469">
            <w:pPr>
              <w:rPr>
                <w:rFonts w:ascii="Times New Roman" w:hAnsi="Times New Roman" w:cs="Times New Roman"/>
                <w:b/>
                <w:sz w:val="28"/>
                <w:szCs w:val="28"/>
              </w:rPr>
            </w:pPr>
          </w:p>
          <w:p w:rsidR="00254469" w:rsidRDefault="00254469" w:rsidP="00254469">
            <w:pPr>
              <w:rPr>
                <w:rFonts w:ascii="Times New Roman" w:hAnsi="Times New Roman" w:cs="Times New Roman"/>
                <w:b/>
                <w:sz w:val="28"/>
                <w:szCs w:val="28"/>
              </w:rPr>
            </w:pPr>
          </w:p>
        </w:tc>
      </w:tr>
      <w:tr w:rsidR="00254469" w:rsidTr="00033036">
        <w:trPr>
          <w:trHeight w:val="419"/>
        </w:trPr>
        <w:tc>
          <w:tcPr>
            <w:tcW w:w="14820" w:type="dxa"/>
            <w:gridSpan w:val="5"/>
          </w:tcPr>
          <w:p w:rsidR="00254469" w:rsidRPr="000A0649" w:rsidRDefault="00254469" w:rsidP="00254469">
            <w:pPr>
              <w:pStyle w:val="Default"/>
              <w:rPr>
                <w:sz w:val="23"/>
                <w:szCs w:val="23"/>
              </w:rPr>
            </w:pPr>
            <w:r w:rsidRPr="007D3CFC">
              <w:rPr>
                <w:b/>
                <w:bCs/>
                <w:i/>
                <w:iCs/>
              </w:rPr>
              <w:t xml:space="preserve">Раздел модуля 1. </w:t>
            </w:r>
          </w:p>
        </w:tc>
      </w:tr>
      <w:tr w:rsidR="00254469" w:rsidTr="00151FEF">
        <w:trPr>
          <w:trHeight w:val="315"/>
        </w:trPr>
        <w:tc>
          <w:tcPr>
            <w:tcW w:w="4395" w:type="dxa"/>
            <w:gridSpan w:val="2"/>
            <w:vMerge w:val="restart"/>
          </w:tcPr>
          <w:p w:rsidR="00254469" w:rsidRPr="00EA335C" w:rsidRDefault="00254469" w:rsidP="00254469">
            <w:pPr>
              <w:pStyle w:val="Default"/>
              <w:rPr>
                <w:b/>
              </w:rPr>
            </w:pPr>
            <w:r w:rsidRPr="00EA335C">
              <w:rPr>
                <w:b/>
                <w:bCs/>
                <w:iCs/>
              </w:rPr>
              <w:t xml:space="preserve">Тема 1.1. </w:t>
            </w:r>
          </w:p>
          <w:p w:rsidR="00254469" w:rsidRDefault="00254469" w:rsidP="00254469">
            <w:pPr>
              <w:rPr>
                <w:rFonts w:ascii="Times New Roman" w:hAnsi="Times New Roman" w:cs="Times New Roman"/>
                <w:b/>
                <w:sz w:val="28"/>
                <w:szCs w:val="28"/>
              </w:rPr>
            </w:pPr>
            <w:r>
              <w:rPr>
                <w:rFonts w:ascii="Times New Roman" w:hAnsi="Times New Roman" w:cs="Times New Roman"/>
                <w:b/>
                <w:iCs/>
                <w:sz w:val="24"/>
                <w:szCs w:val="24"/>
              </w:rPr>
              <w:t xml:space="preserve"> Общая характеристика технологических процессов производства кулинарной продукции.</w:t>
            </w:r>
          </w:p>
        </w:tc>
        <w:tc>
          <w:tcPr>
            <w:tcW w:w="9497" w:type="dxa"/>
            <w:tcBorders>
              <w:bottom w:val="single" w:sz="4" w:space="0" w:color="auto"/>
            </w:tcBorders>
          </w:tcPr>
          <w:p w:rsidR="00254469" w:rsidRPr="00F37AEF" w:rsidRDefault="00254469" w:rsidP="00254469">
            <w:pPr>
              <w:rPr>
                <w:rFonts w:ascii="Times New Roman" w:hAnsi="Times New Roman" w:cs="Times New Roman"/>
                <w:b/>
                <w:sz w:val="24"/>
                <w:szCs w:val="24"/>
              </w:rPr>
            </w:pPr>
            <w:r w:rsidRPr="00F37AEF">
              <w:rPr>
                <w:rFonts w:ascii="Times New Roman" w:hAnsi="Times New Roman" w:cs="Times New Roman"/>
                <w:b/>
                <w:sz w:val="24"/>
                <w:szCs w:val="24"/>
              </w:rPr>
              <w:t xml:space="preserve">                                        Содержание </w:t>
            </w:r>
          </w:p>
        </w:tc>
        <w:tc>
          <w:tcPr>
            <w:tcW w:w="928" w:type="dxa"/>
            <w:gridSpan w:val="2"/>
            <w:vMerge w:val="restart"/>
          </w:tcPr>
          <w:p w:rsidR="00254469" w:rsidRPr="00F37AEF" w:rsidRDefault="0096507A" w:rsidP="00254469">
            <w:pPr>
              <w:rPr>
                <w:rFonts w:ascii="Times New Roman" w:hAnsi="Times New Roman" w:cs="Times New Roman"/>
                <w:b/>
                <w:sz w:val="24"/>
                <w:szCs w:val="24"/>
              </w:rPr>
            </w:pPr>
            <w:r>
              <w:rPr>
                <w:rFonts w:ascii="Times New Roman" w:hAnsi="Times New Roman" w:cs="Times New Roman"/>
                <w:b/>
                <w:sz w:val="24"/>
                <w:szCs w:val="24"/>
              </w:rPr>
              <w:t>8</w:t>
            </w:r>
          </w:p>
        </w:tc>
      </w:tr>
      <w:tr w:rsidR="00254469" w:rsidTr="00151FEF">
        <w:trPr>
          <w:trHeight w:val="780"/>
        </w:trPr>
        <w:tc>
          <w:tcPr>
            <w:tcW w:w="4395" w:type="dxa"/>
            <w:gridSpan w:val="2"/>
            <w:vMerge/>
          </w:tcPr>
          <w:p w:rsidR="00254469" w:rsidRPr="000A0649" w:rsidRDefault="00254469" w:rsidP="00254469">
            <w:pPr>
              <w:pStyle w:val="Default"/>
              <w:rPr>
                <w:b/>
                <w:bCs/>
                <w:iCs/>
              </w:rPr>
            </w:pPr>
          </w:p>
        </w:tc>
        <w:tc>
          <w:tcPr>
            <w:tcW w:w="9497" w:type="dxa"/>
            <w:tcBorders>
              <w:top w:val="single" w:sz="4" w:space="0" w:color="auto"/>
            </w:tcBorders>
          </w:tcPr>
          <w:p w:rsidR="00E35880" w:rsidRPr="00F37AEF" w:rsidRDefault="0033779B" w:rsidP="00254469">
            <w:pPr>
              <w:rPr>
                <w:rFonts w:ascii="Times New Roman" w:hAnsi="Times New Roman" w:cs="Times New Roman"/>
                <w:sz w:val="24"/>
                <w:szCs w:val="24"/>
              </w:rPr>
            </w:pPr>
            <w:r w:rsidRPr="00F37AEF">
              <w:rPr>
                <w:rFonts w:ascii="Times New Roman" w:hAnsi="Times New Roman" w:cs="Times New Roman"/>
                <w:sz w:val="24"/>
                <w:szCs w:val="24"/>
              </w:rPr>
              <w:t xml:space="preserve">Понятие о Сан. </w:t>
            </w:r>
            <w:proofErr w:type="spellStart"/>
            <w:r w:rsidRPr="00F37AEF">
              <w:rPr>
                <w:rFonts w:ascii="Times New Roman" w:hAnsi="Times New Roman" w:cs="Times New Roman"/>
                <w:sz w:val="24"/>
                <w:szCs w:val="24"/>
              </w:rPr>
              <w:t>Пине</w:t>
            </w:r>
            <w:proofErr w:type="spellEnd"/>
            <w:r w:rsidRPr="00F37AEF">
              <w:rPr>
                <w:rFonts w:ascii="Times New Roman" w:hAnsi="Times New Roman" w:cs="Times New Roman"/>
                <w:sz w:val="24"/>
                <w:szCs w:val="24"/>
              </w:rPr>
              <w:t>. Его применение на предприятиях общественного питания.</w:t>
            </w:r>
          </w:p>
          <w:p w:rsidR="00254469" w:rsidRPr="00F37AEF" w:rsidRDefault="00E35880" w:rsidP="00254469">
            <w:pPr>
              <w:rPr>
                <w:rFonts w:ascii="Times New Roman" w:hAnsi="Times New Roman" w:cs="Times New Roman"/>
                <w:sz w:val="24"/>
                <w:szCs w:val="24"/>
              </w:rPr>
            </w:pPr>
            <w:r w:rsidRPr="00F37AEF">
              <w:rPr>
                <w:rFonts w:ascii="Times New Roman" w:hAnsi="Times New Roman" w:cs="Times New Roman"/>
                <w:sz w:val="24"/>
                <w:szCs w:val="24"/>
              </w:rPr>
              <w:t>Контроль качества продуктов и сырья по органолептическим показателям, энергетическая ценность и безопасность продуктов, используемых на предприятии.</w:t>
            </w:r>
          </w:p>
        </w:tc>
        <w:tc>
          <w:tcPr>
            <w:tcW w:w="928" w:type="dxa"/>
            <w:gridSpan w:val="2"/>
            <w:vMerge/>
          </w:tcPr>
          <w:p w:rsidR="00254469" w:rsidRPr="00F37AEF" w:rsidRDefault="00254469" w:rsidP="00254469">
            <w:pPr>
              <w:rPr>
                <w:rFonts w:ascii="Times New Roman" w:hAnsi="Times New Roman" w:cs="Times New Roman"/>
                <w:b/>
                <w:sz w:val="24"/>
                <w:szCs w:val="24"/>
              </w:rPr>
            </w:pPr>
          </w:p>
        </w:tc>
      </w:tr>
      <w:tr w:rsidR="00876215" w:rsidTr="00151FEF">
        <w:trPr>
          <w:trHeight w:val="1074"/>
        </w:trPr>
        <w:tc>
          <w:tcPr>
            <w:tcW w:w="4395" w:type="dxa"/>
            <w:gridSpan w:val="2"/>
            <w:vMerge w:val="restart"/>
          </w:tcPr>
          <w:p w:rsidR="00876215" w:rsidRDefault="00876215" w:rsidP="00185D5F">
            <w:pPr>
              <w:rPr>
                <w:rFonts w:ascii="Times New Roman" w:hAnsi="Times New Roman" w:cs="Times New Roman"/>
                <w:b/>
                <w:sz w:val="24"/>
                <w:szCs w:val="24"/>
              </w:rPr>
            </w:pPr>
            <w:r>
              <w:rPr>
                <w:rFonts w:ascii="Times New Roman" w:hAnsi="Times New Roman" w:cs="Times New Roman"/>
                <w:sz w:val="24"/>
                <w:szCs w:val="24"/>
              </w:rPr>
              <w:t>1.1.1.</w:t>
            </w:r>
            <w:r w:rsidRPr="00185D5F">
              <w:rPr>
                <w:rFonts w:ascii="Times New Roman" w:hAnsi="Times New Roman" w:cs="Times New Roman"/>
                <w:sz w:val="24"/>
                <w:szCs w:val="24"/>
              </w:rPr>
              <w:t>Технологические основы производства продукции общественного питания</w:t>
            </w:r>
            <w:r w:rsidRPr="00185D5F">
              <w:rPr>
                <w:rFonts w:ascii="Times New Roman" w:hAnsi="Times New Roman" w:cs="Times New Roman"/>
                <w:b/>
                <w:sz w:val="24"/>
                <w:szCs w:val="24"/>
              </w:rPr>
              <w:t>.</w:t>
            </w:r>
          </w:p>
          <w:p w:rsidR="00876215" w:rsidRPr="00185D5F" w:rsidRDefault="00876215" w:rsidP="00185D5F">
            <w:pPr>
              <w:rPr>
                <w:rFonts w:ascii="Times New Roman" w:hAnsi="Times New Roman" w:cs="Times New Roman"/>
                <w:b/>
                <w:sz w:val="24"/>
                <w:szCs w:val="24"/>
              </w:rPr>
            </w:pPr>
          </w:p>
        </w:tc>
        <w:tc>
          <w:tcPr>
            <w:tcW w:w="9497" w:type="dxa"/>
          </w:tcPr>
          <w:p w:rsidR="00396128" w:rsidRPr="00396128" w:rsidRDefault="00390470" w:rsidP="00396128">
            <w:pPr>
              <w:rPr>
                <w:rFonts w:ascii="Times New Roman" w:hAnsi="Times New Roman" w:cs="Times New Roman"/>
                <w:sz w:val="24"/>
                <w:szCs w:val="24"/>
              </w:rPr>
            </w:pPr>
            <w:r>
              <w:rPr>
                <w:rFonts w:ascii="Times New Roman" w:hAnsi="Times New Roman" w:cs="Times New Roman"/>
                <w:sz w:val="24"/>
                <w:szCs w:val="24"/>
              </w:rPr>
              <w:t xml:space="preserve">1. Понятие </w:t>
            </w:r>
            <w:proofErr w:type="spellStart"/>
            <w:r>
              <w:rPr>
                <w:rFonts w:ascii="Times New Roman" w:hAnsi="Times New Roman" w:cs="Times New Roman"/>
                <w:sz w:val="24"/>
                <w:szCs w:val="24"/>
              </w:rPr>
              <w:t>Сан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ин</w:t>
            </w:r>
            <w:proofErr w:type="spellEnd"/>
            <w:r>
              <w:rPr>
                <w:rFonts w:ascii="Times New Roman" w:hAnsi="Times New Roman" w:cs="Times New Roman"/>
                <w:sz w:val="24"/>
                <w:szCs w:val="24"/>
              </w:rPr>
              <w:t>. О</w:t>
            </w:r>
            <w:r w:rsidR="00396128" w:rsidRPr="00396128">
              <w:rPr>
                <w:rFonts w:ascii="Times New Roman" w:hAnsi="Times New Roman" w:cs="Times New Roman"/>
                <w:sz w:val="24"/>
                <w:szCs w:val="24"/>
              </w:rPr>
              <w:t>сновные требования к качеству сырья и готовой кулинарной продукции.</w:t>
            </w:r>
          </w:p>
          <w:tbl>
            <w:tblPr>
              <w:tblW w:w="10987" w:type="dxa"/>
              <w:tblBorders>
                <w:top w:val="nil"/>
                <w:left w:val="nil"/>
                <w:bottom w:val="nil"/>
                <w:right w:val="nil"/>
              </w:tblBorders>
              <w:tblLayout w:type="fixed"/>
              <w:tblLook w:val="0000"/>
            </w:tblPr>
            <w:tblGrid>
              <w:gridCol w:w="10987"/>
            </w:tblGrid>
            <w:tr w:rsidR="00876215" w:rsidRPr="00876215" w:rsidTr="00033036">
              <w:trPr>
                <w:trHeight w:val="970"/>
              </w:trPr>
              <w:tc>
                <w:tcPr>
                  <w:tcW w:w="10987" w:type="dxa"/>
                </w:tcPr>
                <w:p w:rsidR="00876215" w:rsidRPr="00876215" w:rsidRDefault="00396128" w:rsidP="0039612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76215" w:rsidRPr="00876215">
                    <w:rPr>
                      <w:rFonts w:ascii="Times New Roman" w:hAnsi="Times New Roman" w:cs="Times New Roman"/>
                      <w:sz w:val="24"/>
                      <w:szCs w:val="24"/>
                    </w:rPr>
                    <w:t>.Понятие сырье, полуфабрикаты.</w:t>
                  </w:r>
                </w:p>
                <w:p w:rsidR="00876215" w:rsidRDefault="00396128" w:rsidP="00396128">
                  <w:pPr>
                    <w:pStyle w:val="Default"/>
                    <w:rPr>
                      <w:sz w:val="23"/>
                      <w:szCs w:val="23"/>
                    </w:rPr>
                  </w:pPr>
                  <w:r>
                    <w:t>3</w:t>
                  </w:r>
                  <w:r w:rsidR="00876215" w:rsidRPr="00876215">
                    <w:t>. Формирование качества кулинарной продукции.</w:t>
                  </w:r>
                </w:p>
                <w:p w:rsidR="00876215" w:rsidRPr="00876215" w:rsidRDefault="00396128" w:rsidP="00396128">
                  <w:pPr>
                    <w:pStyle w:val="Default"/>
                    <w:rPr>
                      <w:sz w:val="23"/>
                      <w:szCs w:val="23"/>
                    </w:rPr>
                  </w:pPr>
                  <w:r>
                    <w:rPr>
                      <w:sz w:val="23"/>
                      <w:szCs w:val="23"/>
                    </w:rPr>
                    <w:t>4</w:t>
                  </w:r>
                  <w:r w:rsidR="00876215">
                    <w:rPr>
                      <w:sz w:val="23"/>
                      <w:szCs w:val="23"/>
                    </w:rPr>
                    <w:t>.Контроль качества кулинарной продукции</w:t>
                  </w:r>
                </w:p>
              </w:tc>
            </w:tr>
          </w:tbl>
          <w:p w:rsidR="00876215" w:rsidRPr="00876215" w:rsidRDefault="00876215" w:rsidP="00254469">
            <w:pPr>
              <w:rPr>
                <w:rFonts w:ascii="Times New Roman" w:hAnsi="Times New Roman" w:cs="Times New Roman"/>
                <w:sz w:val="28"/>
                <w:szCs w:val="28"/>
              </w:rPr>
            </w:pPr>
          </w:p>
        </w:tc>
        <w:tc>
          <w:tcPr>
            <w:tcW w:w="928" w:type="dxa"/>
            <w:gridSpan w:val="2"/>
          </w:tcPr>
          <w:p w:rsidR="00876215" w:rsidRPr="00876215" w:rsidRDefault="00876215" w:rsidP="00254469">
            <w:pPr>
              <w:rPr>
                <w:rFonts w:ascii="Times New Roman" w:hAnsi="Times New Roman" w:cs="Times New Roman"/>
                <w:sz w:val="28"/>
                <w:szCs w:val="28"/>
              </w:rPr>
            </w:pPr>
            <w:r w:rsidRPr="00876215">
              <w:rPr>
                <w:rFonts w:ascii="Times New Roman" w:hAnsi="Times New Roman" w:cs="Times New Roman"/>
                <w:sz w:val="28"/>
                <w:szCs w:val="28"/>
              </w:rPr>
              <w:t>1</w:t>
            </w:r>
          </w:p>
          <w:p w:rsidR="00876215" w:rsidRDefault="00876215" w:rsidP="00254469">
            <w:pPr>
              <w:rPr>
                <w:rFonts w:ascii="Times New Roman" w:hAnsi="Times New Roman" w:cs="Times New Roman"/>
                <w:sz w:val="28"/>
                <w:szCs w:val="28"/>
              </w:rPr>
            </w:pPr>
            <w:r w:rsidRPr="00876215">
              <w:rPr>
                <w:rFonts w:ascii="Times New Roman" w:hAnsi="Times New Roman" w:cs="Times New Roman"/>
                <w:sz w:val="28"/>
                <w:szCs w:val="28"/>
              </w:rPr>
              <w:t>1</w:t>
            </w:r>
          </w:p>
          <w:p w:rsidR="00876215" w:rsidRDefault="00876215" w:rsidP="00254469">
            <w:pPr>
              <w:rPr>
                <w:rFonts w:ascii="Times New Roman" w:hAnsi="Times New Roman" w:cs="Times New Roman"/>
                <w:sz w:val="28"/>
                <w:szCs w:val="28"/>
              </w:rPr>
            </w:pPr>
            <w:r>
              <w:rPr>
                <w:rFonts w:ascii="Times New Roman" w:hAnsi="Times New Roman" w:cs="Times New Roman"/>
                <w:sz w:val="28"/>
                <w:szCs w:val="28"/>
              </w:rPr>
              <w:t>1</w:t>
            </w:r>
          </w:p>
          <w:p w:rsidR="00396128" w:rsidRPr="00876215" w:rsidRDefault="00396128" w:rsidP="00254469">
            <w:pPr>
              <w:rPr>
                <w:rFonts w:ascii="Times New Roman" w:hAnsi="Times New Roman" w:cs="Times New Roman"/>
                <w:sz w:val="28"/>
                <w:szCs w:val="28"/>
              </w:rPr>
            </w:pPr>
            <w:r>
              <w:rPr>
                <w:rFonts w:ascii="Times New Roman" w:hAnsi="Times New Roman" w:cs="Times New Roman"/>
                <w:sz w:val="28"/>
                <w:szCs w:val="28"/>
              </w:rPr>
              <w:t>1</w:t>
            </w:r>
          </w:p>
        </w:tc>
      </w:tr>
      <w:tr w:rsidR="00876215" w:rsidTr="00151FEF">
        <w:trPr>
          <w:trHeight w:val="623"/>
        </w:trPr>
        <w:tc>
          <w:tcPr>
            <w:tcW w:w="4395" w:type="dxa"/>
            <w:gridSpan w:val="2"/>
            <w:vMerge/>
          </w:tcPr>
          <w:p w:rsidR="00876215" w:rsidRDefault="00876215" w:rsidP="00876215">
            <w:pPr>
              <w:rPr>
                <w:rFonts w:ascii="Times New Roman" w:hAnsi="Times New Roman" w:cs="Times New Roman"/>
                <w:sz w:val="24"/>
                <w:szCs w:val="24"/>
              </w:rPr>
            </w:pPr>
          </w:p>
        </w:tc>
        <w:tc>
          <w:tcPr>
            <w:tcW w:w="9497" w:type="dxa"/>
          </w:tcPr>
          <w:p w:rsidR="00876215" w:rsidRDefault="00876215" w:rsidP="00876215">
            <w:pPr>
              <w:pStyle w:val="Default"/>
              <w:rPr>
                <w:sz w:val="23"/>
                <w:szCs w:val="23"/>
              </w:rPr>
            </w:pPr>
            <w:r>
              <w:rPr>
                <w:b/>
                <w:bCs/>
                <w:i/>
                <w:iCs/>
                <w:sz w:val="23"/>
                <w:szCs w:val="23"/>
              </w:rPr>
              <w:t xml:space="preserve">Лабораторная работа 1 </w:t>
            </w:r>
          </w:p>
          <w:p w:rsidR="00876215" w:rsidRDefault="00876215" w:rsidP="00876215">
            <w:pPr>
              <w:pStyle w:val="Default"/>
              <w:rPr>
                <w:sz w:val="23"/>
                <w:szCs w:val="23"/>
              </w:rPr>
            </w:pPr>
            <w:r>
              <w:t xml:space="preserve">  Сохранение качества готовой  кулинарной продукции</w:t>
            </w:r>
          </w:p>
        </w:tc>
        <w:tc>
          <w:tcPr>
            <w:tcW w:w="928" w:type="dxa"/>
            <w:gridSpan w:val="2"/>
          </w:tcPr>
          <w:p w:rsidR="00876215" w:rsidRPr="00876215" w:rsidRDefault="0096507A" w:rsidP="00254469">
            <w:pPr>
              <w:rPr>
                <w:rFonts w:ascii="Times New Roman" w:hAnsi="Times New Roman" w:cs="Times New Roman"/>
                <w:sz w:val="24"/>
                <w:szCs w:val="24"/>
              </w:rPr>
            </w:pPr>
            <w:r>
              <w:rPr>
                <w:rFonts w:ascii="Times New Roman" w:hAnsi="Times New Roman" w:cs="Times New Roman"/>
                <w:sz w:val="24"/>
                <w:szCs w:val="24"/>
              </w:rPr>
              <w:t>4</w:t>
            </w:r>
          </w:p>
        </w:tc>
      </w:tr>
      <w:tr w:rsidR="00254469" w:rsidTr="00151FEF">
        <w:tc>
          <w:tcPr>
            <w:tcW w:w="4395" w:type="dxa"/>
            <w:gridSpan w:val="2"/>
          </w:tcPr>
          <w:p w:rsidR="00254469" w:rsidRPr="00EA335C" w:rsidRDefault="00254469" w:rsidP="00254469">
            <w:pPr>
              <w:pStyle w:val="Default"/>
              <w:rPr>
                <w:b/>
              </w:rPr>
            </w:pPr>
            <w:r w:rsidRPr="00EA335C">
              <w:rPr>
                <w:b/>
                <w:bCs/>
                <w:iCs/>
              </w:rPr>
              <w:t xml:space="preserve">Тема 1.2. </w:t>
            </w:r>
          </w:p>
          <w:p w:rsidR="00254469" w:rsidRDefault="00185D5F" w:rsidP="00254469">
            <w:pPr>
              <w:rPr>
                <w:rFonts w:ascii="Times New Roman" w:hAnsi="Times New Roman" w:cs="Times New Roman"/>
                <w:b/>
                <w:sz w:val="28"/>
                <w:szCs w:val="28"/>
              </w:rPr>
            </w:pPr>
            <w:r>
              <w:rPr>
                <w:rFonts w:ascii="Times New Roman" w:hAnsi="Times New Roman" w:cs="Times New Roman"/>
                <w:b/>
                <w:iCs/>
                <w:sz w:val="24"/>
                <w:szCs w:val="24"/>
              </w:rPr>
              <w:t xml:space="preserve"> Основные понятия кулинарной обработки продуктов в технологии приготовления пищи</w:t>
            </w:r>
          </w:p>
        </w:tc>
        <w:tc>
          <w:tcPr>
            <w:tcW w:w="9497" w:type="dxa"/>
          </w:tcPr>
          <w:p w:rsidR="00F37AEF" w:rsidRDefault="00F37AEF" w:rsidP="00254469">
            <w:pPr>
              <w:pStyle w:val="Default"/>
            </w:pPr>
            <w:r>
              <w:t>Основные способы кулинарной обработки включают в себя механическую кулинарную обработку, гидромеханическую обработку. Химическая, биохимическая и микробиологическая кулинарная обработка.</w:t>
            </w:r>
          </w:p>
          <w:p w:rsidR="00F37AEF" w:rsidRDefault="00F37AEF" w:rsidP="00254469">
            <w:pPr>
              <w:pStyle w:val="Default"/>
            </w:pPr>
            <w:r>
              <w:t>Значение тепловой обработки, классификация и современные подходы к тепловой обработке.</w:t>
            </w:r>
          </w:p>
        </w:tc>
        <w:tc>
          <w:tcPr>
            <w:tcW w:w="928" w:type="dxa"/>
            <w:gridSpan w:val="2"/>
          </w:tcPr>
          <w:p w:rsidR="00254469" w:rsidRDefault="0096507A" w:rsidP="00254469">
            <w:pPr>
              <w:rPr>
                <w:rFonts w:ascii="Times New Roman" w:hAnsi="Times New Roman" w:cs="Times New Roman"/>
                <w:b/>
                <w:sz w:val="28"/>
                <w:szCs w:val="28"/>
              </w:rPr>
            </w:pPr>
            <w:r>
              <w:rPr>
                <w:rFonts w:ascii="Times New Roman" w:hAnsi="Times New Roman" w:cs="Times New Roman"/>
                <w:b/>
                <w:sz w:val="28"/>
                <w:szCs w:val="28"/>
              </w:rPr>
              <w:t>6</w:t>
            </w:r>
          </w:p>
        </w:tc>
      </w:tr>
      <w:tr w:rsidR="00254469" w:rsidTr="00033036">
        <w:trPr>
          <w:trHeight w:val="703"/>
        </w:trPr>
        <w:tc>
          <w:tcPr>
            <w:tcW w:w="4395" w:type="dxa"/>
            <w:gridSpan w:val="2"/>
          </w:tcPr>
          <w:p w:rsidR="00254469" w:rsidRPr="005E189A" w:rsidRDefault="00254469" w:rsidP="005945EB">
            <w:pPr>
              <w:rPr>
                <w:rFonts w:ascii="Times New Roman" w:hAnsi="Times New Roman" w:cs="Times New Roman"/>
                <w:b/>
                <w:sz w:val="24"/>
                <w:szCs w:val="24"/>
              </w:rPr>
            </w:pPr>
            <w:r>
              <w:rPr>
                <w:rFonts w:ascii="Times New Roman" w:hAnsi="Times New Roman" w:cs="Times New Roman"/>
                <w:sz w:val="24"/>
                <w:szCs w:val="24"/>
              </w:rPr>
              <w:lastRenderedPageBreak/>
              <w:t>1.2.1</w:t>
            </w:r>
            <w:r w:rsidR="005945EB">
              <w:rPr>
                <w:rFonts w:ascii="Times New Roman" w:hAnsi="Times New Roman" w:cs="Times New Roman"/>
                <w:sz w:val="24"/>
                <w:szCs w:val="24"/>
              </w:rPr>
              <w:t xml:space="preserve"> Способы кулинарной обработки продуктов</w:t>
            </w:r>
          </w:p>
        </w:tc>
        <w:tc>
          <w:tcPr>
            <w:tcW w:w="9497" w:type="dxa"/>
          </w:tcPr>
          <w:p w:rsidR="00254469" w:rsidRDefault="005945EB" w:rsidP="00254469">
            <w:pPr>
              <w:pStyle w:val="Default"/>
              <w:rPr>
                <w:sz w:val="23"/>
                <w:szCs w:val="23"/>
              </w:rPr>
            </w:pPr>
            <w:r>
              <w:t xml:space="preserve"> 1. Механическая кулинарная обработка сырья.</w:t>
            </w:r>
          </w:p>
          <w:p w:rsidR="005945EB" w:rsidRDefault="005945EB" w:rsidP="00254469">
            <w:pPr>
              <w:pStyle w:val="Default"/>
            </w:pPr>
            <w:r>
              <w:t>2. Термическая обработка кулинарной продукции</w:t>
            </w:r>
          </w:p>
        </w:tc>
        <w:tc>
          <w:tcPr>
            <w:tcW w:w="928" w:type="dxa"/>
            <w:gridSpan w:val="2"/>
          </w:tcPr>
          <w:p w:rsidR="00254469" w:rsidRPr="005945EB" w:rsidRDefault="005945EB" w:rsidP="00254469">
            <w:pPr>
              <w:rPr>
                <w:rFonts w:ascii="Times New Roman" w:hAnsi="Times New Roman" w:cs="Times New Roman"/>
                <w:sz w:val="24"/>
                <w:szCs w:val="24"/>
              </w:rPr>
            </w:pPr>
            <w:r w:rsidRPr="005945EB">
              <w:rPr>
                <w:rFonts w:ascii="Times New Roman" w:hAnsi="Times New Roman" w:cs="Times New Roman"/>
                <w:sz w:val="24"/>
                <w:szCs w:val="24"/>
              </w:rPr>
              <w:t>1</w:t>
            </w:r>
          </w:p>
          <w:p w:rsidR="005945EB" w:rsidRPr="005945EB" w:rsidRDefault="005945EB" w:rsidP="00254469">
            <w:pPr>
              <w:rPr>
                <w:rFonts w:ascii="Times New Roman" w:hAnsi="Times New Roman" w:cs="Times New Roman"/>
                <w:sz w:val="24"/>
                <w:szCs w:val="24"/>
              </w:rPr>
            </w:pPr>
            <w:r w:rsidRPr="005945EB">
              <w:rPr>
                <w:rFonts w:ascii="Times New Roman" w:hAnsi="Times New Roman" w:cs="Times New Roman"/>
                <w:sz w:val="24"/>
                <w:szCs w:val="24"/>
              </w:rPr>
              <w:t>1</w:t>
            </w:r>
          </w:p>
          <w:p w:rsidR="005945EB" w:rsidRDefault="005945EB" w:rsidP="00254469">
            <w:pPr>
              <w:rPr>
                <w:rFonts w:ascii="Times New Roman" w:hAnsi="Times New Roman" w:cs="Times New Roman"/>
                <w:b/>
                <w:sz w:val="28"/>
                <w:szCs w:val="28"/>
              </w:rPr>
            </w:pPr>
          </w:p>
        </w:tc>
      </w:tr>
      <w:tr w:rsidR="00DA706E" w:rsidTr="00033036">
        <w:trPr>
          <w:trHeight w:val="848"/>
        </w:trPr>
        <w:tc>
          <w:tcPr>
            <w:tcW w:w="4395" w:type="dxa"/>
            <w:gridSpan w:val="2"/>
          </w:tcPr>
          <w:p w:rsidR="00DA706E" w:rsidRDefault="00DA706E" w:rsidP="005945EB">
            <w:pPr>
              <w:rPr>
                <w:rFonts w:ascii="Times New Roman" w:hAnsi="Times New Roman" w:cs="Times New Roman"/>
                <w:sz w:val="24"/>
                <w:szCs w:val="24"/>
              </w:rPr>
            </w:pPr>
            <w:r>
              <w:rPr>
                <w:rFonts w:ascii="Times New Roman" w:hAnsi="Times New Roman" w:cs="Times New Roman"/>
                <w:sz w:val="24"/>
                <w:szCs w:val="24"/>
              </w:rPr>
              <w:t>1.2.2. Классификация способов тепловой кулинарной обработки.</w:t>
            </w:r>
          </w:p>
        </w:tc>
        <w:tc>
          <w:tcPr>
            <w:tcW w:w="9497" w:type="dxa"/>
          </w:tcPr>
          <w:p w:rsidR="00DA706E" w:rsidRDefault="00DA706E" w:rsidP="00DA706E">
            <w:pPr>
              <w:pStyle w:val="Default"/>
            </w:pPr>
            <w:r>
              <w:t>3. Значение тепловой  кулинарной обработки</w:t>
            </w:r>
            <w:r w:rsidR="00F37AEF">
              <w:t xml:space="preserve"> для улучшения усвояемости продуктов.</w:t>
            </w:r>
          </w:p>
          <w:p w:rsidR="00DA706E" w:rsidRDefault="00DA706E" w:rsidP="00DA706E">
            <w:pPr>
              <w:pStyle w:val="Default"/>
            </w:pPr>
            <w:r>
              <w:t>4. Классификация способов тепловой обработки.</w:t>
            </w:r>
          </w:p>
          <w:p w:rsidR="00DA706E" w:rsidRDefault="00DA706E" w:rsidP="00254469">
            <w:pPr>
              <w:pStyle w:val="Default"/>
            </w:pPr>
          </w:p>
        </w:tc>
        <w:tc>
          <w:tcPr>
            <w:tcW w:w="928" w:type="dxa"/>
            <w:gridSpan w:val="2"/>
          </w:tcPr>
          <w:p w:rsidR="00DA706E" w:rsidRDefault="00DA706E" w:rsidP="00254469">
            <w:pPr>
              <w:rPr>
                <w:rFonts w:ascii="Times New Roman" w:hAnsi="Times New Roman" w:cs="Times New Roman"/>
                <w:sz w:val="24"/>
                <w:szCs w:val="24"/>
              </w:rPr>
            </w:pPr>
            <w:r>
              <w:rPr>
                <w:rFonts w:ascii="Times New Roman" w:hAnsi="Times New Roman" w:cs="Times New Roman"/>
                <w:sz w:val="24"/>
                <w:szCs w:val="24"/>
              </w:rPr>
              <w:t>2</w:t>
            </w:r>
          </w:p>
          <w:p w:rsidR="00DA706E" w:rsidRDefault="00DA706E" w:rsidP="00254469">
            <w:pPr>
              <w:rPr>
                <w:rFonts w:ascii="Times New Roman" w:hAnsi="Times New Roman" w:cs="Times New Roman"/>
                <w:sz w:val="24"/>
                <w:szCs w:val="24"/>
              </w:rPr>
            </w:pPr>
            <w:r>
              <w:rPr>
                <w:rFonts w:ascii="Times New Roman" w:hAnsi="Times New Roman" w:cs="Times New Roman"/>
                <w:sz w:val="24"/>
                <w:szCs w:val="24"/>
              </w:rPr>
              <w:t>2</w:t>
            </w:r>
          </w:p>
          <w:p w:rsidR="00DA706E" w:rsidRPr="005945EB" w:rsidRDefault="00DA706E" w:rsidP="00254469">
            <w:pPr>
              <w:rPr>
                <w:rFonts w:ascii="Times New Roman" w:hAnsi="Times New Roman" w:cs="Times New Roman"/>
                <w:sz w:val="24"/>
                <w:szCs w:val="24"/>
              </w:rPr>
            </w:pPr>
          </w:p>
        </w:tc>
      </w:tr>
      <w:tr w:rsidR="00254469" w:rsidTr="00151FEF">
        <w:tc>
          <w:tcPr>
            <w:tcW w:w="4395" w:type="dxa"/>
            <w:gridSpan w:val="2"/>
          </w:tcPr>
          <w:p w:rsidR="00254469" w:rsidRPr="00EA335C" w:rsidRDefault="00254469" w:rsidP="00185D5F">
            <w:pPr>
              <w:rPr>
                <w:rFonts w:ascii="Times New Roman" w:hAnsi="Times New Roman" w:cs="Times New Roman"/>
                <w:b/>
                <w:sz w:val="24"/>
                <w:szCs w:val="24"/>
              </w:rPr>
            </w:pPr>
            <w:r w:rsidRPr="00EA335C">
              <w:rPr>
                <w:rFonts w:ascii="Times New Roman" w:hAnsi="Times New Roman" w:cs="Times New Roman"/>
                <w:b/>
                <w:sz w:val="24"/>
                <w:szCs w:val="24"/>
              </w:rPr>
              <w:t>Тема 1.3</w:t>
            </w:r>
            <w:r w:rsidR="00185D5F">
              <w:rPr>
                <w:rFonts w:ascii="Times New Roman" w:hAnsi="Times New Roman" w:cs="Times New Roman"/>
                <w:b/>
                <w:sz w:val="24"/>
                <w:szCs w:val="24"/>
              </w:rPr>
              <w:t xml:space="preserve"> Функционально- технологические свойства основных веществ пищевых продуктов и их изменение под влиянием кулинарной обработки.</w:t>
            </w:r>
          </w:p>
        </w:tc>
        <w:tc>
          <w:tcPr>
            <w:tcW w:w="9497" w:type="dxa"/>
          </w:tcPr>
          <w:p w:rsidR="00254469" w:rsidRDefault="00F37AEF" w:rsidP="00254469">
            <w:pPr>
              <w:pStyle w:val="Default"/>
              <w:rPr>
                <w:sz w:val="23"/>
                <w:szCs w:val="23"/>
              </w:rPr>
            </w:pPr>
            <w:r>
              <w:rPr>
                <w:sz w:val="23"/>
                <w:szCs w:val="23"/>
              </w:rPr>
              <w:t>Значение белков, жиров, углеводов в жизнедеятельности человека. Их роль в сбалансированности питания</w:t>
            </w:r>
            <w:proofErr w:type="gramStart"/>
            <w:r>
              <w:rPr>
                <w:sz w:val="23"/>
                <w:szCs w:val="23"/>
              </w:rPr>
              <w:t>.</w:t>
            </w:r>
            <w:r w:rsidR="006A4D0D">
              <w:rPr>
                <w:sz w:val="23"/>
                <w:szCs w:val="23"/>
              </w:rPr>
              <w:t>Ф</w:t>
            </w:r>
            <w:proofErr w:type="gramEnd"/>
            <w:r w:rsidR="006A4D0D">
              <w:rPr>
                <w:sz w:val="23"/>
                <w:szCs w:val="23"/>
              </w:rPr>
              <w:t>изико- химические изменения при тепловой кулинарной обработке. Недопущение потери питательных веществ, при всех видах тепловой обработки.</w:t>
            </w:r>
          </w:p>
          <w:p w:rsidR="006A4D0D" w:rsidRDefault="006A4D0D" w:rsidP="00254469">
            <w:pPr>
              <w:pStyle w:val="Default"/>
              <w:rPr>
                <w:sz w:val="23"/>
                <w:szCs w:val="23"/>
              </w:rPr>
            </w:pPr>
            <w:r>
              <w:rPr>
                <w:sz w:val="23"/>
                <w:szCs w:val="23"/>
              </w:rPr>
              <w:t>Значение воды в приготовлении пищи.</w:t>
            </w:r>
          </w:p>
          <w:p w:rsidR="006A4D0D" w:rsidRDefault="006A4D0D" w:rsidP="00254469">
            <w:pPr>
              <w:pStyle w:val="Default"/>
              <w:rPr>
                <w:sz w:val="23"/>
                <w:szCs w:val="23"/>
              </w:rPr>
            </w:pPr>
            <w:r>
              <w:rPr>
                <w:sz w:val="23"/>
                <w:szCs w:val="23"/>
              </w:rPr>
              <w:t>Ассортимент, товароведная характеристика пряностей, приправ. Подбор пряных букетов для улучшения вкуса и аромата готовых блюд.</w:t>
            </w:r>
          </w:p>
        </w:tc>
        <w:tc>
          <w:tcPr>
            <w:tcW w:w="928" w:type="dxa"/>
            <w:gridSpan w:val="2"/>
          </w:tcPr>
          <w:p w:rsidR="00254469" w:rsidRDefault="0096507A" w:rsidP="00254469">
            <w:pPr>
              <w:rPr>
                <w:rFonts w:ascii="Times New Roman" w:hAnsi="Times New Roman" w:cs="Times New Roman"/>
                <w:b/>
                <w:sz w:val="28"/>
                <w:szCs w:val="28"/>
              </w:rPr>
            </w:pPr>
            <w:r>
              <w:rPr>
                <w:rFonts w:ascii="Times New Roman" w:hAnsi="Times New Roman" w:cs="Times New Roman"/>
                <w:b/>
                <w:sz w:val="28"/>
                <w:szCs w:val="28"/>
              </w:rPr>
              <w:t>11</w:t>
            </w:r>
          </w:p>
        </w:tc>
      </w:tr>
      <w:tr w:rsidR="00254469" w:rsidTr="00151FEF">
        <w:tc>
          <w:tcPr>
            <w:tcW w:w="4395" w:type="dxa"/>
            <w:gridSpan w:val="2"/>
          </w:tcPr>
          <w:p w:rsidR="00254469" w:rsidRDefault="00254469" w:rsidP="00DA706E">
            <w:pPr>
              <w:rPr>
                <w:rFonts w:ascii="Times New Roman" w:hAnsi="Times New Roman" w:cs="Times New Roman"/>
                <w:sz w:val="24"/>
                <w:szCs w:val="24"/>
              </w:rPr>
            </w:pPr>
            <w:r w:rsidRPr="007D3CFC">
              <w:rPr>
                <w:rFonts w:ascii="Times New Roman" w:hAnsi="Times New Roman" w:cs="Times New Roman"/>
                <w:sz w:val="24"/>
                <w:szCs w:val="24"/>
              </w:rPr>
              <w:t>1</w:t>
            </w:r>
            <w:r>
              <w:rPr>
                <w:rFonts w:ascii="Times New Roman" w:hAnsi="Times New Roman" w:cs="Times New Roman"/>
                <w:sz w:val="24"/>
                <w:szCs w:val="24"/>
              </w:rPr>
              <w:t>.3.1</w:t>
            </w:r>
            <w:proofErr w:type="gramStart"/>
            <w:r w:rsidR="00DA706E">
              <w:rPr>
                <w:rFonts w:ascii="Times New Roman" w:hAnsi="Times New Roman" w:cs="Times New Roman"/>
                <w:sz w:val="24"/>
                <w:szCs w:val="24"/>
              </w:rPr>
              <w:t>Физико- химические</w:t>
            </w:r>
            <w:proofErr w:type="gramEnd"/>
            <w:r w:rsidR="00DA706E">
              <w:rPr>
                <w:rFonts w:ascii="Times New Roman" w:hAnsi="Times New Roman" w:cs="Times New Roman"/>
                <w:sz w:val="24"/>
                <w:szCs w:val="24"/>
              </w:rPr>
              <w:t xml:space="preserve"> изменения продуктов при тепловой кулинарной обработке. </w:t>
            </w:r>
          </w:p>
        </w:tc>
        <w:tc>
          <w:tcPr>
            <w:tcW w:w="9497" w:type="dxa"/>
          </w:tcPr>
          <w:p w:rsidR="00254469" w:rsidRDefault="00DA706E" w:rsidP="00254469">
            <w:pPr>
              <w:pStyle w:val="Default"/>
              <w:rPr>
                <w:sz w:val="23"/>
                <w:szCs w:val="23"/>
              </w:rPr>
            </w:pPr>
            <w:r>
              <w:rPr>
                <w:sz w:val="23"/>
                <w:szCs w:val="23"/>
              </w:rPr>
              <w:t>1. Белки. Химическая природа и строение.</w:t>
            </w:r>
          </w:p>
          <w:p w:rsidR="00DA706E" w:rsidRDefault="00DA706E" w:rsidP="00254469">
            <w:pPr>
              <w:pStyle w:val="Default"/>
              <w:rPr>
                <w:sz w:val="23"/>
                <w:szCs w:val="23"/>
              </w:rPr>
            </w:pPr>
            <w:r>
              <w:rPr>
                <w:sz w:val="23"/>
                <w:szCs w:val="23"/>
              </w:rPr>
              <w:t>2. Жиры</w:t>
            </w:r>
            <w:proofErr w:type="gramStart"/>
            <w:r>
              <w:rPr>
                <w:sz w:val="23"/>
                <w:szCs w:val="23"/>
              </w:rPr>
              <w:t xml:space="preserve"> .</w:t>
            </w:r>
            <w:proofErr w:type="gramEnd"/>
            <w:r>
              <w:rPr>
                <w:sz w:val="23"/>
                <w:szCs w:val="23"/>
              </w:rPr>
              <w:t>Изменение жиров при тепловой обработке.</w:t>
            </w:r>
          </w:p>
          <w:p w:rsidR="00DA706E" w:rsidRDefault="00DA706E" w:rsidP="007147E8">
            <w:pPr>
              <w:pStyle w:val="Default"/>
              <w:tabs>
                <w:tab w:val="left" w:pos="3998"/>
              </w:tabs>
              <w:rPr>
                <w:sz w:val="23"/>
                <w:szCs w:val="23"/>
              </w:rPr>
            </w:pPr>
            <w:r>
              <w:rPr>
                <w:sz w:val="23"/>
                <w:szCs w:val="23"/>
              </w:rPr>
              <w:t>3.Углеводы. Гидролиз дисахаридов.</w:t>
            </w:r>
            <w:r w:rsidR="007147E8">
              <w:rPr>
                <w:sz w:val="23"/>
                <w:szCs w:val="23"/>
              </w:rPr>
              <w:tab/>
            </w:r>
          </w:p>
          <w:p w:rsidR="00254469" w:rsidRDefault="00254469" w:rsidP="00254469">
            <w:pPr>
              <w:pStyle w:val="Default"/>
              <w:rPr>
                <w:sz w:val="23"/>
                <w:szCs w:val="23"/>
              </w:rPr>
            </w:pPr>
          </w:p>
        </w:tc>
        <w:tc>
          <w:tcPr>
            <w:tcW w:w="928" w:type="dxa"/>
            <w:gridSpan w:val="2"/>
          </w:tcPr>
          <w:p w:rsidR="00254469" w:rsidRPr="00DA706E" w:rsidRDefault="00DA706E" w:rsidP="00254469">
            <w:pPr>
              <w:rPr>
                <w:rFonts w:ascii="Times New Roman" w:hAnsi="Times New Roman" w:cs="Times New Roman"/>
                <w:sz w:val="24"/>
                <w:szCs w:val="24"/>
              </w:rPr>
            </w:pPr>
            <w:r w:rsidRPr="00DA706E">
              <w:rPr>
                <w:rFonts w:ascii="Times New Roman" w:hAnsi="Times New Roman" w:cs="Times New Roman"/>
                <w:sz w:val="24"/>
                <w:szCs w:val="24"/>
              </w:rPr>
              <w:t>1</w:t>
            </w:r>
          </w:p>
          <w:p w:rsidR="00DA706E" w:rsidRDefault="00DA706E" w:rsidP="00254469">
            <w:pPr>
              <w:rPr>
                <w:rFonts w:ascii="Times New Roman" w:hAnsi="Times New Roman" w:cs="Times New Roman"/>
                <w:sz w:val="24"/>
                <w:szCs w:val="24"/>
              </w:rPr>
            </w:pPr>
            <w:r w:rsidRPr="00DA706E">
              <w:rPr>
                <w:rFonts w:ascii="Times New Roman" w:hAnsi="Times New Roman" w:cs="Times New Roman"/>
                <w:sz w:val="24"/>
                <w:szCs w:val="24"/>
              </w:rPr>
              <w:t>1</w:t>
            </w:r>
          </w:p>
          <w:p w:rsidR="00DA706E" w:rsidRDefault="005233ED" w:rsidP="00254469">
            <w:pPr>
              <w:rPr>
                <w:rFonts w:ascii="Times New Roman" w:hAnsi="Times New Roman" w:cs="Times New Roman"/>
                <w:b/>
                <w:sz w:val="28"/>
                <w:szCs w:val="28"/>
              </w:rPr>
            </w:pPr>
            <w:r>
              <w:rPr>
                <w:rFonts w:ascii="Times New Roman" w:hAnsi="Times New Roman" w:cs="Times New Roman"/>
                <w:sz w:val="24"/>
                <w:szCs w:val="24"/>
              </w:rPr>
              <w:t>2</w:t>
            </w:r>
          </w:p>
        </w:tc>
      </w:tr>
      <w:tr w:rsidR="00254469" w:rsidTr="00151FEF">
        <w:tc>
          <w:tcPr>
            <w:tcW w:w="4395" w:type="dxa"/>
            <w:gridSpan w:val="2"/>
          </w:tcPr>
          <w:p w:rsidR="00254469" w:rsidRDefault="00254469" w:rsidP="00DA706E">
            <w:r w:rsidRPr="007D3CFC">
              <w:rPr>
                <w:rFonts w:ascii="Times New Roman" w:hAnsi="Times New Roman" w:cs="Times New Roman"/>
                <w:sz w:val="24"/>
                <w:szCs w:val="24"/>
              </w:rPr>
              <w:t>1.</w:t>
            </w:r>
            <w:r>
              <w:rPr>
                <w:rFonts w:ascii="Times New Roman" w:hAnsi="Times New Roman" w:cs="Times New Roman"/>
                <w:sz w:val="24"/>
                <w:szCs w:val="24"/>
              </w:rPr>
              <w:t>3.</w:t>
            </w:r>
            <w:r w:rsidR="00DA706E">
              <w:rPr>
                <w:rFonts w:ascii="Times New Roman" w:hAnsi="Times New Roman" w:cs="Times New Roman"/>
                <w:sz w:val="24"/>
                <w:szCs w:val="24"/>
              </w:rPr>
              <w:t xml:space="preserve"> 2. Роль воды в формировании качества продукции. </w:t>
            </w:r>
          </w:p>
        </w:tc>
        <w:tc>
          <w:tcPr>
            <w:tcW w:w="9497" w:type="dxa"/>
          </w:tcPr>
          <w:p w:rsidR="00254469" w:rsidRDefault="005233ED" w:rsidP="00254469">
            <w:pPr>
              <w:pStyle w:val="Default"/>
              <w:rPr>
                <w:sz w:val="23"/>
                <w:szCs w:val="23"/>
              </w:rPr>
            </w:pPr>
            <w:r>
              <w:t xml:space="preserve"> 1. Теплофизические и массово- обменные свойства сырья.</w:t>
            </w:r>
          </w:p>
        </w:tc>
        <w:tc>
          <w:tcPr>
            <w:tcW w:w="928" w:type="dxa"/>
            <w:gridSpan w:val="2"/>
          </w:tcPr>
          <w:p w:rsidR="00254469" w:rsidRPr="005233ED" w:rsidRDefault="005233ED" w:rsidP="00254469">
            <w:pPr>
              <w:rPr>
                <w:rFonts w:ascii="Times New Roman" w:hAnsi="Times New Roman" w:cs="Times New Roman"/>
                <w:sz w:val="24"/>
                <w:szCs w:val="24"/>
              </w:rPr>
            </w:pPr>
            <w:r w:rsidRPr="005233ED">
              <w:rPr>
                <w:rFonts w:ascii="Times New Roman" w:hAnsi="Times New Roman" w:cs="Times New Roman"/>
                <w:sz w:val="24"/>
                <w:szCs w:val="24"/>
              </w:rPr>
              <w:t>1</w:t>
            </w:r>
          </w:p>
        </w:tc>
      </w:tr>
      <w:tr w:rsidR="00254469" w:rsidTr="00151FEF">
        <w:tc>
          <w:tcPr>
            <w:tcW w:w="4395" w:type="dxa"/>
            <w:gridSpan w:val="2"/>
          </w:tcPr>
          <w:p w:rsidR="00254469" w:rsidRDefault="005233ED" w:rsidP="00254469">
            <w:r>
              <w:rPr>
                <w:rFonts w:ascii="Times New Roman" w:hAnsi="Times New Roman" w:cs="Times New Roman"/>
                <w:sz w:val="24"/>
                <w:szCs w:val="24"/>
              </w:rPr>
              <w:t>1.3.2. Ассортимент, товароведная характеристика пряностей, приправ.</w:t>
            </w:r>
          </w:p>
        </w:tc>
        <w:tc>
          <w:tcPr>
            <w:tcW w:w="9497" w:type="dxa"/>
          </w:tcPr>
          <w:p w:rsidR="00254469" w:rsidRDefault="005233ED" w:rsidP="00254469">
            <w:pPr>
              <w:pStyle w:val="Default"/>
            </w:pPr>
            <w:r>
              <w:t xml:space="preserve"> 1.Правила использования пряностей.</w:t>
            </w:r>
          </w:p>
          <w:p w:rsidR="005233ED" w:rsidRDefault="005233ED" w:rsidP="00254469">
            <w:pPr>
              <w:pStyle w:val="Default"/>
            </w:pPr>
            <w:r>
              <w:t>2. Сочетание и использование пряностей и приправ.</w:t>
            </w:r>
          </w:p>
          <w:p w:rsidR="005233ED" w:rsidRPr="00775421" w:rsidRDefault="0096507A" w:rsidP="005233ED">
            <w:pPr>
              <w:pStyle w:val="Default"/>
            </w:pPr>
            <w:r>
              <w:rPr>
                <w:b/>
                <w:bCs/>
                <w:i/>
                <w:iCs/>
                <w:sz w:val="23"/>
                <w:szCs w:val="23"/>
              </w:rPr>
              <w:t>Лабораторная работа № 2</w:t>
            </w:r>
            <w:r w:rsidR="005233ED">
              <w:rPr>
                <w:b/>
                <w:bCs/>
                <w:i/>
                <w:iCs/>
                <w:sz w:val="23"/>
                <w:szCs w:val="23"/>
              </w:rPr>
              <w:t>.Подбор пряных букетов для приготовления блюд из мяса, гарниров, соусов.</w:t>
            </w:r>
          </w:p>
        </w:tc>
        <w:tc>
          <w:tcPr>
            <w:tcW w:w="928" w:type="dxa"/>
            <w:gridSpan w:val="2"/>
          </w:tcPr>
          <w:p w:rsidR="00254469" w:rsidRPr="005233ED" w:rsidRDefault="005233ED" w:rsidP="00254469">
            <w:pPr>
              <w:rPr>
                <w:rFonts w:ascii="Times New Roman" w:hAnsi="Times New Roman" w:cs="Times New Roman"/>
                <w:sz w:val="24"/>
                <w:szCs w:val="24"/>
              </w:rPr>
            </w:pPr>
            <w:r w:rsidRPr="005233ED">
              <w:rPr>
                <w:rFonts w:ascii="Times New Roman" w:hAnsi="Times New Roman" w:cs="Times New Roman"/>
                <w:sz w:val="24"/>
                <w:szCs w:val="24"/>
              </w:rPr>
              <w:t>1</w:t>
            </w:r>
          </w:p>
          <w:p w:rsidR="005233ED" w:rsidRDefault="005233ED" w:rsidP="00254469">
            <w:pPr>
              <w:rPr>
                <w:rFonts w:ascii="Times New Roman" w:hAnsi="Times New Roman" w:cs="Times New Roman"/>
                <w:sz w:val="24"/>
                <w:szCs w:val="24"/>
              </w:rPr>
            </w:pPr>
            <w:r w:rsidRPr="005233ED">
              <w:rPr>
                <w:rFonts w:ascii="Times New Roman" w:hAnsi="Times New Roman" w:cs="Times New Roman"/>
                <w:sz w:val="24"/>
                <w:szCs w:val="24"/>
              </w:rPr>
              <w:t>1</w:t>
            </w:r>
          </w:p>
          <w:p w:rsidR="005233ED" w:rsidRDefault="0096507A" w:rsidP="00254469">
            <w:pPr>
              <w:rPr>
                <w:rFonts w:ascii="Times New Roman" w:hAnsi="Times New Roman" w:cs="Times New Roman"/>
                <w:b/>
                <w:sz w:val="28"/>
                <w:szCs w:val="28"/>
              </w:rPr>
            </w:pPr>
            <w:r>
              <w:rPr>
                <w:rFonts w:ascii="Times New Roman" w:hAnsi="Times New Roman" w:cs="Times New Roman"/>
                <w:sz w:val="24"/>
                <w:szCs w:val="24"/>
              </w:rPr>
              <w:t>4</w:t>
            </w:r>
          </w:p>
        </w:tc>
      </w:tr>
      <w:tr w:rsidR="00185D5F" w:rsidTr="00151FEF">
        <w:tc>
          <w:tcPr>
            <w:tcW w:w="4395" w:type="dxa"/>
            <w:gridSpan w:val="2"/>
          </w:tcPr>
          <w:p w:rsidR="00185D5F" w:rsidRPr="00185D5F" w:rsidRDefault="00185D5F" w:rsidP="00254469">
            <w:pPr>
              <w:rPr>
                <w:rFonts w:ascii="Times New Roman" w:hAnsi="Times New Roman" w:cs="Times New Roman"/>
                <w:b/>
                <w:sz w:val="24"/>
                <w:szCs w:val="24"/>
              </w:rPr>
            </w:pPr>
            <w:r w:rsidRPr="00185D5F">
              <w:rPr>
                <w:rFonts w:ascii="Times New Roman" w:hAnsi="Times New Roman" w:cs="Times New Roman"/>
                <w:b/>
                <w:sz w:val="24"/>
                <w:szCs w:val="24"/>
              </w:rPr>
              <w:t>Тема 1.4.Организация и техническое оснащение технологического процесса приготовления сложной горячей кулинарной продукции.</w:t>
            </w:r>
          </w:p>
        </w:tc>
        <w:tc>
          <w:tcPr>
            <w:tcW w:w="9497" w:type="dxa"/>
          </w:tcPr>
          <w:p w:rsidR="00185D5F" w:rsidRDefault="006A4D0D" w:rsidP="00254469">
            <w:pPr>
              <w:pStyle w:val="Default"/>
              <w:rPr>
                <w:b/>
                <w:bCs/>
                <w:i/>
                <w:iCs/>
                <w:sz w:val="23"/>
                <w:szCs w:val="23"/>
              </w:rPr>
            </w:pPr>
            <w:r w:rsidRPr="00151FEF">
              <w:rPr>
                <w:bCs/>
                <w:iCs/>
              </w:rPr>
              <w:t xml:space="preserve">Организация работы горячего цеха на основе ассортимента блюд, кулинарной продукции. Организация работы супового и соусного отделения, </w:t>
            </w:r>
            <w:r w:rsidR="00151FEF" w:rsidRPr="00151FEF">
              <w:rPr>
                <w:bCs/>
                <w:iCs/>
              </w:rPr>
              <w:t>организация рабочего места повара, техника безопасности и охрана труда, включающая комплекс технических и организационных мероприятий, направленных на безопасный производственный процесс</w:t>
            </w:r>
            <w:r w:rsidR="00151FEF">
              <w:rPr>
                <w:b/>
                <w:bCs/>
                <w:i/>
                <w:iCs/>
                <w:sz w:val="23"/>
                <w:szCs w:val="23"/>
              </w:rPr>
              <w:t xml:space="preserve">. </w:t>
            </w:r>
          </w:p>
          <w:p w:rsidR="00151FEF" w:rsidRPr="00151FEF" w:rsidRDefault="00151FEF" w:rsidP="00254469">
            <w:pPr>
              <w:pStyle w:val="Default"/>
              <w:rPr>
                <w:bCs/>
                <w:iCs/>
              </w:rPr>
            </w:pPr>
            <w:r w:rsidRPr="00151FEF">
              <w:rPr>
                <w:bCs/>
                <w:iCs/>
              </w:rPr>
              <w:t>Оснащение горячего цеха технологическим оборудованием, инвентарем, посудой.</w:t>
            </w:r>
          </w:p>
        </w:tc>
        <w:tc>
          <w:tcPr>
            <w:tcW w:w="928" w:type="dxa"/>
            <w:gridSpan w:val="2"/>
          </w:tcPr>
          <w:p w:rsidR="00185D5F" w:rsidRDefault="00740C2D" w:rsidP="00254469">
            <w:pPr>
              <w:rPr>
                <w:rFonts w:ascii="Times New Roman" w:hAnsi="Times New Roman" w:cs="Times New Roman"/>
                <w:b/>
                <w:sz w:val="28"/>
                <w:szCs w:val="28"/>
              </w:rPr>
            </w:pPr>
            <w:r>
              <w:rPr>
                <w:rFonts w:ascii="Times New Roman" w:hAnsi="Times New Roman" w:cs="Times New Roman"/>
                <w:b/>
                <w:sz w:val="28"/>
                <w:szCs w:val="28"/>
              </w:rPr>
              <w:t>1</w:t>
            </w:r>
            <w:r w:rsidR="001E7B96">
              <w:rPr>
                <w:rFonts w:ascii="Times New Roman" w:hAnsi="Times New Roman" w:cs="Times New Roman"/>
                <w:b/>
                <w:sz w:val="28"/>
                <w:szCs w:val="28"/>
              </w:rPr>
              <w:t>5</w:t>
            </w:r>
          </w:p>
        </w:tc>
      </w:tr>
      <w:tr w:rsidR="00254469" w:rsidTr="00151FEF">
        <w:tc>
          <w:tcPr>
            <w:tcW w:w="4395" w:type="dxa"/>
            <w:gridSpan w:val="2"/>
          </w:tcPr>
          <w:p w:rsidR="00254469" w:rsidRDefault="005233ED" w:rsidP="00254469">
            <w:pPr>
              <w:rPr>
                <w:rFonts w:ascii="Times New Roman" w:hAnsi="Times New Roman" w:cs="Times New Roman"/>
                <w:sz w:val="24"/>
                <w:szCs w:val="24"/>
              </w:rPr>
            </w:pPr>
            <w:r w:rsidRPr="005233ED">
              <w:rPr>
                <w:rFonts w:ascii="Times New Roman" w:hAnsi="Times New Roman" w:cs="Times New Roman"/>
                <w:sz w:val="24"/>
                <w:szCs w:val="24"/>
              </w:rPr>
              <w:t>1.4.1.Организация работы горячих цехов на предприятиях общественного питания.</w:t>
            </w:r>
          </w:p>
          <w:p w:rsidR="00396128" w:rsidRDefault="00396128" w:rsidP="00254469">
            <w:pPr>
              <w:rPr>
                <w:rFonts w:ascii="Times New Roman" w:hAnsi="Times New Roman" w:cs="Times New Roman"/>
                <w:sz w:val="24"/>
                <w:szCs w:val="24"/>
              </w:rPr>
            </w:pPr>
          </w:p>
          <w:p w:rsidR="00396128" w:rsidRDefault="00396128" w:rsidP="00254469">
            <w:pPr>
              <w:rPr>
                <w:rFonts w:ascii="Times New Roman" w:hAnsi="Times New Roman" w:cs="Times New Roman"/>
                <w:sz w:val="24"/>
                <w:szCs w:val="24"/>
              </w:rPr>
            </w:pPr>
          </w:p>
          <w:p w:rsidR="00396128" w:rsidRDefault="00396128" w:rsidP="00254469">
            <w:pPr>
              <w:rPr>
                <w:rFonts w:ascii="Times New Roman" w:hAnsi="Times New Roman" w:cs="Times New Roman"/>
                <w:sz w:val="24"/>
                <w:szCs w:val="24"/>
              </w:rPr>
            </w:pPr>
          </w:p>
          <w:p w:rsidR="00396128" w:rsidRDefault="00396128" w:rsidP="00254469">
            <w:pPr>
              <w:rPr>
                <w:rFonts w:ascii="Times New Roman" w:hAnsi="Times New Roman" w:cs="Times New Roman"/>
                <w:sz w:val="24"/>
                <w:szCs w:val="24"/>
              </w:rPr>
            </w:pPr>
          </w:p>
          <w:p w:rsidR="00396128" w:rsidRPr="005233ED" w:rsidRDefault="00396128" w:rsidP="00740C2D">
            <w:pPr>
              <w:rPr>
                <w:rFonts w:ascii="Times New Roman" w:hAnsi="Times New Roman" w:cs="Times New Roman"/>
                <w:sz w:val="24"/>
                <w:szCs w:val="24"/>
              </w:rPr>
            </w:pPr>
          </w:p>
        </w:tc>
        <w:tc>
          <w:tcPr>
            <w:tcW w:w="9497" w:type="dxa"/>
          </w:tcPr>
          <w:p w:rsidR="00254469" w:rsidRDefault="005233ED" w:rsidP="00254469">
            <w:pPr>
              <w:pStyle w:val="Default"/>
              <w:rPr>
                <w:bCs/>
                <w:iCs/>
              </w:rPr>
            </w:pPr>
            <w:r w:rsidRPr="005233ED">
              <w:rPr>
                <w:bCs/>
                <w:iCs/>
              </w:rPr>
              <w:lastRenderedPageBreak/>
              <w:t>1. Участки и линии в горячем цехе.</w:t>
            </w:r>
          </w:p>
          <w:p w:rsidR="005233ED" w:rsidRDefault="005233ED" w:rsidP="00254469">
            <w:pPr>
              <w:pStyle w:val="Default"/>
              <w:rPr>
                <w:bCs/>
                <w:iCs/>
              </w:rPr>
            </w:pPr>
            <w:r>
              <w:rPr>
                <w:bCs/>
                <w:iCs/>
              </w:rPr>
              <w:t>2. Организация работы супового отделения</w:t>
            </w:r>
          </w:p>
          <w:p w:rsidR="005233ED" w:rsidRDefault="00396128" w:rsidP="00254469">
            <w:pPr>
              <w:pStyle w:val="Default"/>
              <w:rPr>
                <w:bCs/>
                <w:iCs/>
              </w:rPr>
            </w:pPr>
            <w:r>
              <w:rPr>
                <w:bCs/>
                <w:iCs/>
              </w:rPr>
              <w:t>3. О</w:t>
            </w:r>
            <w:r w:rsidR="005233ED">
              <w:rPr>
                <w:bCs/>
                <w:iCs/>
              </w:rPr>
              <w:t>рганизация работы соусного отделения</w:t>
            </w:r>
          </w:p>
          <w:p w:rsidR="00396128" w:rsidRDefault="00396128" w:rsidP="00254469">
            <w:pPr>
              <w:pStyle w:val="Default"/>
              <w:rPr>
                <w:bCs/>
                <w:iCs/>
              </w:rPr>
            </w:pPr>
            <w:r>
              <w:rPr>
                <w:bCs/>
                <w:iCs/>
              </w:rPr>
              <w:t>4.Организация рабочего места повара в горячем цехе.</w:t>
            </w:r>
          </w:p>
          <w:p w:rsidR="00396128" w:rsidRDefault="00396128" w:rsidP="00254469">
            <w:pPr>
              <w:pStyle w:val="Default"/>
              <w:rPr>
                <w:bCs/>
                <w:iCs/>
              </w:rPr>
            </w:pPr>
            <w:r>
              <w:rPr>
                <w:bCs/>
                <w:iCs/>
              </w:rPr>
              <w:t>5. Техника безопасности в горячем цехе.</w:t>
            </w:r>
          </w:p>
          <w:p w:rsidR="00396128" w:rsidRDefault="00396128" w:rsidP="00254469">
            <w:pPr>
              <w:pStyle w:val="Default"/>
              <w:rPr>
                <w:bCs/>
                <w:iCs/>
              </w:rPr>
            </w:pPr>
            <w:r>
              <w:rPr>
                <w:bCs/>
                <w:iCs/>
              </w:rPr>
              <w:lastRenderedPageBreak/>
              <w:t>6.Санитарные требования к организации работы горячих цехов.</w:t>
            </w:r>
          </w:p>
          <w:p w:rsidR="00396128" w:rsidRDefault="00396128" w:rsidP="00254469">
            <w:pPr>
              <w:pStyle w:val="Default"/>
              <w:rPr>
                <w:bCs/>
                <w:iCs/>
              </w:rPr>
            </w:pPr>
            <w:r>
              <w:rPr>
                <w:bCs/>
                <w:iCs/>
              </w:rPr>
              <w:t>7.Оборудование горячего цеха.</w:t>
            </w:r>
          </w:p>
          <w:p w:rsidR="00396128" w:rsidRDefault="0096507A" w:rsidP="00254469">
            <w:pPr>
              <w:pStyle w:val="Default"/>
              <w:rPr>
                <w:bCs/>
                <w:iCs/>
              </w:rPr>
            </w:pPr>
            <w:r>
              <w:rPr>
                <w:b/>
                <w:bCs/>
                <w:i/>
                <w:iCs/>
                <w:sz w:val="23"/>
                <w:szCs w:val="23"/>
              </w:rPr>
              <w:t>Лабораторная работа № 3</w:t>
            </w:r>
            <w:r w:rsidR="00740C2D">
              <w:rPr>
                <w:b/>
                <w:bCs/>
                <w:i/>
                <w:iCs/>
                <w:sz w:val="23"/>
                <w:szCs w:val="23"/>
              </w:rPr>
              <w:t>. Подбор технологического оборудования и инвентаря для приготовления горячей кулинарной продукции</w:t>
            </w:r>
          </w:p>
          <w:p w:rsidR="00396128" w:rsidRPr="005233ED" w:rsidRDefault="00396128" w:rsidP="00254469">
            <w:pPr>
              <w:pStyle w:val="Default"/>
              <w:rPr>
                <w:bCs/>
                <w:iCs/>
              </w:rPr>
            </w:pPr>
          </w:p>
        </w:tc>
        <w:tc>
          <w:tcPr>
            <w:tcW w:w="928" w:type="dxa"/>
            <w:gridSpan w:val="2"/>
          </w:tcPr>
          <w:p w:rsidR="00254469" w:rsidRPr="00740C2D" w:rsidRDefault="00396128" w:rsidP="00254469">
            <w:pPr>
              <w:rPr>
                <w:rFonts w:ascii="Times New Roman" w:hAnsi="Times New Roman" w:cs="Times New Roman"/>
                <w:sz w:val="24"/>
                <w:szCs w:val="24"/>
              </w:rPr>
            </w:pPr>
            <w:r w:rsidRPr="00740C2D">
              <w:rPr>
                <w:rFonts w:ascii="Times New Roman" w:hAnsi="Times New Roman" w:cs="Times New Roman"/>
                <w:sz w:val="24"/>
                <w:szCs w:val="24"/>
              </w:rPr>
              <w:lastRenderedPageBreak/>
              <w:t>1</w:t>
            </w:r>
          </w:p>
          <w:p w:rsidR="00396128" w:rsidRPr="00740C2D" w:rsidRDefault="00396128" w:rsidP="00254469">
            <w:pPr>
              <w:rPr>
                <w:rFonts w:ascii="Times New Roman" w:hAnsi="Times New Roman" w:cs="Times New Roman"/>
                <w:sz w:val="24"/>
                <w:szCs w:val="24"/>
              </w:rPr>
            </w:pPr>
            <w:r w:rsidRPr="00740C2D">
              <w:rPr>
                <w:rFonts w:ascii="Times New Roman" w:hAnsi="Times New Roman" w:cs="Times New Roman"/>
                <w:sz w:val="24"/>
                <w:szCs w:val="24"/>
              </w:rPr>
              <w:t>1</w:t>
            </w:r>
          </w:p>
          <w:p w:rsidR="00396128" w:rsidRPr="00740C2D" w:rsidRDefault="00396128" w:rsidP="00254469">
            <w:pPr>
              <w:rPr>
                <w:rFonts w:ascii="Times New Roman" w:hAnsi="Times New Roman" w:cs="Times New Roman"/>
                <w:sz w:val="24"/>
                <w:szCs w:val="24"/>
              </w:rPr>
            </w:pPr>
            <w:r w:rsidRPr="00740C2D">
              <w:rPr>
                <w:rFonts w:ascii="Times New Roman" w:hAnsi="Times New Roman" w:cs="Times New Roman"/>
                <w:sz w:val="24"/>
                <w:szCs w:val="24"/>
              </w:rPr>
              <w:t>1</w:t>
            </w:r>
          </w:p>
          <w:p w:rsidR="00396128" w:rsidRPr="00740C2D" w:rsidRDefault="00396128" w:rsidP="00254469">
            <w:pPr>
              <w:rPr>
                <w:rFonts w:ascii="Times New Roman" w:hAnsi="Times New Roman" w:cs="Times New Roman"/>
                <w:sz w:val="24"/>
                <w:szCs w:val="24"/>
              </w:rPr>
            </w:pPr>
            <w:r w:rsidRPr="00740C2D">
              <w:rPr>
                <w:rFonts w:ascii="Times New Roman" w:hAnsi="Times New Roman" w:cs="Times New Roman"/>
                <w:sz w:val="24"/>
                <w:szCs w:val="24"/>
              </w:rPr>
              <w:t>2</w:t>
            </w:r>
          </w:p>
          <w:p w:rsidR="00396128" w:rsidRPr="00740C2D" w:rsidRDefault="00DA4DEE" w:rsidP="00254469">
            <w:pPr>
              <w:rPr>
                <w:rFonts w:ascii="Times New Roman" w:hAnsi="Times New Roman" w:cs="Times New Roman"/>
                <w:sz w:val="24"/>
                <w:szCs w:val="24"/>
              </w:rPr>
            </w:pPr>
            <w:r>
              <w:rPr>
                <w:rFonts w:ascii="Times New Roman" w:hAnsi="Times New Roman" w:cs="Times New Roman"/>
                <w:sz w:val="24"/>
                <w:szCs w:val="24"/>
              </w:rPr>
              <w:t>1</w:t>
            </w:r>
          </w:p>
          <w:p w:rsidR="00396128" w:rsidRPr="00740C2D" w:rsidRDefault="00396128" w:rsidP="00254469">
            <w:pPr>
              <w:rPr>
                <w:rFonts w:ascii="Times New Roman" w:hAnsi="Times New Roman" w:cs="Times New Roman"/>
                <w:sz w:val="24"/>
                <w:szCs w:val="24"/>
              </w:rPr>
            </w:pPr>
            <w:r w:rsidRPr="00740C2D">
              <w:rPr>
                <w:rFonts w:ascii="Times New Roman" w:hAnsi="Times New Roman" w:cs="Times New Roman"/>
                <w:sz w:val="24"/>
                <w:szCs w:val="24"/>
              </w:rPr>
              <w:lastRenderedPageBreak/>
              <w:t>2</w:t>
            </w:r>
          </w:p>
          <w:p w:rsidR="00396128" w:rsidRPr="00740C2D" w:rsidRDefault="00396128" w:rsidP="00254469">
            <w:pPr>
              <w:rPr>
                <w:rFonts w:ascii="Times New Roman" w:hAnsi="Times New Roman" w:cs="Times New Roman"/>
                <w:sz w:val="24"/>
                <w:szCs w:val="24"/>
              </w:rPr>
            </w:pPr>
            <w:r w:rsidRPr="00740C2D">
              <w:rPr>
                <w:rFonts w:ascii="Times New Roman" w:hAnsi="Times New Roman" w:cs="Times New Roman"/>
                <w:sz w:val="24"/>
                <w:szCs w:val="24"/>
              </w:rPr>
              <w:t>2</w:t>
            </w:r>
          </w:p>
          <w:p w:rsidR="00396128" w:rsidRPr="00740C2D" w:rsidRDefault="0096507A" w:rsidP="00254469">
            <w:pPr>
              <w:rPr>
                <w:rFonts w:ascii="Times New Roman" w:hAnsi="Times New Roman" w:cs="Times New Roman"/>
                <w:sz w:val="24"/>
                <w:szCs w:val="24"/>
              </w:rPr>
            </w:pPr>
            <w:r>
              <w:rPr>
                <w:rFonts w:ascii="Times New Roman" w:hAnsi="Times New Roman" w:cs="Times New Roman"/>
                <w:sz w:val="24"/>
                <w:szCs w:val="24"/>
              </w:rPr>
              <w:t>4</w:t>
            </w:r>
          </w:p>
        </w:tc>
      </w:tr>
      <w:tr w:rsidR="00396128" w:rsidTr="00033036">
        <w:trPr>
          <w:trHeight w:val="1202"/>
        </w:trPr>
        <w:tc>
          <w:tcPr>
            <w:tcW w:w="4395" w:type="dxa"/>
            <w:gridSpan w:val="2"/>
          </w:tcPr>
          <w:p w:rsidR="00740C2D" w:rsidRDefault="00740C2D" w:rsidP="00740C2D">
            <w:pPr>
              <w:rPr>
                <w:rFonts w:ascii="Times New Roman" w:hAnsi="Times New Roman" w:cs="Times New Roman"/>
                <w:sz w:val="24"/>
                <w:szCs w:val="24"/>
              </w:rPr>
            </w:pPr>
            <w:r w:rsidRPr="00396128">
              <w:rPr>
                <w:rFonts w:ascii="Times New Roman" w:hAnsi="Times New Roman" w:cs="Times New Roman"/>
                <w:b/>
                <w:sz w:val="24"/>
                <w:szCs w:val="24"/>
              </w:rPr>
              <w:lastRenderedPageBreak/>
              <w:t>Тема 1.5. Инновационные виды оборудования и технологии в технологическом  приготовлении блюд</w:t>
            </w:r>
            <w:r>
              <w:rPr>
                <w:rFonts w:ascii="Times New Roman" w:hAnsi="Times New Roman" w:cs="Times New Roman"/>
                <w:sz w:val="24"/>
                <w:szCs w:val="24"/>
              </w:rPr>
              <w:t>.</w:t>
            </w:r>
          </w:p>
          <w:p w:rsidR="00396128" w:rsidRPr="00396128" w:rsidRDefault="00396128" w:rsidP="00254469">
            <w:pPr>
              <w:rPr>
                <w:rFonts w:ascii="Times New Roman" w:hAnsi="Times New Roman" w:cs="Times New Roman"/>
                <w:sz w:val="24"/>
                <w:szCs w:val="24"/>
              </w:rPr>
            </w:pPr>
          </w:p>
        </w:tc>
        <w:tc>
          <w:tcPr>
            <w:tcW w:w="9497" w:type="dxa"/>
          </w:tcPr>
          <w:p w:rsidR="00151FEF" w:rsidRPr="005233ED" w:rsidRDefault="00151FEF" w:rsidP="00254469">
            <w:pPr>
              <w:pStyle w:val="Default"/>
              <w:rPr>
                <w:bCs/>
                <w:iCs/>
              </w:rPr>
            </w:pPr>
            <w:r>
              <w:rPr>
                <w:bCs/>
                <w:iCs/>
              </w:rPr>
              <w:t>Авангардное  оборудование,</w:t>
            </w:r>
            <w:r w:rsidR="00DA4DEE">
              <w:rPr>
                <w:bCs/>
                <w:iCs/>
              </w:rPr>
              <w:t xml:space="preserve"> </w:t>
            </w:r>
            <w:r>
              <w:rPr>
                <w:bCs/>
                <w:iCs/>
              </w:rPr>
              <w:t>используемое на  предприятиях питания, используемое  для приготовления блюд высокой кухни. Достоинство такого оборудования</w:t>
            </w:r>
            <w:r w:rsidR="00020A24">
              <w:rPr>
                <w:bCs/>
                <w:iCs/>
              </w:rPr>
              <w:t>, его способность сохранять полезные свойства продуктов. А так же возможность приготовления новых блюд.</w:t>
            </w:r>
          </w:p>
        </w:tc>
        <w:tc>
          <w:tcPr>
            <w:tcW w:w="928" w:type="dxa"/>
            <w:gridSpan w:val="2"/>
          </w:tcPr>
          <w:p w:rsidR="00396128" w:rsidRPr="00740C2D" w:rsidRDefault="001E7B96" w:rsidP="00254469">
            <w:pPr>
              <w:rPr>
                <w:rFonts w:ascii="Times New Roman" w:hAnsi="Times New Roman" w:cs="Times New Roman"/>
                <w:b/>
                <w:sz w:val="28"/>
                <w:szCs w:val="28"/>
              </w:rPr>
            </w:pPr>
            <w:r>
              <w:rPr>
                <w:rFonts w:ascii="Times New Roman" w:hAnsi="Times New Roman" w:cs="Times New Roman"/>
                <w:b/>
                <w:sz w:val="28"/>
                <w:szCs w:val="28"/>
              </w:rPr>
              <w:t>5</w:t>
            </w:r>
          </w:p>
        </w:tc>
      </w:tr>
      <w:tr w:rsidR="00396128" w:rsidTr="001E7B96">
        <w:trPr>
          <w:trHeight w:val="1380"/>
        </w:trPr>
        <w:tc>
          <w:tcPr>
            <w:tcW w:w="4395" w:type="dxa"/>
            <w:gridSpan w:val="2"/>
          </w:tcPr>
          <w:p w:rsidR="001E7B96" w:rsidRDefault="00740C2D" w:rsidP="00254469">
            <w:pPr>
              <w:rPr>
                <w:rFonts w:ascii="Times New Roman" w:hAnsi="Times New Roman" w:cs="Times New Roman"/>
                <w:b/>
                <w:sz w:val="28"/>
                <w:szCs w:val="28"/>
              </w:rPr>
            </w:pPr>
            <w:r w:rsidRPr="00396128">
              <w:rPr>
                <w:rFonts w:ascii="Times New Roman" w:hAnsi="Times New Roman" w:cs="Times New Roman"/>
                <w:sz w:val="24"/>
                <w:szCs w:val="24"/>
              </w:rPr>
              <w:t>1.5.1.Виды современного инновационного оборудования.</w:t>
            </w:r>
          </w:p>
          <w:p w:rsidR="001E7B96" w:rsidRDefault="001E7B96" w:rsidP="001E7B96">
            <w:pPr>
              <w:rPr>
                <w:rFonts w:ascii="Times New Roman" w:hAnsi="Times New Roman" w:cs="Times New Roman"/>
                <w:sz w:val="28"/>
                <w:szCs w:val="28"/>
              </w:rPr>
            </w:pPr>
          </w:p>
          <w:p w:rsidR="00396128" w:rsidRPr="001E7B96" w:rsidRDefault="00396128" w:rsidP="001E7B96">
            <w:pPr>
              <w:tabs>
                <w:tab w:val="left" w:pos="1103"/>
              </w:tabs>
              <w:rPr>
                <w:rFonts w:ascii="Times New Roman" w:hAnsi="Times New Roman" w:cs="Times New Roman"/>
                <w:sz w:val="28"/>
                <w:szCs w:val="28"/>
              </w:rPr>
            </w:pPr>
          </w:p>
        </w:tc>
        <w:tc>
          <w:tcPr>
            <w:tcW w:w="9497" w:type="dxa"/>
          </w:tcPr>
          <w:p w:rsidR="00396128" w:rsidRDefault="00740C2D" w:rsidP="00254469">
            <w:pPr>
              <w:pStyle w:val="Default"/>
              <w:rPr>
                <w:bCs/>
                <w:iCs/>
              </w:rPr>
            </w:pPr>
            <w:r>
              <w:rPr>
                <w:bCs/>
                <w:iCs/>
              </w:rPr>
              <w:t xml:space="preserve">1. Индукционные плиты. </w:t>
            </w:r>
            <w:proofErr w:type="spellStart"/>
            <w:r>
              <w:rPr>
                <w:bCs/>
                <w:iCs/>
              </w:rPr>
              <w:t>Пароконвекционные</w:t>
            </w:r>
            <w:proofErr w:type="spellEnd"/>
            <w:r>
              <w:rPr>
                <w:bCs/>
                <w:iCs/>
              </w:rPr>
              <w:t xml:space="preserve"> печи.</w:t>
            </w:r>
          </w:p>
          <w:p w:rsidR="00740C2D" w:rsidRDefault="00740C2D" w:rsidP="00254469">
            <w:pPr>
              <w:pStyle w:val="Default"/>
              <w:rPr>
                <w:bCs/>
                <w:iCs/>
              </w:rPr>
            </w:pPr>
            <w:r>
              <w:rPr>
                <w:bCs/>
                <w:iCs/>
              </w:rPr>
              <w:t>2. Вакуумное оборудование.</w:t>
            </w:r>
          </w:p>
          <w:p w:rsidR="00740C2D" w:rsidRDefault="00740C2D" w:rsidP="00254469">
            <w:pPr>
              <w:pStyle w:val="Default"/>
              <w:rPr>
                <w:bCs/>
                <w:iCs/>
              </w:rPr>
            </w:pPr>
            <w:r>
              <w:rPr>
                <w:bCs/>
                <w:iCs/>
              </w:rPr>
              <w:t>3.Оборудование для молекулярной кухни</w:t>
            </w:r>
          </w:p>
          <w:p w:rsidR="00740C2D" w:rsidRDefault="00740C2D" w:rsidP="00254469">
            <w:pPr>
              <w:pStyle w:val="Default"/>
              <w:rPr>
                <w:bCs/>
                <w:iCs/>
              </w:rPr>
            </w:pPr>
            <w:r>
              <w:rPr>
                <w:bCs/>
                <w:iCs/>
              </w:rPr>
              <w:t>4. Установка вакуумного маринования</w:t>
            </w:r>
          </w:p>
          <w:p w:rsidR="00740C2D" w:rsidRPr="005233ED" w:rsidRDefault="00740C2D" w:rsidP="00254469">
            <w:pPr>
              <w:pStyle w:val="Default"/>
              <w:rPr>
                <w:bCs/>
                <w:iCs/>
              </w:rPr>
            </w:pPr>
            <w:r>
              <w:rPr>
                <w:bCs/>
                <w:iCs/>
              </w:rPr>
              <w:t xml:space="preserve">5. </w:t>
            </w:r>
            <w:proofErr w:type="spellStart"/>
            <w:r>
              <w:rPr>
                <w:bCs/>
                <w:iCs/>
              </w:rPr>
              <w:t>Термомиксинг</w:t>
            </w:r>
            <w:proofErr w:type="spellEnd"/>
          </w:p>
        </w:tc>
        <w:tc>
          <w:tcPr>
            <w:tcW w:w="928" w:type="dxa"/>
            <w:gridSpan w:val="2"/>
          </w:tcPr>
          <w:p w:rsidR="00396128" w:rsidRPr="00740C2D" w:rsidRDefault="00740C2D" w:rsidP="00254469">
            <w:pPr>
              <w:rPr>
                <w:rFonts w:ascii="Times New Roman" w:hAnsi="Times New Roman" w:cs="Times New Roman"/>
                <w:sz w:val="24"/>
                <w:szCs w:val="24"/>
              </w:rPr>
            </w:pPr>
            <w:r w:rsidRPr="00740C2D">
              <w:rPr>
                <w:rFonts w:ascii="Times New Roman" w:hAnsi="Times New Roman" w:cs="Times New Roman"/>
                <w:sz w:val="24"/>
                <w:szCs w:val="24"/>
              </w:rPr>
              <w:t>1</w:t>
            </w:r>
          </w:p>
          <w:p w:rsidR="00740C2D" w:rsidRPr="00740C2D" w:rsidRDefault="00740C2D" w:rsidP="00254469">
            <w:pPr>
              <w:rPr>
                <w:rFonts w:ascii="Times New Roman" w:hAnsi="Times New Roman" w:cs="Times New Roman"/>
                <w:sz w:val="24"/>
                <w:szCs w:val="24"/>
              </w:rPr>
            </w:pPr>
            <w:r w:rsidRPr="00740C2D">
              <w:rPr>
                <w:rFonts w:ascii="Times New Roman" w:hAnsi="Times New Roman" w:cs="Times New Roman"/>
                <w:sz w:val="24"/>
                <w:szCs w:val="24"/>
              </w:rPr>
              <w:t>1</w:t>
            </w:r>
          </w:p>
          <w:p w:rsidR="00740C2D" w:rsidRPr="00740C2D" w:rsidRDefault="00740C2D" w:rsidP="00254469">
            <w:pPr>
              <w:rPr>
                <w:rFonts w:ascii="Times New Roman" w:hAnsi="Times New Roman" w:cs="Times New Roman"/>
                <w:sz w:val="24"/>
                <w:szCs w:val="24"/>
              </w:rPr>
            </w:pPr>
            <w:r w:rsidRPr="00740C2D">
              <w:rPr>
                <w:rFonts w:ascii="Times New Roman" w:hAnsi="Times New Roman" w:cs="Times New Roman"/>
                <w:sz w:val="24"/>
                <w:szCs w:val="24"/>
              </w:rPr>
              <w:t>1</w:t>
            </w:r>
          </w:p>
          <w:p w:rsidR="00740C2D" w:rsidRPr="00740C2D" w:rsidRDefault="00740C2D" w:rsidP="00254469">
            <w:pPr>
              <w:rPr>
                <w:rFonts w:ascii="Times New Roman" w:hAnsi="Times New Roman" w:cs="Times New Roman"/>
                <w:sz w:val="24"/>
                <w:szCs w:val="24"/>
              </w:rPr>
            </w:pPr>
            <w:r w:rsidRPr="00740C2D">
              <w:rPr>
                <w:rFonts w:ascii="Times New Roman" w:hAnsi="Times New Roman" w:cs="Times New Roman"/>
                <w:sz w:val="24"/>
                <w:szCs w:val="24"/>
              </w:rPr>
              <w:t>1</w:t>
            </w:r>
          </w:p>
          <w:p w:rsidR="00740C2D" w:rsidRPr="00740C2D" w:rsidRDefault="00740C2D" w:rsidP="00254469">
            <w:pPr>
              <w:rPr>
                <w:rFonts w:ascii="Times New Roman" w:hAnsi="Times New Roman" w:cs="Times New Roman"/>
                <w:sz w:val="24"/>
                <w:szCs w:val="24"/>
              </w:rPr>
            </w:pPr>
            <w:r w:rsidRPr="00740C2D">
              <w:rPr>
                <w:rFonts w:ascii="Times New Roman" w:hAnsi="Times New Roman" w:cs="Times New Roman"/>
                <w:sz w:val="24"/>
                <w:szCs w:val="24"/>
              </w:rPr>
              <w:t>1</w:t>
            </w:r>
          </w:p>
          <w:p w:rsidR="00740C2D" w:rsidRPr="00740C2D" w:rsidRDefault="00740C2D" w:rsidP="00254469">
            <w:pPr>
              <w:rPr>
                <w:rFonts w:ascii="Times New Roman" w:hAnsi="Times New Roman" w:cs="Times New Roman"/>
                <w:sz w:val="24"/>
                <w:szCs w:val="24"/>
              </w:rPr>
            </w:pPr>
          </w:p>
        </w:tc>
      </w:tr>
      <w:tr w:rsidR="00254469" w:rsidTr="00151FEF">
        <w:tc>
          <w:tcPr>
            <w:tcW w:w="4395" w:type="dxa"/>
            <w:gridSpan w:val="2"/>
          </w:tcPr>
          <w:p w:rsidR="00254469" w:rsidRDefault="00254469" w:rsidP="00254469">
            <w:pPr>
              <w:rPr>
                <w:rFonts w:ascii="Times New Roman" w:hAnsi="Times New Roman" w:cs="Times New Roman"/>
                <w:b/>
                <w:sz w:val="28"/>
                <w:szCs w:val="28"/>
              </w:rPr>
            </w:pPr>
          </w:p>
          <w:p w:rsidR="00254469" w:rsidRDefault="00254469" w:rsidP="00254469">
            <w:pPr>
              <w:rPr>
                <w:rFonts w:ascii="Times New Roman" w:hAnsi="Times New Roman" w:cs="Times New Roman"/>
                <w:b/>
                <w:sz w:val="28"/>
                <w:szCs w:val="28"/>
              </w:rPr>
            </w:pPr>
          </w:p>
        </w:tc>
        <w:tc>
          <w:tcPr>
            <w:tcW w:w="9497" w:type="dxa"/>
          </w:tcPr>
          <w:p w:rsidR="00254469" w:rsidRDefault="00254469" w:rsidP="00254469">
            <w:pPr>
              <w:pStyle w:val="Default"/>
              <w:rPr>
                <w:b/>
                <w:bCs/>
                <w:i/>
                <w:iCs/>
                <w:sz w:val="23"/>
                <w:szCs w:val="23"/>
              </w:rPr>
            </w:pPr>
            <w:r>
              <w:rPr>
                <w:b/>
                <w:bCs/>
                <w:i/>
                <w:iCs/>
                <w:sz w:val="23"/>
                <w:szCs w:val="23"/>
              </w:rPr>
              <w:t xml:space="preserve">Дифференцированный зачет </w:t>
            </w:r>
          </w:p>
        </w:tc>
        <w:tc>
          <w:tcPr>
            <w:tcW w:w="928" w:type="dxa"/>
            <w:gridSpan w:val="2"/>
          </w:tcPr>
          <w:p w:rsidR="00254469" w:rsidRPr="00740C2D" w:rsidRDefault="00DA4DEE" w:rsidP="00254469">
            <w:pPr>
              <w:rPr>
                <w:rFonts w:ascii="Times New Roman" w:hAnsi="Times New Roman" w:cs="Times New Roman"/>
                <w:sz w:val="28"/>
                <w:szCs w:val="28"/>
              </w:rPr>
            </w:pPr>
            <w:r>
              <w:rPr>
                <w:rFonts w:ascii="Times New Roman" w:hAnsi="Times New Roman" w:cs="Times New Roman"/>
                <w:sz w:val="28"/>
                <w:szCs w:val="28"/>
              </w:rPr>
              <w:t>1</w:t>
            </w:r>
          </w:p>
        </w:tc>
      </w:tr>
      <w:tr w:rsidR="00254469" w:rsidTr="00033036">
        <w:trPr>
          <w:trHeight w:val="491"/>
        </w:trPr>
        <w:tc>
          <w:tcPr>
            <w:tcW w:w="4395" w:type="dxa"/>
            <w:gridSpan w:val="2"/>
          </w:tcPr>
          <w:p w:rsidR="00254469" w:rsidRDefault="00254469" w:rsidP="00254469">
            <w:pPr>
              <w:rPr>
                <w:rFonts w:ascii="Times New Roman" w:hAnsi="Times New Roman" w:cs="Times New Roman"/>
                <w:b/>
                <w:sz w:val="28"/>
                <w:szCs w:val="28"/>
              </w:rPr>
            </w:pPr>
            <w:r>
              <w:rPr>
                <w:rFonts w:ascii="Times New Roman" w:hAnsi="Times New Roman" w:cs="Times New Roman"/>
                <w:b/>
                <w:sz w:val="28"/>
                <w:szCs w:val="28"/>
              </w:rPr>
              <w:t xml:space="preserve">Всего </w:t>
            </w:r>
          </w:p>
        </w:tc>
        <w:tc>
          <w:tcPr>
            <w:tcW w:w="9497" w:type="dxa"/>
          </w:tcPr>
          <w:p w:rsidR="00C757DE" w:rsidRDefault="00C757DE" w:rsidP="00254469">
            <w:pPr>
              <w:pStyle w:val="Default"/>
              <w:rPr>
                <w:b/>
                <w:bCs/>
                <w:i/>
                <w:iCs/>
                <w:sz w:val="23"/>
                <w:szCs w:val="23"/>
              </w:rPr>
            </w:pPr>
          </w:p>
        </w:tc>
        <w:tc>
          <w:tcPr>
            <w:tcW w:w="928" w:type="dxa"/>
            <w:gridSpan w:val="2"/>
          </w:tcPr>
          <w:p w:rsidR="00254469" w:rsidRDefault="00185D5F" w:rsidP="00254469">
            <w:pPr>
              <w:rPr>
                <w:rFonts w:ascii="Times New Roman" w:hAnsi="Times New Roman" w:cs="Times New Roman"/>
                <w:b/>
                <w:sz w:val="28"/>
                <w:szCs w:val="28"/>
              </w:rPr>
            </w:pPr>
            <w:r>
              <w:rPr>
                <w:rFonts w:ascii="Times New Roman" w:hAnsi="Times New Roman" w:cs="Times New Roman"/>
                <w:b/>
                <w:sz w:val="28"/>
                <w:szCs w:val="28"/>
              </w:rPr>
              <w:t>45</w:t>
            </w:r>
          </w:p>
        </w:tc>
      </w:tr>
      <w:tr w:rsidR="00254469" w:rsidTr="00020A24">
        <w:tc>
          <w:tcPr>
            <w:tcW w:w="4395" w:type="dxa"/>
            <w:gridSpan w:val="2"/>
            <w:tcBorders>
              <w:right w:val="single" w:sz="4" w:space="0" w:color="auto"/>
            </w:tcBorders>
          </w:tcPr>
          <w:p w:rsidR="00020A24" w:rsidRPr="00020A24" w:rsidRDefault="00254469" w:rsidP="00020A24">
            <w:pPr>
              <w:spacing w:line="265" w:lineRule="exact"/>
              <w:rPr>
                <w:rFonts w:ascii="Times New Roman" w:hAnsi="Times New Roman" w:cs="Times New Roman"/>
                <w:b/>
                <w:sz w:val="24"/>
                <w:szCs w:val="24"/>
              </w:rPr>
            </w:pPr>
            <w:r w:rsidRPr="00020A24">
              <w:rPr>
                <w:rFonts w:ascii="Times New Roman" w:hAnsi="Times New Roman" w:cs="Times New Roman"/>
                <w:b/>
                <w:bCs/>
                <w:sz w:val="24"/>
                <w:szCs w:val="24"/>
              </w:rPr>
              <w:t>МДК</w:t>
            </w:r>
            <w:r w:rsidR="00020A24" w:rsidRPr="00020A24">
              <w:rPr>
                <w:rFonts w:ascii="Times New Roman" w:hAnsi="Times New Roman" w:cs="Times New Roman"/>
                <w:b/>
                <w:bCs/>
                <w:sz w:val="24"/>
                <w:szCs w:val="24"/>
              </w:rPr>
              <w:t xml:space="preserve"> 02.02.</w:t>
            </w:r>
            <w:r w:rsidR="00020A24" w:rsidRPr="00020A24">
              <w:rPr>
                <w:rFonts w:ascii="Times New Roman" w:eastAsia="Times New Roman" w:hAnsi="Times New Roman" w:cs="Times New Roman"/>
                <w:b/>
                <w:sz w:val="24"/>
                <w:szCs w:val="24"/>
              </w:rPr>
              <w:t xml:space="preserve"> Процессы приготовления, подготовки к реализации и презентации горячих блюд,</w:t>
            </w:r>
          </w:p>
          <w:p w:rsidR="00254469" w:rsidRPr="00020A24" w:rsidRDefault="00020A24" w:rsidP="00020A24">
            <w:pPr>
              <w:pStyle w:val="Default"/>
              <w:rPr>
                <w:b/>
              </w:rPr>
            </w:pPr>
            <w:r w:rsidRPr="00020A24">
              <w:rPr>
                <w:rFonts w:eastAsia="Times New Roman"/>
                <w:b/>
              </w:rPr>
              <w:t>кулинарных изделий, закусок</w:t>
            </w:r>
          </w:p>
          <w:p w:rsidR="00254469" w:rsidRDefault="00254469" w:rsidP="00254469">
            <w:pPr>
              <w:pStyle w:val="Default"/>
            </w:pPr>
          </w:p>
        </w:tc>
        <w:tc>
          <w:tcPr>
            <w:tcW w:w="9497" w:type="dxa"/>
            <w:tcBorders>
              <w:right w:val="single" w:sz="4" w:space="0" w:color="auto"/>
            </w:tcBorders>
          </w:tcPr>
          <w:p w:rsidR="00254469" w:rsidRDefault="00254469" w:rsidP="00254469">
            <w:pPr>
              <w:pStyle w:val="Default"/>
            </w:pPr>
          </w:p>
        </w:tc>
        <w:tc>
          <w:tcPr>
            <w:tcW w:w="928" w:type="dxa"/>
            <w:gridSpan w:val="2"/>
            <w:tcBorders>
              <w:left w:val="single" w:sz="4" w:space="0" w:color="auto"/>
            </w:tcBorders>
          </w:tcPr>
          <w:p w:rsidR="00254469" w:rsidRDefault="00844BE9" w:rsidP="00254469">
            <w:pPr>
              <w:rPr>
                <w:rFonts w:ascii="Times New Roman" w:hAnsi="Times New Roman" w:cs="Times New Roman"/>
                <w:b/>
                <w:sz w:val="28"/>
                <w:szCs w:val="28"/>
              </w:rPr>
            </w:pPr>
            <w:r>
              <w:rPr>
                <w:rFonts w:ascii="Times New Roman" w:hAnsi="Times New Roman" w:cs="Times New Roman"/>
                <w:b/>
                <w:sz w:val="28"/>
                <w:szCs w:val="28"/>
              </w:rPr>
              <w:t>262</w:t>
            </w:r>
          </w:p>
        </w:tc>
      </w:tr>
      <w:tr w:rsidR="00254469" w:rsidTr="00151FEF">
        <w:tc>
          <w:tcPr>
            <w:tcW w:w="13892" w:type="dxa"/>
            <w:gridSpan w:val="3"/>
            <w:tcBorders>
              <w:right w:val="single" w:sz="4" w:space="0" w:color="auto"/>
            </w:tcBorders>
          </w:tcPr>
          <w:p w:rsidR="00254469" w:rsidRDefault="00254469" w:rsidP="00020A24">
            <w:pPr>
              <w:pStyle w:val="Default"/>
            </w:pPr>
            <w:r>
              <w:rPr>
                <w:b/>
                <w:bCs/>
                <w:sz w:val="23"/>
                <w:szCs w:val="23"/>
              </w:rPr>
              <w:t xml:space="preserve">Раздел модуля </w:t>
            </w:r>
          </w:p>
        </w:tc>
        <w:tc>
          <w:tcPr>
            <w:tcW w:w="928" w:type="dxa"/>
            <w:gridSpan w:val="2"/>
            <w:tcBorders>
              <w:left w:val="single" w:sz="4" w:space="0" w:color="auto"/>
            </w:tcBorders>
          </w:tcPr>
          <w:p w:rsidR="00254469" w:rsidRDefault="00254469" w:rsidP="00254469">
            <w:pPr>
              <w:rPr>
                <w:rFonts w:ascii="Times New Roman" w:hAnsi="Times New Roman" w:cs="Times New Roman"/>
                <w:b/>
                <w:sz w:val="28"/>
                <w:szCs w:val="28"/>
              </w:rPr>
            </w:pPr>
          </w:p>
        </w:tc>
      </w:tr>
      <w:tr w:rsidR="00254469" w:rsidTr="00923A63">
        <w:trPr>
          <w:trHeight w:val="1383"/>
        </w:trPr>
        <w:tc>
          <w:tcPr>
            <w:tcW w:w="4395" w:type="dxa"/>
            <w:gridSpan w:val="2"/>
            <w:tcBorders>
              <w:right w:val="single" w:sz="4" w:space="0" w:color="auto"/>
            </w:tcBorders>
          </w:tcPr>
          <w:p w:rsidR="00254469" w:rsidRPr="00020A24" w:rsidRDefault="00254469" w:rsidP="00B11AF5">
            <w:pPr>
              <w:pStyle w:val="Default"/>
              <w:rPr>
                <w:b/>
              </w:rPr>
            </w:pPr>
            <w:r w:rsidRPr="001824FB">
              <w:rPr>
                <w:b/>
                <w:bCs/>
                <w:iCs/>
              </w:rPr>
              <w:t xml:space="preserve">Тема 2.1. </w:t>
            </w:r>
            <w:r w:rsidR="00020A24" w:rsidRPr="00020A24">
              <w:rPr>
                <w:b/>
                <w:iCs/>
              </w:rPr>
              <w:t xml:space="preserve">Технология приготовления </w:t>
            </w:r>
            <w:r w:rsidR="00020A24">
              <w:rPr>
                <w:b/>
                <w:iCs/>
              </w:rPr>
              <w:t>сложной  горячей кулинарной продукции.</w:t>
            </w:r>
          </w:p>
        </w:tc>
        <w:tc>
          <w:tcPr>
            <w:tcW w:w="9497" w:type="dxa"/>
            <w:tcBorders>
              <w:left w:val="single" w:sz="4" w:space="0" w:color="auto"/>
            </w:tcBorders>
          </w:tcPr>
          <w:p w:rsidR="00BC67A6" w:rsidRDefault="00BC67A6" w:rsidP="00254469">
            <w:pPr>
              <w:pStyle w:val="Default"/>
            </w:pPr>
            <w:r>
              <w:t>Ассортимент супов, значение в питании, технологический процесс приготовления бульонов, последовательность закладки сырья, определение качества по органолептическим показателям качества.</w:t>
            </w:r>
          </w:p>
          <w:p w:rsidR="00254469" w:rsidRDefault="00BC67A6" w:rsidP="00254469">
            <w:pPr>
              <w:pStyle w:val="Default"/>
            </w:pPr>
            <w:r>
              <w:t>Классификация соусов на горячие и холодные</w:t>
            </w:r>
            <w:proofErr w:type="gramStart"/>
            <w:r>
              <w:t xml:space="preserve"> .</w:t>
            </w:r>
            <w:proofErr w:type="gramEnd"/>
            <w:r>
              <w:t xml:space="preserve"> Технологическая схема приготовления соусов, требования к качеству сырья и готовой продукции. Сроки хранения и реализации, температура подачи. Соусы промышленного производства.</w:t>
            </w:r>
          </w:p>
          <w:p w:rsidR="00BC67A6" w:rsidRDefault="00BC67A6" w:rsidP="00254469">
            <w:pPr>
              <w:pStyle w:val="Default"/>
            </w:pPr>
            <w:r>
              <w:t xml:space="preserve">Ассортимент блюд из овощей и грибов. Приготовление блюд из отравных, припущенных, </w:t>
            </w:r>
            <w:r>
              <w:lastRenderedPageBreak/>
              <w:t xml:space="preserve">жареных и запеченных овощей и грибов. Товароведная характеристика </w:t>
            </w:r>
            <w:r w:rsidR="00143A4D">
              <w:t>готовых блюд.</w:t>
            </w:r>
          </w:p>
          <w:p w:rsidR="00143A4D" w:rsidRDefault="00143A4D" w:rsidP="00254469">
            <w:pPr>
              <w:pStyle w:val="Default"/>
            </w:pPr>
            <w:r>
              <w:t>Технология приготовления блюд  из сыра, яиц и творога. Ассортимент блюд. Требования к качеству сырья и готовых изделий. Способы подачи, оформления.</w:t>
            </w:r>
          </w:p>
          <w:p w:rsidR="00143A4D" w:rsidRDefault="00143A4D" w:rsidP="00143A4D">
            <w:pPr>
              <w:pStyle w:val="Default"/>
            </w:pPr>
            <w:r>
              <w:t>Значение мясных блюд в питании.  Технология приготовления блюд из мяса, птицы, дичи Способы приготовления  крупнокусковых, порционных и мелкокусковых полуфабрикатов. Виды  тепловой обработки, применяемые в процессе приготовления блюд.</w:t>
            </w:r>
          </w:p>
          <w:p w:rsidR="00143A4D" w:rsidRDefault="00143A4D" w:rsidP="00143A4D">
            <w:pPr>
              <w:pStyle w:val="Default"/>
            </w:pPr>
            <w:r>
              <w:t xml:space="preserve">Технология приготовления блюд из рыбы и морепродуктов, товароведная характеристика. Виды тепловой обработки. Современные способы оформления и подачи. Сроки хранения и </w:t>
            </w:r>
            <w:r w:rsidR="00B11AF5">
              <w:t>температура подачи.</w:t>
            </w:r>
          </w:p>
          <w:p w:rsidR="00B11AF5" w:rsidRDefault="00B11AF5" w:rsidP="00143A4D">
            <w:pPr>
              <w:pStyle w:val="Default"/>
            </w:pPr>
            <w:r>
              <w:t xml:space="preserve">Составление технологических и калькуляционных  карт первых и вторых блюд, соусов, блюд из мяса и рыбы. </w:t>
            </w:r>
          </w:p>
        </w:tc>
        <w:tc>
          <w:tcPr>
            <w:tcW w:w="928" w:type="dxa"/>
            <w:gridSpan w:val="2"/>
          </w:tcPr>
          <w:p w:rsidR="00254469" w:rsidRDefault="004041E0" w:rsidP="00254469">
            <w:pPr>
              <w:rPr>
                <w:rFonts w:ascii="Times New Roman" w:hAnsi="Times New Roman" w:cs="Times New Roman"/>
                <w:b/>
                <w:sz w:val="28"/>
                <w:szCs w:val="28"/>
              </w:rPr>
            </w:pPr>
            <w:r>
              <w:rPr>
                <w:rFonts w:ascii="Times New Roman" w:hAnsi="Times New Roman" w:cs="Times New Roman"/>
                <w:b/>
                <w:sz w:val="28"/>
                <w:szCs w:val="28"/>
              </w:rPr>
              <w:lastRenderedPageBreak/>
              <w:t>234</w:t>
            </w:r>
          </w:p>
        </w:tc>
      </w:tr>
      <w:tr w:rsidR="00254469" w:rsidTr="00923A63">
        <w:trPr>
          <w:trHeight w:val="1133"/>
        </w:trPr>
        <w:tc>
          <w:tcPr>
            <w:tcW w:w="4395" w:type="dxa"/>
            <w:gridSpan w:val="2"/>
          </w:tcPr>
          <w:p w:rsidR="00254469" w:rsidRPr="00193C09" w:rsidRDefault="00254469" w:rsidP="00020A24">
            <w:pPr>
              <w:rPr>
                <w:rFonts w:ascii="Times New Roman" w:hAnsi="Times New Roman" w:cs="Times New Roman"/>
                <w:sz w:val="24"/>
                <w:szCs w:val="24"/>
              </w:rPr>
            </w:pPr>
            <w:r w:rsidRPr="0013483D">
              <w:rPr>
                <w:rFonts w:ascii="Times New Roman" w:hAnsi="Times New Roman" w:cs="Times New Roman"/>
                <w:sz w:val="24"/>
                <w:szCs w:val="24"/>
              </w:rPr>
              <w:lastRenderedPageBreak/>
              <w:t xml:space="preserve">2.1.1. </w:t>
            </w:r>
            <w:r w:rsidR="00020A24">
              <w:rPr>
                <w:rFonts w:ascii="Times New Roman" w:hAnsi="Times New Roman" w:cs="Times New Roman"/>
                <w:sz w:val="24"/>
                <w:szCs w:val="24"/>
              </w:rPr>
              <w:t>Технология приготовления</w:t>
            </w:r>
            <w:r w:rsidR="00923A63">
              <w:rPr>
                <w:rFonts w:ascii="Times New Roman" w:hAnsi="Times New Roman" w:cs="Times New Roman"/>
                <w:sz w:val="24"/>
                <w:szCs w:val="24"/>
              </w:rPr>
              <w:t xml:space="preserve"> заправочных </w:t>
            </w:r>
            <w:r w:rsidR="00020A24">
              <w:rPr>
                <w:rFonts w:ascii="Times New Roman" w:hAnsi="Times New Roman" w:cs="Times New Roman"/>
                <w:sz w:val="24"/>
                <w:szCs w:val="24"/>
              </w:rPr>
              <w:t xml:space="preserve"> супов.</w:t>
            </w:r>
          </w:p>
        </w:tc>
        <w:tc>
          <w:tcPr>
            <w:tcW w:w="9497" w:type="dxa"/>
          </w:tcPr>
          <w:tbl>
            <w:tblPr>
              <w:tblW w:w="10987" w:type="dxa"/>
              <w:tblBorders>
                <w:top w:val="nil"/>
                <w:left w:val="nil"/>
                <w:bottom w:val="nil"/>
                <w:right w:val="nil"/>
              </w:tblBorders>
              <w:tblLayout w:type="fixed"/>
              <w:tblLook w:val="0000"/>
            </w:tblPr>
            <w:tblGrid>
              <w:gridCol w:w="10987"/>
            </w:tblGrid>
            <w:tr w:rsidR="00254469" w:rsidRPr="00923A63" w:rsidTr="00254469">
              <w:trPr>
                <w:trHeight w:val="1128"/>
              </w:trPr>
              <w:tc>
                <w:tcPr>
                  <w:tcW w:w="10987" w:type="dxa"/>
                </w:tcPr>
                <w:p w:rsidR="00254469" w:rsidRPr="00923A63" w:rsidRDefault="00020A24"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1. Значение заправочных супов</w:t>
                  </w:r>
                  <w:r w:rsidR="005C094A">
                    <w:rPr>
                      <w:rFonts w:ascii="Times New Roman" w:hAnsi="Times New Roman" w:cs="Times New Roman"/>
                      <w:sz w:val="24"/>
                      <w:szCs w:val="24"/>
                    </w:rPr>
                    <w:t xml:space="preserve"> в питании</w:t>
                  </w:r>
                  <w:r w:rsidR="00923A63" w:rsidRPr="00923A63">
                    <w:rPr>
                      <w:rFonts w:ascii="Times New Roman" w:hAnsi="Times New Roman" w:cs="Times New Roman"/>
                      <w:sz w:val="24"/>
                      <w:szCs w:val="24"/>
                    </w:rPr>
                    <w:t>, ассортимент.</w:t>
                  </w:r>
                </w:p>
                <w:p w:rsidR="00923A63" w:rsidRP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2. Технология приготовления бульонов мясных, рыбных, овощных отваров.</w:t>
                  </w:r>
                </w:p>
                <w:p w:rsidR="00923A63" w:rsidRP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3. Технология приготовления щей.</w:t>
                  </w:r>
                </w:p>
                <w:p w:rsidR="00923A63" w:rsidRP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4. Технология приготовления борщей.</w:t>
                  </w:r>
                </w:p>
                <w:p w:rsidR="00923A63" w:rsidRP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5. Технология приготовления рассольников</w:t>
                  </w:r>
                </w:p>
                <w:p w:rsid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6. Технология приготовления солянок.</w:t>
                  </w:r>
                </w:p>
                <w:p w:rsidR="00E97EDA" w:rsidRDefault="00E97EDA" w:rsidP="00923A63">
                  <w:pPr>
                    <w:spacing w:after="0"/>
                    <w:jc w:val="both"/>
                    <w:rPr>
                      <w:rFonts w:ascii="Times New Roman" w:hAnsi="Times New Roman" w:cs="Times New Roman"/>
                      <w:sz w:val="24"/>
                      <w:szCs w:val="24"/>
                    </w:rPr>
                  </w:pPr>
                  <w:r>
                    <w:rPr>
                      <w:rFonts w:ascii="Times New Roman" w:hAnsi="Times New Roman" w:cs="Times New Roman"/>
                      <w:sz w:val="24"/>
                      <w:szCs w:val="24"/>
                    </w:rPr>
                    <w:t>7. Технология приготовления заправочных супов лечебного питания.</w:t>
                  </w:r>
                </w:p>
                <w:p w:rsidR="005C094A" w:rsidRPr="00923A63" w:rsidRDefault="005C094A" w:rsidP="00923A63">
                  <w:pPr>
                    <w:spacing w:after="0"/>
                    <w:jc w:val="both"/>
                    <w:rPr>
                      <w:rFonts w:ascii="Times New Roman" w:hAnsi="Times New Roman" w:cs="Times New Roman"/>
                      <w:sz w:val="24"/>
                      <w:szCs w:val="24"/>
                    </w:rPr>
                  </w:pPr>
                  <w:r w:rsidRPr="00C757DE">
                    <w:rPr>
                      <w:rFonts w:ascii="Times New Roman" w:hAnsi="Times New Roman" w:cs="Times New Roman"/>
                      <w:b/>
                      <w:i/>
                      <w:sz w:val="24"/>
                      <w:szCs w:val="24"/>
                    </w:rPr>
                    <w:t>Лабораторная работа № 1</w:t>
                  </w:r>
                  <w:r>
                    <w:rPr>
                      <w:rFonts w:ascii="Times New Roman" w:hAnsi="Times New Roman" w:cs="Times New Roman"/>
                      <w:sz w:val="24"/>
                      <w:szCs w:val="24"/>
                    </w:rPr>
                    <w:t>.Составление технологических карт  заправочных супов.</w:t>
                  </w:r>
                </w:p>
                <w:p w:rsidR="00E97EDA" w:rsidRDefault="00923A63" w:rsidP="00923A63">
                  <w:pPr>
                    <w:spacing w:after="0"/>
                    <w:jc w:val="both"/>
                    <w:rPr>
                      <w:rFonts w:ascii="Times New Roman" w:hAnsi="Times New Roman" w:cs="Times New Roman"/>
                      <w:sz w:val="24"/>
                      <w:szCs w:val="24"/>
                    </w:rPr>
                  </w:pPr>
                  <w:r w:rsidRPr="00C757DE">
                    <w:rPr>
                      <w:rFonts w:ascii="Times New Roman" w:hAnsi="Times New Roman" w:cs="Times New Roman"/>
                      <w:b/>
                      <w:i/>
                      <w:sz w:val="24"/>
                      <w:szCs w:val="24"/>
                    </w:rPr>
                    <w:t xml:space="preserve">Практическое </w:t>
                  </w:r>
                  <w:r w:rsidR="00C757DE" w:rsidRPr="00C757DE">
                    <w:rPr>
                      <w:rFonts w:ascii="Times New Roman" w:hAnsi="Times New Roman" w:cs="Times New Roman"/>
                      <w:b/>
                      <w:i/>
                      <w:sz w:val="24"/>
                      <w:szCs w:val="24"/>
                    </w:rPr>
                    <w:t>занятие</w:t>
                  </w:r>
                  <w:r w:rsidR="00C757DE">
                    <w:rPr>
                      <w:rFonts w:ascii="Times New Roman" w:hAnsi="Times New Roman" w:cs="Times New Roman"/>
                      <w:b/>
                      <w:i/>
                      <w:sz w:val="24"/>
                      <w:szCs w:val="24"/>
                    </w:rPr>
                    <w:t>1.</w:t>
                  </w:r>
                  <w:r w:rsidRPr="00923A63">
                    <w:rPr>
                      <w:rFonts w:ascii="Times New Roman" w:hAnsi="Times New Roman" w:cs="Times New Roman"/>
                      <w:sz w:val="24"/>
                      <w:szCs w:val="24"/>
                    </w:rPr>
                    <w:t xml:space="preserve">   Технология приготовления, требования к ка</w:t>
                  </w:r>
                  <w:r w:rsidR="00E97EDA">
                    <w:rPr>
                      <w:rFonts w:ascii="Times New Roman" w:hAnsi="Times New Roman" w:cs="Times New Roman"/>
                      <w:sz w:val="24"/>
                      <w:szCs w:val="24"/>
                    </w:rPr>
                    <w:t>честву</w:t>
                  </w:r>
                  <w:r w:rsidRPr="00923A63">
                    <w:rPr>
                      <w:rFonts w:ascii="Times New Roman" w:hAnsi="Times New Roman" w:cs="Times New Roman"/>
                      <w:sz w:val="24"/>
                      <w:szCs w:val="24"/>
                    </w:rPr>
                    <w:t xml:space="preserve">, </w:t>
                  </w:r>
                </w:p>
                <w:p w:rsidR="00923A63" w:rsidRP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 xml:space="preserve">способы подачиблюда « Щи боярские». </w:t>
                  </w:r>
                </w:p>
                <w:p w:rsidR="00E97EDA" w:rsidRDefault="00923A63" w:rsidP="00923A63">
                  <w:pPr>
                    <w:spacing w:after="0"/>
                    <w:jc w:val="both"/>
                    <w:rPr>
                      <w:rFonts w:ascii="Times New Roman" w:hAnsi="Times New Roman" w:cs="Times New Roman"/>
                      <w:sz w:val="24"/>
                      <w:szCs w:val="24"/>
                    </w:rPr>
                  </w:pPr>
                  <w:r w:rsidRPr="00C757DE">
                    <w:rPr>
                      <w:rFonts w:ascii="Times New Roman" w:hAnsi="Times New Roman" w:cs="Times New Roman"/>
                      <w:b/>
                      <w:i/>
                      <w:sz w:val="24"/>
                      <w:szCs w:val="24"/>
                    </w:rPr>
                    <w:t>Практическое занятие №2</w:t>
                  </w:r>
                  <w:r w:rsidR="00C757DE">
                    <w:rPr>
                      <w:rFonts w:ascii="Times New Roman" w:hAnsi="Times New Roman" w:cs="Times New Roman"/>
                      <w:b/>
                      <w:i/>
                      <w:sz w:val="24"/>
                      <w:szCs w:val="24"/>
                    </w:rPr>
                    <w:t>.</w:t>
                  </w:r>
                  <w:r w:rsidRPr="00923A63">
                    <w:rPr>
                      <w:rFonts w:ascii="Times New Roman" w:hAnsi="Times New Roman" w:cs="Times New Roman"/>
                      <w:sz w:val="24"/>
                      <w:szCs w:val="24"/>
                    </w:rPr>
                    <w:t xml:space="preserve">    Технология приготовления, требования к ка</w:t>
                  </w:r>
                  <w:r w:rsidR="00E97EDA">
                    <w:rPr>
                      <w:rFonts w:ascii="Times New Roman" w:hAnsi="Times New Roman" w:cs="Times New Roman"/>
                      <w:sz w:val="24"/>
                      <w:szCs w:val="24"/>
                    </w:rPr>
                    <w:t>честву</w:t>
                  </w:r>
                  <w:r w:rsidRPr="00923A63">
                    <w:rPr>
                      <w:rFonts w:ascii="Times New Roman" w:hAnsi="Times New Roman" w:cs="Times New Roman"/>
                      <w:sz w:val="24"/>
                      <w:szCs w:val="24"/>
                    </w:rPr>
                    <w:t>,</w:t>
                  </w:r>
                </w:p>
                <w:p w:rsidR="00923A63" w:rsidRP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 xml:space="preserve"> способы подачиблюда « Борщ Московский». </w:t>
                  </w:r>
                </w:p>
                <w:p w:rsidR="00E97EDA" w:rsidRDefault="00923A63" w:rsidP="00923A63">
                  <w:pPr>
                    <w:spacing w:after="0"/>
                    <w:jc w:val="both"/>
                    <w:rPr>
                      <w:rFonts w:ascii="Times New Roman" w:hAnsi="Times New Roman" w:cs="Times New Roman"/>
                      <w:sz w:val="24"/>
                      <w:szCs w:val="24"/>
                    </w:rPr>
                  </w:pPr>
                  <w:r w:rsidRPr="00C757DE">
                    <w:rPr>
                      <w:rFonts w:ascii="Times New Roman" w:hAnsi="Times New Roman" w:cs="Times New Roman"/>
                      <w:b/>
                      <w:i/>
                      <w:sz w:val="24"/>
                      <w:szCs w:val="24"/>
                    </w:rPr>
                    <w:t>Практическое занятие №3.</w:t>
                  </w:r>
                  <w:r w:rsidRPr="00923A63">
                    <w:rPr>
                      <w:rFonts w:ascii="Times New Roman" w:hAnsi="Times New Roman" w:cs="Times New Roman"/>
                      <w:sz w:val="24"/>
                      <w:szCs w:val="24"/>
                    </w:rPr>
                    <w:t xml:space="preserve">    Технология приготовления, требования к ка</w:t>
                  </w:r>
                  <w:r w:rsidR="00E97EDA">
                    <w:rPr>
                      <w:rFonts w:ascii="Times New Roman" w:hAnsi="Times New Roman" w:cs="Times New Roman"/>
                      <w:sz w:val="24"/>
                      <w:szCs w:val="24"/>
                    </w:rPr>
                    <w:t>честву</w:t>
                  </w:r>
                  <w:r w:rsidRPr="00923A63">
                    <w:rPr>
                      <w:rFonts w:ascii="Times New Roman" w:hAnsi="Times New Roman" w:cs="Times New Roman"/>
                      <w:sz w:val="24"/>
                      <w:szCs w:val="24"/>
                    </w:rPr>
                    <w:t xml:space="preserve">, </w:t>
                  </w:r>
                </w:p>
                <w:p w:rsidR="00923A63" w:rsidRP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 xml:space="preserve">способы подачиблюда « Рассольник ». </w:t>
                  </w:r>
                </w:p>
                <w:p w:rsidR="00E97EDA" w:rsidRDefault="00923A63" w:rsidP="00923A63">
                  <w:pPr>
                    <w:spacing w:after="0"/>
                    <w:jc w:val="both"/>
                    <w:rPr>
                      <w:rFonts w:ascii="Times New Roman" w:hAnsi="Times New Roman" w:cs="Times New Roman"/>
                      <w:sz w:val="24"/>
                      <w:szCs w:val="24"/>
                    </w:rPr>
                  </w:pPr>
                  <w:r w:rsidRPr="00C757DE">
                    <w:rPr>
                      <w:rFonts w:ascii="Times New Roman" w:hAnsi="Times New Roman" w:cs="Times New Roman"/>
                      <w:b/>
                      <w:i/>
                      <w:sz w:val="24"/>
                      <w:szCs w:val="24"/>
                    </w:rPr>
                    <w:t>Практическое занятие №4</w:t>
                  </w:r>
                  <w:r w:rsidR="00C757DE">
                    <w:rPr>
                      <w:rFonts w:ascii="Times New Roman" w:hAnsi="Times New Roman" w:cs="Times New Roman"/>
                      <w:b/>
                      <w:i/>
                      <w:sz w:val="24"/>
                      <w:szCs w:val="24"/>
                    </w:rPr>
                    <w:t>.</w:t>
                  </w:r>
                  <w:r w:rsidRPr="00923A63">
                    <w:rPr>
                      <w:rFonts w:ascii="Times New Roman" w:hAnsi="Times New Roman" w:cs="Times New Roman"/>
                      <w:sz w:val="24"/>
                      <w:szCs w:val="24"/>
                    </w:rPr>
                    <w:t xml:space="preserve">    Технология приготовления, требования к ка</w:t>
                  </w:r>
                  <w:r w:rsidR="00E97EDA">
                    <w:rPr>
                      <w:rFonts w:ascii="Times New Roman" w:hAnsi="Times New Roman" w:cs="Times New Roman"/>
                      <w:sz w:val="24"/>
                      <w:szCs w:val="24"/>
                    </w:rPr>
                    <w:t>честву</w:t>
                  </w:r>
                  <w:r w:rsidRPr="00923A63">
                    <w:rPr>
                      <w:rFonts w:ascii="Times New Roman" w:hAnsi="Times New Roman" w:cs="Times New Roman"/>
                      <w:sz w:val="24"/>
                      <w:szCs w:val="24"/>
                    </w:rPr>
                    <w:t>,</w:t>
                  </w:r>
                </w:p>
                <w:p w:rsidR="00923A63" w:rsidRPr="00923A63" w:rsidRDefault="00923A63" w:rsidP="00923A63">
                  <w:pPr>
                    <w:spacing w:after="0"/>
                    <w:jc w:val="both"/>
                    <w:rPr>
                      <w:rFonts w:ascii="Times New Roman" w:hAnsi="Times New Roman" w:cs="Times New Roman"/>
                      <w:sz w:val="24"/>
                      <w:szCs w:val="24"/>
                    </w:rPr>
                  </w:pPr>
                  <w:r w:rsidRPr="00923A63">
                    <w:rPr>
                      <w:rFonts w:ascii="Times New Roman" w:hAnsi="Times New Roman" w:cs="Times New Roman"/>
                      <w:sz w:val="24"/>
                      <w:szCs w:val="24"/>
                    </w:rPr>
                    <w:t xml:space="preserve"> способы подачиблюда « Солянка сборная мясная». </w:t>
                  </w:r>
                </w:p>
                <w:p w:rsidR="00923A63" w:rsidRPr="00923A63" w:rsidRDefault="00923A63" w:rsidP="00923A63">
                  <w:pPr>
                    <w:spacing w:after="0"/>
                    <w:jc w:val="both"/>
                  </w:pPr>
                </w:p>
              </w:tc>
            </w:tr>
          </w:tbl>
          <w:p w:rsidR="00254469" w:rsidRPr="00923A63" w:rsidRDefault="00254469" w:rsidP="00923A63">
            <w:pPr>
              <w:jc w:val="both"/>
            </w:pPr>
          </w:p>
        </w:tc>
        <w:tc>
          <w:tcPr>
            <w:tcW w:w="928" w:type="dxa"/>
            <w:gridSpan w:val="2"/>
          </w:tcPr>
          <w:p w:rsidR="00254469"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1</w:t>
            </w: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1</w:t>
            </w: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2</w:t>
            </w: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2</w:t>
            </w: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2</w:t>
            </w: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2</w:t>
            </w: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2</w:t>
            </w:r>
          </w:p>
          <w:p w:rsidR="00C757DE" w:rsidRPr="00C757DE" w:rsidRDefault="00C757DE" w:rsidP="00923A63">
            <w:pPr>
              <w:jc w:val="both"/>
              <w:rPr>
                <w:rFonts w:ascii="Times New Roman" w:hAnsi="Times New Roman" w:cs="Times New Roman"/>
                <w:sz w:val="24"/>
                <w:szCs w:val="24"/>
              </w:rPr>
            </w:pP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4</w:t>
            </w:r>
          </w:p>
          <w:p w:rsidR="00C757DE" w:rsidRPr="00C757DE" w:rsidRDefault="00C757DE" w:rsidP="00923A63">
            <w:pPr>
              <w:jc w:val="both"/>
              <w:rPr>
                <w:rFonts w:ascii="Times New Roman" w:hAnsi="Times New Roman" w:cs="Times New Roman"/>
                <w:sz w:val="24"/>
                <w:szCs w:val="24"/>
              </w:rPr>
            </w:pP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6</w:t>
            </w:r>
          </w:p>
          <w:p w:rsidR="00C757DE" w:rsidRPr="00C757DE" w:rsidRDefault="00C757DE" w:rsidP="00923A63">
            <w:pPr>
              <w:jc w:val="both"/>
              <w:rPr>
                <w:rFonts w:ascii="Times New Roman" w:hAnsi="Times New Roman" w:cs="Times New Roman"/>
                <w:sz w:val="24"/>
                <w:szCs w:val="24"/>
              </w:rPr>
            </w:pP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6</w:t>
            </w:r>
          </w:p>
          <w:p w:rsidR="00C757DE" w:rsidRPr="00C757DE" w:rsidRDefault="00C757DE" w:rsidP="00923A63">
            <w:pPr>
              <w:jc w:val="both"/>
              <w:rPr>
                <w:rFonts w:ascii="Times New Roman" w:hAnsi="Times New Roman" w:cs="Times New Roman"/>
                <w:sz w:val="24"/>
                <w:szCs w:val="24"/>
              </w:rPr>
            </w:pPr>
          </w:p>
          <w:p w:rsidR="00C757DE" w:rsidRPr="00C757DE" w:rsidRDefault="00C757DE" w:rsidP="00923A63">
            <w:pPr>
              <w:jc w:val="both"/>
              <w:rPr>
                <w:rFonts w:ascii="Times New Roman" w:hAnsi="Times New Roman" w:cs="Times New Roman"/>
                <w:sz w:val="24"/>
                <w:szCs w:val="24"/>
              </w:rPr>
            </w:pPr>
            <w:r w:rsidRPr="00C757DE">
              <w:rPr>
                <w:rFonts w:ascii="Times New Roman" w:hAnsi="Times New Roman" w:cs="Times New Roman"/>
                <w:sz w:val="24"/>
                <w:szCs w:val="24"/>
              </w:rPr>
              <w:t>6</w:t>
            </w:r>
          </w:p>
          <w:p w:rsidR="00C757DE" w:rsidRPr="00C757DE" w:rsidRDefault="00C757DE" w:rsidP="00923A63">
            <w:pPr>
              <w:jc w:val="both"/>
              <w:rPr>
                <w:rFonts w:ascii="Times New Roman" w:hAnsi="Times New Roman" w:cs="Times New Roman"/>
                <w:sz w:val="24"/>
                <w:szCs w:val="24"/>
              </w:rPr>
            </w:pPr>
          </w:p>
          <w:p w:rsidR="00C757DE" w:rsidRPr="00C757DE" w:rsidRDefault="00C757DE" w:rsidP="00923A63">
            <w:pPr>
              <w:jc w:val="both"/>
              <w:rPr>
                <w:sz w:val="24"/>
                <w:szCs w:val="24"/>
              </w:rPr>
            </w:pPr>
            <w:r w:rsidRPr="00C757DE">
              <w:rPr>
                <w:rFonts w:ascii="Times New Roman" w:hAnsi="Times New Roman" w:cs="Times New Roman"/>
                <w:sz w:val="24"/>
                <w:szCs w:val="24"/>
              </w:rPr>
              <w:t>6</w:t>
            </w:r>
          </w:p>
        </w:tc>
      </w:tr>
      <w:tr w:rsidR="00254469" w:rsidTr="00923A63">
        <w:trPr>
          <w:trHeight w:val="975"/>
        </w:trPr>
        <w:tc>
          <w:tcPr>
            <w:tcW w:w="4395" w:type="dxa"/>
            <w:gridSpan w:val="2"/>
            <w:tcBorders>
              <w:bottom w:val="single" w:sz="4" w:space="0" w:color="auto"/>
            </w:tcBorders>
          </w:tcPr>
          <w:p w:rsidR="00254469" w:rsidRDefault="00254469" w:rsidP="00254469">
            <w:pPr>
              <w:rPr>
                <w:rFonts w:ascii="Times New Roman" w:hAnsi="Times New Roman" w:cs="Times New Roman"/>
                <w:sz w:val="24"/>
                <w:szCs w:val="24"/>
              </w:rPr>
            </w:pPr>
            <w:r>
              <w:rPr>
                <w:rFonts w:ascii="Times New Roman" w:hAnsi="Times New Roman" w:cs="Times New Roman"/>
                <w:sz w:val="24"/>
                <w:szCs w:val="24"/>
              </w:rPr>
              <w:lastRenderedPageBreak/>
              <w:t>2.1</w:t>
            </w:r>
            <w:r w:rsidRPr="0013483D">
              <w:rPr>
                <w:rFonts w:ascii="Times New Roman" w:hAnsi="Times New Roman" w:cs="Times New Roman"/>
                <w:sz w:val="24"/>
                <w:szCs w:val="24"/>
              </w:rPr>
              <w:t>.2</w:t>
            </w:r>
            <w:r>
              <w:rPr>
                <w:rFonts w:ascii="Times New Roman" w:hAnsi="Times New Roman" w:cs="Times New Roman"/>
                <w:sz w:val="24"/>
                <w:szCs w:val="24"/>
              </w:rPr>
              <w:t>.</w:t>
            </w:r>
            <w:r w:rsidR="00E97EDA">
              <w:rPr>
                <w:rFonts w:ascii="Times New Roman" w:hAnsi="Times New Roman" w:cs="Times New Roman"/>
                <w:sz w:val="24"/>
                <w:szCs w:val="24"/>
              </w:rPr>
              <w:t>Технология приготовления супов- пюре.</w:t>
            </w:r>
          </w:p>
          <w:p w:rsidR="00254469" w:rsidRDefault="00254469" w:rsidP="00254469">
            <w:pPr>
              <w:rPr>
                <w:rFonts w:ascii="Times New Roman" w:hAnsi="Times New Roman" w:cs="Times New Roman"/>
                <w:sz w:val="24"/>
                <w:szCs w:val="24"/>
              </w:rPr>
            </w:pPr>
          </w:p>
          <w:p w:rsidR="005C094A" w:rsidRDefault="005C094A" w:rsidP="00254469">
            <w:pPr>
              <w:rPr>
                <w:rFonts w:ascii="Times New Roman" w:hAnsi="Times New Roman" w:cs="Times New Roman"/>
                <w:sz w:val="24"/>
                <w:szCs w:val="24"/>
              </w:rPr>
            </w:pPr>
          </w:p>
          <w:p w:rsidR="005C094A" w:rsidRDefault="005C094A" w:rsidP="00254469">
            <w:pPr>
              <w:rPr>
                <w:rFonts w:ascii="Times New Roman" w:hAnsi="Times New Roman" w:cs="Times New Roman"/>
                <w:sz w:val="24"/>
                <w:szCs w:val="24"/>
              </w:rPr>
            </w:pPr>
          </w:p>
          <w:p w:rsidR="005C094A" w:rsidRDefault="005C094A" w:rsidP="00254469">
            <w:pPr>
              <w:rPr>
                <w:rFonts w:ascii="Times New Roman" w:hAnsi="Times New Roman" w:cs="Times New Roman"/>
                <w:sz w:val="24"/>
                <w:szCs w:val="24"/>
              </w:rPr>
            </w:pPr>
          </w:p>
          <w:p w:rsidR="005C094A" w:rsidRDefault="005C094A" w:rsidP="00254469">
            <w:pPr>
              <w:rPr>
                <w:rFonts w:ascii="Times New Roman" w:hAnsi="Times New Roman" w:cs="Times New Roman"/>
                <w:sz w:val="24"/>
                <w:szCs w:val="24"/>
              </w:rPr>
            </w:pPr>
          </w:p>
          <w:p w:rsidR="005C094A" w:rsidRDefault="005C094A" w:rsidP="00254469">
            <w:pPr>
              <w:rPr>
                <w:rFonts w:ascii="Times New Roman" w:hAnsi="Times New Roman" w:cs="Times New Roman"/>
                <w:sz w:val="24"/>
                <w:szCs w:val="24"/>
              </w:rPr>
            </w:pPr>
          </w:p>
          <w:p w:rsidR="005C094A" w:rsidRDefault="005C094A" w:rsidP="00254469">
            <w:pPr>
              <w:rPr>
                <w:rFonts w:ascii="Times New Roman" w:hAnsi="Times New Roman" w:cs="Times New Roman"/>
                <w:sz w:val="24"/>
                <w:szCs w:val="24"/>
              </w:rPr>
            </w:pPr>
          </w:p>
          <w:p w:rsidR="005C094A" w:rsidRPr="0013483D" w:rsidRDefault="005C094A" w:rsidP="005C094A">
            <w:pPr>
              <w:rPr>
                <w:rFonts w:ascii="Times New Roman" w:hAnsi="Times New Roman" w:cs="Times New Roman"/>
                <w:sz w:val="24"/>
                <w:szCs w:val="24"/>
              </w:rPr>
            </w:pPr>
          </w:p>
        </w:tc>
        <w:tc>
          <w:tcPr>
            <w:tcW w:w="9497" w:type="dxa"/>
            <w:tcBorders>
              <w:bottom w:val="single" w:sz="4" w:space="0" w:color="auto"/>
            </w:tcBorders>
          </w:tcPr>
          <w:p w:rsidR="00254469" w:rsidRDefault="00E97EDA" w:rsidP="005C094A">
            <w:pPr>
              <w:pStyle w:val="Default"/>
              <w:numPr>
                <w:ilvl w:val="0"/>
                <w:numId w:val="10"/>
              </w:numPr>
              <w:spacing w:line="360" w:lineRule="auto"/>
              <w:rPr>
                <w:sz w:val="23"/>
                <w:szCs w:val="23"/>
              </w:rPr>
            </w:pPr>
            <w:r>
              <w:rPr>
                <w:sz w:val="23"/>
                <w:szCs w:val="23"/>
              </w:rPr>
              <w:t>Значение в питании супов- пюре</w:t>
            </w:r>
            <w:r w:rsidR="005C094A">
              <w:rPr>
                <w:sz w:val="23"/>
                <w:szCs w:val="23"/>
              </w:rPr>
              <w:t xml:space="preserve"> в питании</w:t>
            </w:r>
            <w:r>
              <w:rPr>
                <w:sz w:val="23"/>
                <w:szCs w:val="23"/>
              </w:rPr>
              <w:t>, ассортимент.</w:t>
            </w:r>
          </w:p>
          <w:p w:rsidR="00E97EDA" w:rsidRDefault="00E97EDA" w:rsidP="005C094A">
            <w:pPr>
              <w:pStyle w:val="Default"/>
              <w:numPr>
                <w:ilvl w:val="0"/>
                <w:numId w:val="10"/>
              </w:numPr>
              <w:spacing w:line="360" w:lineRule="auto"/>
              <w:rPr>
                <w:sz w:val="23"/>
                <w:szCs w:val="23"/>
              </w:rPr>
            </w:pPr>
            <w:r>
              <w:rPr>
                <w:sz w:val="23"/>
                <w:szCs w:val="23"/>
              </w:rPr>
              <w:t>Основные технологические приемы приготовления супов- пюре.</w:t>
            </w:r>
          </w:p>
          <w:p w:rsidR="00E97EDA" w:rsidRDefault="00E97EDA" w:rsidP="005C094A">
            <w:pPr>
              <w:pStyle w:val="Default"/>
              <w:numPr>
                <w:ilvl w:val="0"/>
                <w:numId w:val="10"/>
              </w:numPr>
              <w:spacing w:line="360" w:lineRule="auto"/>
              <w:rPr>
                <w:sz w:val="23"/>
                <w:szCs w:val="23"/>
              </w:rPr>
            </w:pPr>
            <w:r>
              <w:rPr>
                <w:sz w:val="23"/>
                <w:szCs w:val="23"/>
              </w:rPr>
              <w:t>Приготовление супов- пюре из птицы.</w:t>
            </w:r>
          </w:p>
          <w:p w:rsidR="00C757DE" w:rsidRPr="00C757DE" w:rsidRDefault="00E97EDA" w:rsidP="005C094A">
            <w:pPr>
              <w:pStyle w:val="Default"/>
              <w:numPr>
                <w:ilvl w:val="0"/>
                <w:numId w:val="10"/>
              </w:numPr>
              <w:spacing w:line="360" w:lineRule="auto"/>
              <w:rPr>
                <w:sz w:val="23"/>
                <w:szCs w:val="23"/>
              </w:rPr>
            </w:pPr>
            <w:r>
              <w:rPr>
                <w:sz w:val="23"/>
                <w:szCs w:val="23"/>
              </w:rPr>
              <w:t>Приготовления супов- пюре из овощей.</w:t>
            </w:r>
          </w:p>
          <w:p w:rsidR="00E97EDA" w:rsidRDefault="00E97EDA" w:rsidP="00E97EDA">
            <w:pPr>
              <w:jc w:val="both"/>
              <w:rPr>
                <w:rFonts w:ascii="Times New Roman" w:hAnsi="Times New Roman" w:cs="Times New Roman"/>
                <w:sz w:val="24"/>
                <w:szCs w:val="24"/>
              </w:rPr>
            </w:pPr>
            <w:r w:rsidRPr="00C757DE">
              <w:rPr>
                <w:rFonts w:ascii="Times New Roman" w:hAnsi="Times New Roman" w:cs="Times New Roman"/>
                <w:b/>
                <w:i/>
                <w:sz w:val="24"/>
                <w:szCs w:val="24"/>
              </w:rPr>
              <w:t>Практическое занятие №5</w:t>
            </w:r>
            <w:r w:rsidRPr="00C757DE">
              <w:rPr>
                <w:b/>
                <w:i/>
              </w:rPr>
              <w:t>.</w:t>
            </w:r>
            <w:r w:rsidRPr="00923A63">
              <w:rPr>
                <w:rFonts w:ascii="Times New Roman" w:hAnsi="Times New Roman" w:cs="Times New Roman"/>
                <w:sz w:val="24"/>
                <w:szCs w:val="24"/>
              </w:rPr>
              <w:t xml:space="preserve">   Технология приготовления, требования к ка</w:t>
            </w:r>
            <w:r>
              <w:rPr>
                <w:rFonts w:ascii="Times New Roman" w:hAnsi="Times New Roman" w:cs="Times New Roman"/>
                <w:sz w:val="24"/>
                <w:szCs w:val="24"/>
              </w:rPr>
              <w:t>честву</w:t>
            </w:r>
            <w:r w:rsidRPr="00923A63">
              <w:rPr>
                <w:rFonts w:ascii="Times New Roman" w:hAnsi="Times New Roman" w:cs="Times New Roman"/>
                <w:sz w:val="24"/>
                <w:szCs w:val="24"/>
              </w:rPr>
              <w:t>,</w:t>
            </w:r>
          </w:p>
          <w:p w:rsidR="00E97EDA" w:rsidRDefault="00E97EDA" w:rsidP="00E97EDA">
            <w:pPr>
              <w:jc w:val="both"/>
              <w:rPr>
                <w:rFonts w:ascii="Times New Roman" w:hAnsi="Times New Roman" w:cs="Times New Roman"/>
                <w:sz w:val="24"/>
                <w:szCs w:val="24"/>
              </w:rPr>
            </w:pPr>
            <w:r w:rsidRPr="00923A63">
              <w:rPr>
                <w:rFonts w:ascii="Times New Roman" w:hAnsi="Times New Roman" w:cs="Times New Roman"/>
                <w:sz w:val="24"/>
                <w:szCs w:val="24"/>
              </w:rPr>
              <w:t xml:space="preserve"> способы подачиблюда «</w:t>
            </w:r>
            <w:r>
              <w:rPr>
                <w:rFonts w:ascii="Times New Roman" w:hAnsi="Times New Roman" w:cs="Times New Roman"/>
                <w:sz w:val="24"/>
                <w:szCs w:val="24"/>
              </w:rPr>
              <w:t xml:space="preserve"> Суп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юре из птицы</w:t>
            </w:r>
            <w:r w:rsidRPr="00923A63">
              <w:rPr>
                <w:rFonts w:ascii="Times New Roman" w:hAnsi="Times New Roman" w:cs="Times New Roman"/>
                <w:sz w:val="24"/>
                <w:szCs w:val="24"/>
              </w:rPr>
              <w:t xml:space="preserve">». </w:t>
            </w:r>
          </w:p>
          <w:p w:rsidR="00E97EDA" w:rsidRDefault="00E97EDA" w:rsidP="00E97EDA">
            <w:pPr>
              <w:jc w:val="both"/>
              <w:rPr>
                <w:rFonts w:ascii="Times New Roman" w:hAnsi="Times New Roman" w:cs="Times New Roman"/>
                <w:sz w:val="24"/>
                <w:szCs w:val="24"/>
              </w:rPr>
            </w:pPr>
            <w:r w:rsidRPr="00C757DE">
              <w:rPr>
                <w:rFonts w:ascii="Times New Roman" w:hAnsi="Times New Roman" w:cs="Times New Roman"/>
                <w:b/>
                <w:i/>
                <w:sz w:val="24"/>
                <w:szCs w:val="24"/>
              </w:rPr>
              <w:t>Практическое занятие №</w:t>
            </w:r>
            <w:r w:rsidRPr="00C757DE">
              <w:rPr>
                <w:b/>
                <w:i/>
              </w:rPr>
              <w:t>6.</w:t>
            </w:r>
            <w:r w:rsidRPr="00923A63">
              <w:rPr>
                <w:rFonts w:ascii="Times New Roman" w:hAnsi="Times New Roman" w:cs="Times New Roman"/>
                <w:sz w:val="24"/>
                <w:szCs w:val="24"/>
              </w:rPr>
              <w:t xml:space="preserve">   Технология приготовления, требования к ка</w:t>
            </w:r>
            <w:r>
              <w:rPr>
                <w:rFonts w:ascii="Times New Roman" w:hAnsi="Times New Roman" w:cs="Times New Roman"/>
                <w:sz w:val="24"/>
                <w:szCs w:val="24"/>
              </w:rPr>
              <w:t>честву</w:t>
            </w:r>
            <w:r w:rsidRPr="00923A63">
              <w:rPr>
                <w:rFonts w:ascii="Times New Roman" w:hAnsi="Times New Roman" w:cs="Times New Roman"/>
                <w:sz w:val="24"/>
                <w:szCs w:val="24"/>
              </w:rPr>
              <w:t>,</w:t>
            </w:r>
          </w:p>
          <w:p w:rsidR="00E97EDA" w:rsidRDefault="00E97EDA" w:rsidP="00E97EDA">
            <w:pPr>
              <w:jc w:val="both"/>
              <w:rPr>
                <w:rFonts w:ascii="Times New Roman" w:hAnsi="Times New Roman" w:cs="Times New Roman"/>
                <w:sz w:val="24"/>
                <w:szCs w:val="24"/>
              </w:rPr>
            </w:pPr>
            <w:r w:rsidRPr="00923A63">
              <w:rPr>
                <w:rFonts w:ascii="Times New Roman" w:hAnsi="Times New Roman" w:cs="Times New Roman"/>
                <w:sz w:val="24"/>
                <w:szCs w:val="24"/>
              </w:rPr>
              <w:t xml:space="preserve"> способы подачиблюда «</w:t>
            </w:r>
            <w:r>
              <w:rPr>
                <w:rFonts w:ascii="Times New Roman" w:hAnsi="Times New Roman" w:cs="Times New Roman"/>
                <w:sz w:val="24"/>
                <w:szCs w:val="24"/>
              </w:rPr>
              <w:t xml:space="preserve"> Суп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юре </w:t>
            </w:r>
            <w:proofErr w:type="spellStart"/>
            <w:r>
              <w:rPr>
                <w:rFonts w:ascii="Times New Roman" w:hAnsi="Times New Roman" w:cs="Times New Roman"/>
                <w:sz w:val="24"/>
                <w:szCs w:val="24"/>
              </w:rPr>
              <w:t>Дюбари</w:t>
            </w:r>
            <w:proofErr w:type="spellEnd"/>
            <w:r w:rsidRPr="00923A63">
              <w:rPr>
                <w:rFonts w:ascii="Times New Roman" w:hAnsi="Times New Roman" w:cs="Times New Roman"/>
                <w:sz w:val="24"/>
                <w:szCs w:val="24"/>
              </w:rPr>
              <w:t xml:space="preserve">». </w:t>
            </w:r>
          </w:p>
          <w:p w:rsidR="005C094A" w:rsidRPr="00837707" w:rsidRDefault="005C094A" w:rsidP="005C094A">
            <w:pPr>
              <w:jc w:val="both"/>
              <w:rPr>
                <w:sz w:val="23"/>
                <w:szCs w:val="23"/>
              </w:rPr>
            </w:pPr>
          </w:p>
        </w:tc>
        <w:tc>
          <w:tcPr>
            <w:tcW w:w="928" w:type="dxa"/>
            <w:gridSpan w:val="2"/>
            <w:tcBorders>
              <w:bottom w:val="single" w:sz="4" w:space="0" w:color="auto"/>
            </w:tcBorders>
          </w:tcPr>
          <w:p w:rsidR="00254469" w:rsidRPr="00C757DE" w:rsidRDefault="00C757DE" w:rsidP="009D7961">
            <w:pPr>
              <w:spacing w:line="360" w:lineRule="auto"/>
              <w:rPr>
                <w:rFonts w:ascii="Times New Roman" w:hAnsi="Times New Roman" w:cs="Times New Roman"/>
                <w:sz w:val="24"/>
                <w:szCs w:val="24"/>
              </w:rPr>
            </w:pPr>
            <w:r w:rsidRPr="00C757DE">
              <w:rPr>
                <w:rFonts w:ascii="Times New Roman" w:hAnsi="Times New Roman" w:cs="Times New Roman"/>
                <w:sz w:val="24"/>
                <w:szCs w:val="24"/>
              </w:rPr>
              <w:t>1</w:t>
            </w:r>
          </w:p>
          <w:p w:rsidR="00C757DE" w:rsidRPr="00C757DE" w:rsidRDefault="00C757DE" w:rsidP="009D7961">
            <w:pPr>
              <w:spacing w:line="360" w:lineRule="auto"/>
              <w:rPr>
                <w:rFonts w:ascii="Times New Roman" w:hAnsi="Times New Roman" w:cs="Times New Roman"/>
                <w:sz w:val="24"/>
                <w:szCs w:val="24"/>
              </w:rPr>
            </w:pPr>
            <w:r w:rsidRPr="00C757DE">
              <w:rPr>
                <w:rFonts w:ascii="Times New Roman" w:hAnsi="Times New Roman" w:cs="Times New Roman"/>
                <w:sz w:val="24"/>
                <w:szCs w:val="24"/>
              </w:rPr>
              <w:t>1</w:t>
            </w:r>
          </w:p>
          <w:p w:rsidR="00C757DE" w:rsidRPr="00C757DE" w:rsidRDefault="00C757DE" w:rsidP="009D7961">
            <w:pPr>
              <w:spacing w:line="360" w:lineRule="auto"/>
              <w:rPr>
                <w:rFonts w:ascii="Times New Roman" w:hAnsi="Times New Roman" w:cs="Times New Roman"/>
                <w:sz w:val="24"/>
                <w:szCs w:val="24"/>
              </w:rPr>
            </w:pPr>
            <w:r w:rsidRPr="00C757DE">
              <w:rPr>
                <w:rFonts w:ascii="Times New Roman" w:hAnsi="Times New Roman" w:cs="Times New Roman"/>
                <w:sz w:val="24"/>
                <w:szCs w:val="24"/>
              </w:rPr>
              <w:t>2</w:t>
            </w:r>
          </w:p>
          <w:p w:rsidR="00C757DE" w:rsidRPr="00C757DE" w:rsidRDefault="00C757DE" w:rsidP="009D7961">
            <w:pPr>
              <w:spacing w:line="360" w:lineRule="auto"/>
              <w:rPr>
                <w:rFonts w:ascii="Times New Roman" w:hAnsi="Times New Roman" w:cs="Times New Roman"/>
                <w:sz w:val="24"/>
                <w:szCs w:val="24"/>
              </w:rPr>
            </w:pPr>
            <w:r w:rsidRPr="00C757DE">
              <w:rPr>
                <w:rFonts w:ascii="Times New Roman" w:hAnsi="Times New Roman" w:cs="Times New Roman"/>
                <w:sz w:val="24"/>
                <w:szCs w:val="24"/>
              </w:rPr>
              <w:t>2</w:t>
            </w:r>
          </w:p>
          <w:p w:rsidR="00C757DE" w:rsidRPr="00C757DE" w:rsidRDefault="00C757DE" w:rsidP="009D7961">
            <w:pPr>
              <w:spacing w:line="360" w:lineRule="auto"/>
              <w:rPr>
                <w:rFonts w:ascii="Times New Roman" w:hAnsi="Times New Roman" w:cs="Times New Roman"/>
                <w:sz w:val="24"/>
                <w:szCs w:val="24"/>
              </w:rPr>
            </w:pPr>
            <w:r w:rsidRPr="00C757DE">
              <w:rPr>
                <w:rFonts w:ascii="Times New Roman" w:hAnsi="Times New Roman" w:cs="Times New Roman"/>
                <w:sz w:val="24"/>
                <w:szCs w:val="24"/>
              </w:rPr>
              <w:t>6</w:t>
            </w:r>
          </w:p>
          <w:p w:rsidR="00C757DE" w:rsidRDefault="00C757DE" w:rsidP="009D7961">
            <w:pPr>
              <w:spacing w:line="360" w:lineRule="auto"/>
              <w:rPr>
                <w:rFonts w:ascii="Times New Roman" w:hAnsi="Times New Roman" w:cs="Times New Roman"/>
                <w:b/>
                <w:sz w:val="28"/>
                <w:szCs w:val="28"/>
              </w:rPr>
            </w:pPr>
            <w:r w:rsidRPr="00C757DE">
              <w:rPr>
                <w:rFonts w:ascii="Times New Roman" w:hAnsi="Times New Roman" w:cs="Times New Roman"/>
                <w:sz w:val="24"/>
                <w:szCs w:val="24"/>
              </w:rPr>
              <w:t>6</w:t>
            </w:r>
          </w:p>
        </w:tc>
      </w:tr>
      <w:tr w:rsidR="00254469" w:rsidTr="00033036">
        <w:trPr>
          <w:trHeight w:val="3226"/>
        </w:trPr>
        <w:tc>
          <w:tcPr>
            <w:tcW w:w="4395" w:type="dxa"/>
            <w:gridSpan w:val="2"/>
          </w:tcPr>
          <w:p w:rsidR="00254469" w:rsidRPr="0013483D" w:rsidRDefault="00254469" w:rsidP="00020A24">
            <w:pPr>
              <w:rPr>
                <w:rFonts w:ascii="Times New Roman" w:hAnsi="Times New Roman" w:cs="Times New Roman"/>
                <w:sz w:val="24"/>
                <w:szCs w:val="24"/>
              </w:rPr>
            </w:pPr>
            <w:r w:rsidRPr="0013483D">
              <w:rPr>
                <w:rFonts w:ascii="Times New Roman" w:hAnsi="Times New Roman" w:cs="Times New Roman"/>
                <w:sz w:val="24"/>
                <w:szCs w:val="24"/>
              </w:rPr>
              <w:t>2.</w:t>
            </w:r>
            <w:r>
              <w:rPr>
                <w:rFonts w:ascii="Times New Roman" w:hAnsi="Times New Roman" w:cs="Times New Roman"/>
                <w:sz w:val="24"/>
                <w:szCs w:val="24"/>
              </w:rPr>
              <w:t>1</w:t>
            </w:r>
            <w:r w:rsidR="00377962">
              <w:rPr>
                <w:rFonts w:ascii="Times New Roman" w:hAnsi="Times New Roman" w:cs="Times New Roman"/>
                <w:sz w:val="24"/>
                <w:szCs w:val="24"/>
              </w:rPr>
              <w:t>.3</w:t>
            </w:r>
            <w:r w:rsidRPr="0013483D">
              <w:rPr>
                <w:rFonts w:ascii="Times New Roman" w:hAnsi="Times New Roman" w:cs="Times New Roman"/>
                <w:sz w:val="24"/>
                <w:szCs w:val="24"/>
              </w:rPr>
              <w:t>.</w:t>
            </w:r>
            <w:r w:rsidR="005C094A">
              <w:rPr>
                <w:rFonts w:ascii="Times New Roman" w:hAnsi="Times New Roman" w:cs="Times New Roman"/>
                <w:sz w:val="24"/>
                <w:szCs w:val="24"/>
              </w:rPr>
              <w:t xml:space="preserve"> Технология приготовления прозрачных супов</w:t>
            </w:r>
          </w:p>
        </w:tc>
        <w:tc>
          <w:tcPr>
            <w:tcW w:w="9497" w:type="dxa"/>
          </w:tcPr>
          <w:p w:rsidR="005C094A" w:rsidRPr="005C094A" w:rsidRDefault="005C094A" w:rsidP="00C757DE">
            <w:pPr>
              <w:pStyle w:val="Default"/>
              <w:spacing w:line="360" w:lineRule="auto"/>
            </w:pPr>
            <w:r>
              <w:rPr>
                <w:sz w:val="23"/>
                <w:szCs w:val="23"/>
              </w:rPr>
              <w:t>1.</w:t>
            </w:r>
            <w:r w:rsidRPr="005C094A">
              <w:t>Значение в питании прозрачных супов, ассортимент.</w:t>
            </w:r>
          </w:p>
          <w:p w:rsidR="005C094A" w:rsidRPr="005C094A" w:rsidRDefault="005C094A" w:rsidP="00C757DE">
            <w:pPr>
              <w:pStyle w:val="Default"/>
              <w:spacing w:line="360" w:lineRule="auto"/>
            </w:pPr>
            <w:r>
              <w:t xml:space="preserve">2. </w:t>
            </w:r>
            <w:r w:rsidRPr="005C094A">
              <w:t>Приготовление мясного прозрачного бульона.</w:t>
            </w:r>
          </w:p>
          <w:p w:rsidR="005C094A" w:rsidRDefault="005C094A" w:rsidP="00C757DE">
            <w:pPr>
              <w:pStyle w:val="Default"/>
              <w:spacing w:line="360" w:lineRule="auto"/>
            </w:pPr>
            <w:r>
              <w:t xml:space="preserve">3. </w:t>
            </w:r>
            <w:r w:rsidRPr="005C094A">
              <w:t>Приготовление прозрачного рыбного бульона.</w:t>
            </w:r>
          </w:p>
          <w:p w:rsidR="00377962" w:rsidRDefault="00377962" w:rsidP="00C757DE">
            <w:pPr>
              <w:pStyle w:val="Default"/>
              <w:spacing w:line="360" w:lineRule="auto"/>
            </w:pPr>
            <w:r>
              <w:t>4. Приготовление гарниров для прозрачных супов.</w:t>
            </w:r>
          </w:p>
          <w:p w:rsidR="005C094A" w:rsidRPr="005C094A" w:rsidRDefault="00377962" w:rsidP="00C757DE">
            <w:pPr>
              <w:pStyle w:val="Default"/>
              <w:spacing w:line="360" w:lineRule="auto"/>
            </w:pPr>
            <w:r>
              <w:t>5. Требование к качеству и сроки хранения прозрачных супов.</w:t>
            </w:r>
          </w:p>
          <w:p w:rsidR="005C094A" w:rsidRPr="005C094A" w:rsidRDefault="005C094A" w:rsidP="00C757DE">
            <w:pPr>
              <w:spacing w:line="360" w:lineRule="auto"/>
              <w:jc w:val="both"/>
              <w:rPr>
                <w:rFonts w:ascii="Times New Roman" w:hAnsi="Times New Roman" w:cs="Times New Roman"/>
                <w:sz w:val="24"/>
                <w:szCs w:val="24"/>
              </w:rPr>
            </w:pPr>
            <w:r w:rsidRPr="00C757DE">
              <w:rPr>
                <w:rFonts w:ascii="Times New Roman" w:hAnsi="Times New Roman" w:cs="Times New Roman"/>
                <w:b/>
                <w:i/>
                <w:sz w:val="24"/>
                <w:szCs w:val="24"/>
              </w:rPr>
              <w:t>Практическое занятие №7.</w:t>
            </w:r>
            <w:r w:rsidRPr="005C094A">
              <w:rPr>
                <w:rFonts w:ascii="Times New Roman" w:hAnsi="Times New Roman" w:cs="Times New Roman"/>
                <w:sz w:val="24"/>
                <w:szCs w:val="24"/>
              </w:rPr>
              <w:t xml:space="preserve">   Технология приготовления, требования к качеству,</w:t>
            </w:r>
          </w:p>
          <w:p w:rsidR="00254469" w:rsidRPr="00033036" w:rsidRDefault="005C094A" w:rsidP="00033036">
            <w:pPr>
              <w:spacing w:line="360" w:lineRule="auto"/>
              <w:jc w:val="both"/>
              <w:rPr>
                <w:rFonts w:ascii="Times New Roman" w:hAnsi="Times New Roman" w:cs="Times New Roman"/>
                <w:sz w:val="24"/>
                <w:szCs w:val="24"/>
              </w:rPr>
            </w:pPr>
            <w:r w:rsidRPr="005C094A">
              <w:rPr>
                <w:rFonts w:ascii="Times New Roman" w:hAnsi="Times New Roman" w:cs="Times New Roman"/>
                <w:sz w:val="24"/>
                <w:szCs w:val="24"/>
              </w:rPr>
              <w:t xml:space="preserve"> способы подачи блюда « Консоме». </w:t>
            </w:r>
          </w:p>
        </w:tc>
        <w:tc>
          <w:tcPr>
            <w:tcW w:w="928" w:type="dxa"/>
            <w:gridSpan w:val="2"/>
          </w:tcPr>
          <w:p w:rsidR="00254469" w:rsidRPr="009D7961" w:rsidRDefault="004041E0" w:rsidP="009D7961">
            <w:pPr>
              <w:spacing w:line="360" w:lineRule="auto"/>
              <w:rPr>
                <w:rFonts w:ascii="Times New Roman" w:hAnsi="Times New Roman" w:cs="Times New Roman"/>
                <w:sz w:val="24"/>
                <w:szCs w:val="24"/>
              </w:rPr>
            </w:pPr>
            <w:r>
              <w:rPr>
                <w:rFonts w:ascii="Times New Roman" w:hAnsi="Times New Roman" w:cs="Times New Roman"/>
                <w:sz w:val="24"/>
                <w:szCs w:val="24"/>
              </w:rPr>
              <w:t>1</w:t>
            </w:r>
          </w:p>
          <w:p w:rsidR="00C757DE" w:rsidRPr="009D7961" w:rsidRDefault="00C757DE"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C757DE" w:rsidRPr="009D7961" w:rsidRDefault="00C757DE"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C757DE" w:rsidRPr="009D7961" w:rsidRDefault="00C757DE"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C757DE" w:rsidRPr="009D7961" w:rsidRDefault="00F15AF6" w:rsidP="009D7961">
            <w:pPr>
              <w:spacing w:line="360" w:lineRule="auto"/>
              <w:rPr>
                <w:rFonts w:ascii="Times New Roman" w:hAnsi="Times New Roman" w:cs="Times New Roman"/>
                <w:sz w:val="24"/>
                <w:szCs w:val="24"/>
              </w:rPr>
            </w:pPr>
            <w:r>
              <w:rPr>
                <w:rFonts w:ascii="Times New Roman" w:hAnsi="Times New Roman" w:cs="Times New Roman"/>
                <w:sz w:val="24"/>
                <w:szCs w:val="24"/>
              </w:rPr>
              <w:t>2</w:t>
            </w:r>
          </w:p>
          <w:p w:rsidR="00C757DE" w:rsidRDefault="00C757DE" w:rsidP="009D7961">
            <w:pPr>
              <w:spacing w:line="360" w:lineRule="auto"/>
              <w:rPr>
                <w:rFonts w:ascii="Times New Roman" w:hAnsi="Times New Roman" w:cs="Times New Roman"/>
                <w:b/>
                <w:sz w:val="28"/>
                <w:szCs w:val="28"/>
              </w:rPr>
            </w:pPr>
            <w:r w:rsidRPr="009D7961">
              <w:rPr>
                <w:rFonts w:ascii="Times New Roman" w:hAnsi="Times New Roman" w:cs="Times New Roman"/>
                <w:sz w:val="24"/>
                <w:szCs w:val="24"/>
              </w:rPr>
              <w:t>6</w:t>
            </w:r>
          </w:p>
        </w:tc>
      </w:tr>
      <w:tr w:rsidR="00254469" w:rsidTr="00923A63">
        <w:tc>
          <w:tcPr>
            <w:tcW w:w="4395" w:type="dxa"/>
            <w:gridSpan w:val="2"/>
          </w:tcPr>
          <w:p w:rsidR="00254469" w:rsidRPr="0013483D" w:rsidRDefault="00254469" w:rsidP="00020A24">
            <w:pPr>
              <w:rPr>
                <w:rFonts w:ascii="Times New Roman" w:hAnsi="Times New Roman" w:cs="Times New Roman"/>
                <w:sz w:val="24"/>
                <w:szCs w:val="24"/>
              </w:rPr>
            </w:pPr>
            <w:r>
              <w:rPr>
                <w:rFonts w:ascii="Times New Roman" w:hAnsi="Times New Roman" w:cs="Times New Roman"/>
                <w:sz w:val="24"/>
                <w:szCs w:val="24"/>
              </w:rPr>
              <w:t>2.1</w:t>
            </w:r>
            <w:r w:rsidR="00377962">
              <w:rPr>
                <w:rFonts w:ascii="Times New Roman" w:hAnsi="Times New Roman" w:cs="Times New Roman"/>
                <w:sz w:val="24"/>
                <w:szCs w:val="24"/>
              </w:rPr>
              <w:t>.4.Технология приготовления холодных супов</w:t>
            </w:r>
          </w:p>
        </w:tc>
        <w:tc>
          <w:tcPr>
            <w:tcW w:w="9497" w:type="dxa"/>
          </w:tcPr>
          <w:p w:rsidR="00254469" w:rsidRDefault="00377962" w:rsidP="00C757DE">
            <w:pPr>
              <w:pStyle w:val="Default"/>
              <w:spacing w:line="360" w:lineRule="auto"/>
              <w:rPr>
                <w:sz w:val="23"/>
                <w:szCs w:val="23"/>
              </w:rPr>
            </w:pPr>
            <w:r>
              <w:rPr>
                <w:sz w:val="23"/>
                <w:szCs w:val="23"/>
              </w:rPr>
              <w:t>1. Ассортимент холодных супов</w:t>
            </w:r>
            <w:r w:rsidR="00C757DE">
              <w:rPr>
                <w:sz w:val="23"/>
                <w:szCs w:val="23"/>
              </w:rPr>
              <w:t>.</w:t>
            </w:r>
          </w:p>
          <w:p w:rsidR="00377962" w:rsidRDefault="00377962" w:rsidP="00C757DE">
            <w:pPr>
              <w:pStyle w:val="Default"/>
              <w:spacing w:line="360" w:lineRule="auto"/>
              <w:rPr>
                <w:sz w:val="23"/>
                <w:szCs w:val="23"/>
              </w:rPr>
            </w:pPr>
            <w:r>
              <w:rPr>
                <w:sz w:val="23"/>
                <w:szCs w:val="23"/>
              </w:rPr>
              <w:t>2.Технология приготовления холодных супов.</w:t>
            </w:r>
          </w:p>
          <w:p w:rsidR="00254469" w:rsidRDefault="00377962" w:rsidP="00C757DE">
            <w:pPr>
              <w:pStyle w:val="Default"/>
              <w:spacing w:line="360" w:lineRule="auto"/>
            </w:pPr>
            <w:r w:rsidRPr="00C757DE">
              <w:rPr>
                <w:b/>
                <w:i/>
              </w:rPr>
              <w:t>Практическое занятие №8</w:t>
            </w:r>
            <w:r>
              <w:rPr>
                <w:b/>
              </w:rPr>
              <w:t xml:space="preserve">. </w:t>
            </w:r>
            <w:r w:rsidRPr="00377962">
              <w:t>Технология приготовления, требования к качеству, способы подачи блюда « Окрошка мясная»</w:t>
            </w:r>
          </w:p>
        </w:tc>
        <w:tc>
          <w:tcPr>
            <w:tcW w:w="928" w:type="dxa"/>
            <w:gridSpan w:val="2"/>
          </w:tcPr>
          <w:p w:rsidR="00254469" w:rsidRPr="009D7961" w:rsidRDefault="004041E0" w:rsidP="009D7961">
            <w:pPr>
              <w:spacing w:line="360" w:lineRule="auto"/>
              <w:rPr>
                <w:rFonts w:ascii="Times New Roman" w:hAnsi="Times New Roman" w:cs="Times New Roman"/>
                <w:sz w:val="24"/>
                <w:szCs w:val="24"/>
              </w:rPr>
            </w:pPr>
            <w:r>
              <w:rPr>
                <w:rFonts w:ascii="Times New Roman" w:hAnsi="Times New Roman" w:cs="Times New Roman"/>
                <w:sz w:val="24"/>
                <w:szCs w:val="24"/>
              </w:rPr>
              <w:t>1</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Default="009D7961" w:rsidP="009D7961">
            <w:pPr>
              <w:spacing w:line="360" w:lineRule="auto"/>
              <w:rPr>
                <w:rFonts w:ascii="Times New Roman" w:hAnsi="Times New Roman" w:cs="Times New Roman"/>
                <w:b/>
                <w:sz w:val="28"/>
                <w:szCs w:val="28"/>
              </w:rPr>
            </w:pPr>
            <w:r w:rsidRPr="009D7961">
              <w:rPr>
                <w:rFonts w:ascii="Times New Roman" w:hAnsi="Times New Roman" w:cs="Times New Roman"/>
                <w:sz w:val="24"/>
                <w:szCs w:val="24"/>
              </w:rPr>
              <w:t>6</w:t>
            </w:r>
          </w:p>
        </w:tc>
      </w:tr>
      <w:tr w:rsidR="00254469" w:rsidTr="00923A63">
        <w:tc>
          <w:tcPr>
            <w:tcW w:w="4395" w:type="dxa"/>
            <w:gridSpan w:val="2"/>
          </w:tcPr>
          <w:p w:rsidR="00254469" w:rsidRPr="0013483D" w:rsidRDefault="00254469" w:rsidP="00020A24">
            <w:pPr>
              <w:rPr>
                <w:rFonts w:ascii="Times New Roman" w:hAnsi="Times New Roman" w:cs="Times New Roman"/>
                <w:sz w:val="24"/>
                <w:szCs w:val="24"/>
              </w:rPr>
            </w:pPr>
            <w:r w:rsidRPr="0013483D">
              <w:rPr>
                <w:rFonts w:ascii="Times New Roman" w:hAnsi="Times New Roman" w:cs="Times New Roman"/>
                <w:sz w:val="24"/>
                <w:szCs w:val="24"/>
              </w:rPr>
              <w:t>2.</w:t>
            </w:r>
            <w:r>
              <w:rPr>
                <w:rFonts w:ascii="Times New Roman" w:hAnsi="Times New Roman" w:cs="Times New Roman"/>
                <w:sz w:val="24"/>
                <w:szCs w:val="24"/>
              </w:rPr>
              <w:t>1</w:t>
            </w:r>
            <w:r w:rsidR="00377962">
              <w:rPr>
                <w:rFonts w:ascii="Times New Roman" w:hAnsi="Times New Roman" w:cs="Times New Roman"/>
                <w:sz w:val="24"/>
                <w:szCs w:val="24"/>
              </w:rPr>
              <w:t>.5</w:t>
            </w:r>
            <w:r w:rsidRPr="0013483D">
              <w:rPr>
                <w:rFonts w:ascii="Times New Roman" w:hAnsi="Times New Roman" w:cs="Times New Roman"/>
                <w:sz w:val="24"/>
                <w:szCs w:val="24"/>
              </w:rPr>
              <w:t>.</w:t>
            </w:r>
            <w:r w:rsidR="00377962">
              <w:rPr>
                <w:rFonts w:ascii="Times New Roman" w:hAnsi="Times New Roman" w:cs="Times New Roman"/>
                <w:sz w:val="24"/>
                <w:szCs w:val="24"/>
              </w:rPr>
              <w:t>Технология приготовления соусов.</w:t>
            </w:r>
          </w:p>
        </w:tc>
        <w:tc>
          <w:tcPr>
            <w:tcW w:w="9497" w:type="dxa"/>
          </w:tcPr>
          <w:p w:rsidR="00254469" w:rsidRDefault="00377962" w:rsidP="0025594B">
            <w:pPr>
              <w:pStyle w:val="Default"/>
              <w:spacing w:line="360" w:lineRule="auto"/>
              <w:rPr>
                <w:sz w:val="23"/>
                <w:szCs w:val="23"/>
              </w:rPr>
            </w:pPr>
            <w:r>
              <w:rPr>
                <w:sz w:val="23"/>
                <w:szCs w:val="23"/>
              </w:rPr>
              <w:t>1. Сырье и полуфабрикаты для приготовления соусов.</w:t>
            </w:r>
          </w:p>
          <w:p w:rsidR="00377962" w:rsidRDefault="00377962" w:rsidP="0025594B">
            <w:pPr>
              <w:pStyle w:val="Default"/>
              <w:spacing w:line="360" w:lineRule="auto"/>
              <w:rPr>
                <w:sz w:val="23"/>
                <w:szCs w:val="23"/>
              </w:rPr>
            </w:pPr>
            <w:r>
              <w:rPr>
                <w:sz w:val="23"/>
                <w:szCs w:val="23"/>
              </w:rPr>
              <w:t xml:space="preserve">2.Приготовление </w:t>
            </w:r>
            <w:r w:rsidR="0025594B">
              <w:rPr>
                <w:sz w:val="23"/>
                <w:szCs w:val="23"/>
              </w:rPr>
              <w:t>соуса красного и его производных.</w:t>
            </w:r>
          </w:p>
          <w:p w:rsidR="0025594B" w:rsidRDefault="0025594B" w:rsidP="0025594B">
            <w:pPr>
              <w:pStyle w:val="Default"/>
              <w:spacing w:line="360" w:lineRule="auto"/>
              <w:rPr>
                <w:sz w:val="23"/>
                <w:szCs w:val="23"/>
              </w:rPr>
            </w:pPr>
            <w:r>
              <w:rPr>
                <w:sz w:val="23"/>
                <w:szCs w:val="23"/>
              </w:rPr>
              <w:t>3. Приготовление соуса белого и его производных.</w:t>
            </w:r>
          </w:p>
          <w:p w:rsidR="0025594B" w:rsidRDefault="0025594B" w:rsidP="0025594B">
            <w:pPr>
              <w:pStyle w:val="Default"/>
              <w:spacing w:line="360" w:lineRule="auto"/>
              <w:rPr>
                <w:sz w:val="23"/>
                <w:szCs w:val="23"/>
              </w:rPr>
            </w:pPr>
            <w:r>
              <w:rPr>
                <w:sz w:val="23"/>
                <w:szCs w:val="23"/>
              </w:rPr>
              <w:lastRenderedPageBreak/>
              <w:t>4. Приготовление соуса на рыбном бульоне.</w:t>
            </w:r>
          </w:p>
          <w:p w:rsidR="0025594B" w:rsidRDefault="0025594B" w:rsidP="0025594B">
            <w:pPr>
              <w:pStyle w:val="Default"/>
              <w:spacing w:line="360" w:lineRule="auto"/>
              <w:rPr>
                <w:sz w:val="23"/>
                <w:szCs w:val="23"/>
              </w:rPr>
            </w:pPr>
            <w:r>
              <w:rPr>
                <w:sz w:val="23"/>
                <w:szCs w:val="23"/>
              </w:rPr>
              <w:t>5. Приготовление соуса на грибном бульоне.</w:t>
            </w:r>
          </w:p>
          <w:p w:rsidR="0025594B" w:rsidRDefault="0025594B" w:rsidP="0025594B">
            <w:pPr>
              <w:pStyle w:val="Default"/>
              <w:spacing w:line="360" w:lineRule="auto"/>
              <w:rPr>
                <w:sz w:val="23"/>
                <w:szCs w:val="23"/>
              </w:rPr>
            </w:pPr>
            <w:r>
              <w:rPr>
                <w:sz w:val="23"/>
                <w:szCs w:val="23"/>
              </w:rPr>
              <w:t>6. Приготовление соусов молочных.</w:t>
            </w:r>
          </w:p>
          <w:p w:rsidR="0025594B" w:rsidRDefault="0025594B" w:rsidP="0025594B">
            <w:pPr>
              <w:pStyle w:val="Default"/>
              <w:spacing w:line="360" w:lineRule="auto"/>
              <w:rPr>
                <w:sz w:val="23"/>
                <w:szCs w:val="23"/>
              </w:rPr>
            </w:pPr>
            <w:r>
              <w:rPr>
                <w:sz w:val="23"/>
                <w:szCs w:val="23"/>
              </w:rPr>
              <w:t>7. Приготовление соусов сметанных.</w:t>
            </w:r>
          </w:p>
          <w:p w:rsidR="0025594B" w:rsidRDefault="0025594B" w:rsidP="0025594B">
            <w:pPr>
              <w:pStyle w:val="Default"/>
              <w:spacing w:line="360" w:lineRule="auto"/>
              <w:rPr>
                <w:sz w:val="23"/>
                <w:szCs w:val="23"/>
              </w:rPr>
            </w:pPr>
            <w:r>
              <w:rPr>
                <w:sz w:val="23"/>
                <w:szCs w:val="23"/>
              </w:rPr>
              <w:t xml:space="preserve">8. Приготовление соусов </w:t>
            </w:r>
            <w:proofErr w:type="gramStart"/>
            <w:r>
              <w:rPr>
                <w:sz w:val="23"/>
                <w:szCs w:val="23"/>
              </w:rPr>
              <w:t>яично- масляных</w:t>
            </w:r>
            <w:proofErr w:type="gramEnd"/>
          </w:p>
          <w:p w:rsidR="0025594B" w:rsidRDefault="0025594B" w:rsidP="0025594B">
            <w:pPr>
              <w:pStyle w:val="Default"/>
              <w:spacing w:line="360" w:lineRule="auto"/>
              <w:rPr>
                <w:sz w:val="23"/>
                <w:szCs w:val="23"/>
              </w:rPr>
            </w:pPr>
            <w:r>
              <w:rPr>
                <w:sz w:val="23"/>
                <w:szCs w:val="23"/>
              </w:rPr>
              <w:t>9. Требования к качеству соусов. Сроки хранения.</w:t>
            </w:r>
          </w:p>
          <w:p w:rsidR="0025594B" w:rsidRDefault="0025594B" w:rsidP="0025594B">
            <w:pPr>
              <w:pStyle w:val="Default"/>
              <w:spacing w:line="360" w:lineRule="auto"/>
              <w:rPr>
                <w:sz w:val="23"/>
                <w:szCs w:val="23"/>
              </w:rPr>
            </w:pPr>
            <w:r>
              <w:rPr>
                <w:sz w:val="23"/>
                <w:szCs w:val="23"/>
              </w:rPr>
              <w:t>10. Современный взгляд на приготовление соусов и их кулинарное использование.</w:t>
            </w:r>
          </w:p>
          <w:p w:rsidR="0025594B" w:rsidRDefault="0025594B" w:rsidP="00254469">
            <w:pPr>
              <w:pStyle w:val="Default"/>
              <w:rPr>
                <w:sz w:val="23"/>
                <w:szCs w:val="23"/>
              </w:rPr>
            </w:pPr>
          </w:p>
          <w:p w:rsidR="0025594B" w:rsidRPr="005C094A" w:rsidRDefault="0025594B" w:rsidP="0025594B">
            <w:pPr>
              <w:pStyle w:val="Default"/>
            </w:pPr>
            <w:r w:rsidRPr="00C757DE">
              <w:rPr>
                <w:b/>
                <w:i/>
              </w:rPr>
              <w:t xml:space="preserve">Лабораторная работа № </w:t>
            </w:r>
            <w:r w:rsidR="00C757DE">
              <w:rPr>
                <w:b/>
                <w:i/>
              </w:rPr>
              <w:t>2</w:t>
            </w:r>
            <w:r>
              <w:t xml:space="preserve"> Составление технологических карт  соусов.</w:t>
            </w:r>
          </w:p>
          <w:p w:rsidR="00254469" w:rsidRDefault="0025594B" w:rsidP="0025594B">
            <w:pPr>
              <w:pStyle w:val="Default"/>
            </w:pPr>
            <w:r w:rsidRPr="00C757DE">
              <w:rPr>
                <w:b/>
                <w:i/>
              </w:rPr>
              <w:t>Практическое занятие №9.</w:t>
            </w:r>
            <w:r>
              <w:t>Технология приготовления</w:t>
            </w:r>
            <w:proofErr w:type="gramStart"/>
            <w:r>
              <w:t xml:space="preserve"> ,</w:t>
            </w:r>
            <w:proofErr w:type="gramEnd"/>
            <w:r>
              <w:t xml:space="preserve"> способы подачи и требования к качеству « Соус красный основной».</w:t>
            </w:r>
          </w:p>
          <w:p w:rsidR="0025594B" w:rsidRDefault="0025594B" w:rsidP="0025594B">
            <w:pPr>
              <w:pStyle w:val="Default"/>
            </w:pPr>
            <w:r w:rsidRPr="00544DF8">
              <w:rPr>
                <w:b/>
                <w:i/>
              </w:rPr>
              <w:t>Практическое занятие №10.</w:t>
            </w:r>
            <w:r>
              <w:t>Технология приготовления</w:t>
            </w:r>
            <w:proofErr w:type="gramStart"/>
            <w:r>
              <w:t xml:space="preserve"> ,</w:t>
            </w:r>
            <w:proofErr w:type="gramEnd"/>
            <w:r>
              <w:t xml:space="preserve"> способы подачи и требования к качеству « Соус паровой».</w:t>
            </w:r>
          </w:p>
          <w:p w:rsidR="0025594B" w:rsidRDefault="0025594B" w:rsidP="0025594B">
            <w:pPr>
              <w:pStyle w:val="Default"/>
            </w:pPr>
            <w:r w:rsidRPr="00544DF8">
              <w:rPr>
                <w:b/>
                <w:i/>
              </w:rPr>
              <w:t>Практическое занятие №11</w:t>
            </w:r>
            <w:r w:rsidRPr="005C094A">
              <w:rPr>
                <w:b/>
              </w:rPr>
              <w:t xml:space="preserve">. </w:t>
            </w:r>
            <w:r>
              <w:t>Технология приготовления</w:t>
            </w:r>
            <w:proofErr w:type="gramStart"/>
            <w:r>
              <w:t xml:space="preserve"> ,</w:t>
            </w:r>
            <w:proofErr w:type="gramEnd"/>
            <w:r>
              <w:t xml:space="preserve"> способы подачи и требования к качеству « Соус Голландский».</w:t>
            </w:r>
          </w:p>
          <w:p w:rsidR="0025594B" w:rsidRDefault="0025594B" w:rsidP="0025594B">
            <w:pPr>
              <w:pStyle w:val="Default"/>
            </w:pPr>
          </w:p>
        </w:tc>
        <w:tc>
          <w:tcPr>
            <w:tcW w:w="928" w:type="dxa"/>
            <w:gridSpan w:val="2"/>
          </w:tcPr>
          <w:p w:rsidR="00254469"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lastRenderedPageBreak/>
              <w:t>2</w:t>
            </w:r>
          </w:p>
          <w:p w:rsid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lastRenderedPageBreak/>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4</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6</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6</w:t>
            </w:r>
          </w:p>
          <w:p w:rsidR="009D7961" w:rsidRPr="009D7961" w:rsidRDefault="009D7961" w:rsidP="009D7961">
            <w:pPr>
              <w:spacing w:line="360" w:lineRule="auto"/>
              <w:rPr>
                <w:rFonts w:ascii="Times New Roman" w:hAnsi="Times New Roman" w:cs="Times New Roman"/>
                <w:sz w:val="24"/>
                <w:szCs w:val="24"/>
              </w:rPr>
            </w:pPr>
          </w:p>
          <w:p w:rsidR="009D7961" w:rsidRDefault="009D7961" w:rsidP="009D7961">
            <w:pPr>
              <w:spacing w:line="360" w:lineRule="auto"/>
              <w:rPr>
                <w:rFonts w:ascii="Times New Roman" w:hAnsi="Times New Roman" w:cs="Times New Roman"/>
                <w:b/>
                <w:sz w:val="28"/>
                <w:szCs w:val="28"/>
              </w:rPr>
            </w:pPr>
            <w:r w:rsidRPr="009D7961">
              <w:rPr>
                <w:rFonts w:ascii="Times New Roman" w:hAnsi="Times New Roman" w:cs="Times New Roman"/>
                <w:sz w:val="24"/>
                <w:szCs w:val="24"/>
              </w:rPr>
              <w:t>6</w:t>
            </w:r>
          </w:p>
        </w:tc>
      </w:tr>
      <w:tr w:rsidR="00254469" w:rsidTr="00923A63">
        <w:tc>
          <w:tcPr>
            <w:tcW w:w="4395" w:type="dxa"/>
            <w:gridSpan w:val="2"/>
          </w:tcPr>
          <w:p w:rsidR="00254469" w:rsidRPr="0013483D" w:rsidRDefault="00254469" w:rsidP="00020A24">
            <w:pPr>
              <w:rPr>
                <w:rFonts w:ascii="Times New Roman" w:hAnsi="Times New Roman" w:cs="Times New Roman"/>
                <w:sz w:val="24"/>
                <w:szCs w:val="24"/>
              </w:rPr>
            </w:pPr>
            <w:r>
              <w:rPr>
                <w:rFonts w:ascii="Times New Roman" w:hAnsi="Times New Roman" w:cs="Times New Roman"/>
                <w:sz w:val="24"/>
                <w:szCs w:val="24"/>
              </w:rPr>
              <w:lastRenderedPageBreak/>
              <w:t>2.1.</w:t>
            </w:r>
            <w:r w:rsidR="0025594B">
              <w:rPr>
                <w:rFonts w:ascii="Times New Roman" w:hAnsi="Times New Roman" w:cs="Times New Roman"/>
                <w:sz w:val="24"/>
                <w:szCs w:val="24"/>
              </w:rPr>
              <w:t>6. Технология приготовления блюд из овощей и грибов.</w:t>
            </w:r>
          </w:p>
        </w:tc>
        <w:tc>
          <w:tcPr>
            <w:tcW w:w="9497" w:type="dxa"/>
          </w:tcPr>
          <w:p w:rsidR="00254469" w:rsidRDefault="0025594B" w:rsidP="009D7961">
            <w:pPr>
              <w:pStyle w:val="Default"/>
              <w:spacing w:line="360" w:lineRule="auto"/>
              <w:rPr>
                <w:sz w:val="23"/>
                <w:szCs w:val="23"/>
              </w:rPr>
            </w:pPr>
            <w:r>
              <w:rPr>
                <w:sz w:val="23"/>
                <w:szCs w:val="23"/>
              </w:rPr>
              <w:t>1. Ассортимент блюд из овощей и грибов</w:t>
            </w:r>
          </w:p>
          <w:p w:rsidR="0025594B" w:rsidRDefault="0025594B" w:rsidP="009D7961">
            <w:pPr>
              <w:pStyle w:val="Default"/>
              <w:spacing w:line="360" w:lineRule="auto"/>
              <w:rPr>
                <w:sz w:val="23"/>
                <w:szCs w:val="23"/>
              </w:rPr>
            </w:pPr>
            <w:r>
              <w:rPr>
                <w:sz w:val="23"/>
                <w:szCs w:val="23"/>
              </w:rPr>
              <w:t>2. Приготовление блюд из</w:t>
            </w:r>
            <w:r w:rsidR="000E3F70">
              <w:rPr>
                <w:sz w:val="23"/>
                <w:szCs w:val="23"/>
              </w:rPr>
              <w:t xml:space="preserve"> отварных и припущенных </w:t>
            </w:r>
            <w:r>
              <w:rPr>
                <w:sz w:val="23"/>
                <w:szCs w:val="23"/>
              </w:rPr>
              <w:t xml:space="preserve"> овощей.</w:t>
            </w:r>
          </w:p>
          <w:p w:rsidR="000E3F70" w:rsidRDefault="000E3F70" w:rsidP="009D7961">
            <w:pPr>
              <w:pStyle w:val="Default"/>
              <w:spacing w:line="360" w:lineRule="auto"/>
              <w:rPr>
                <w:sz w:val="23"/>
                <w:szCs w:val="23"/>
              </w:rPr>
            </w:pPr>
            <w:r>
              <w:rPr>
                <w:sz w:val="23"/>
                <w:szCs w:val="23"/>
              </w:rPr>
              <w:t>3. Приготовление блюд из жареных и запеченных овощей.</w:t>
            </w:r>
          </w:p>
          <w:p w:rsidR="0025594B" w:rsidRDefault="000E3F70" w:rsidP="009D7961">
            <w:pPr>
              <w:pStyle w:val="Default"/>
              <w:spacing w:line="360" w:lineRule="auto"/>
              <w:rPr>
                <w:sz w:val="23"/>
                <w:szCs w:val="23"/>
              </w:rPr>
            </w:pPr>
            <w:r>
              <w:rPr>
                <w:sz w:val="23"/>
                <w:szCs w:val="23"/>
              </w:rPr>
              <w:t>4</w:t>
            </w:r>
            <w:r w:rsidR="0025594B">
              <w:rPr>
                <w:sz w:val="23"/>
                <w:szCs w:val="23"/>
              </w:rPr>
              <w:t>. Приготовление блюд из грибов</w:t>
            </w:r>
            <w:r>
              <w:rPr>
                <w:sz w:val="23"/>
                <w:szCs w:val="23"/>
              </w:rPr>
              <w:t>.</w:t>
            </w:r>
          </w:p>
          <w:p w:rsidR="000E3F70" w:rsidRDefault="000E3F70" w:rsidP="009D7961">
            <w:pPr>
              <w:pStyle w:val="Default"/>
              <w:spacing w:line="360" w:lineRule="auto"/>
              <w:rPr>
                <w:sz w:val="23"/>
                <w:szCs w:val="23"/>
              </w:rPr>
            </w:pPr>
            <w:r>
              <w:rPr>
                <w:sz w:val="23"/>
                <w:szCs w:val="23"/>
              </w:rPr>
              <w:t>5. Правила и условия хранения приготовленных сложных горячих блюд из овощей и грибов.</w:t>
            </w:r>
          </w:p>
          <w:p w:rsidR="00F15AF6" w:rsidRDefault="00F15AF6" w:rsidP="009D7961">
            <w:pPr>
              <w:pStyle w:val="Default"/>
              <w:spacing w:line="360" w:lineRule="auto"/>
              <w:rPr>
                <w:sz w:val="23"/>
                <w:szCs w:val="23"/>
              </w:rPr>
            </w:pPr>
            <w:r>
              <w:rPr>
                <w:sz w:val="23"/>
                <w:szCs w:val="23"/>
              </w:rPr>
              <w:t>6.Технология приготовления блюд из овощей и грибов диетического питания.</w:t>
            </w:r>
          </w:p>
          <w:p w:rsidR="000E3F70" w:rsidRPr="005C094A" w:rsidRDefault="000E3F70" w:rsidP="009D7961">
            <w:pPr>
              <w:pStyle w:val="Default"/>
              <w:spacing w:line="360" w:lineRule="auto"/>
            </w:pPr>
            <w:r w:rsidRPr="00544DF8">
              <w:rPr>
                <w:b/>
                <w:i/>
              </w:rPr>
              <w:t xml:space="preserve">Лабораторная работа № </w:t>
            </w:r>
            <w:r w:rsidR="00C757DE">
              <w:rPr>
                <w:b/>
                <w:i/>
              </w:rPr>
              <w:t>3</w:t>
            </w:r>
            <w:r w:rsidR="00544DF8">
              <w:rPr>
                <w:b/>
                <w:i/>
              </w:rPr>
              <w:t>.</w:t>
            </w:r>
            <w:r>
              <w:t xml:space="preserve"> Составление технологических карт блюд из овощей и грибов.</w:t>
            </w:r>
          </w:p>
          <w:p w:rsidR="000E3F70" w:rsidRDefault="000E3F70" w:rsidP="009D7961">
            <w:pPr>
              <w:pStyle w:val="Default"/>
              <w:spacing w:line="360" w:lineRule="auto"/>
            </w:pPr>
            <w:r w:rsidRPr="00544DF8">
              <w:rPr>
                <w:b/>
                <w:i/>
              </w:rPr>
              <w:t>Практическое занятие №12.</w:t>
            </w:r>
            <w:r>
              <w:t>Технология приготовления, способы подачи и требования к качеству блюда « Ризотто из овощей»</w:t>
            </w:r>
          </w:p>
          <w:p w:rsidR="00254469" w:rsidRDefault="000E3F70" w:rsidP="009D7961">
            <w:pPr>
              <w:pStyle w:val="Default"/>
              <w:spacing w:line="360" w:lineRule="auto"/>
            </w:pPr>
            <w:r w:rsidRPr="00544DF8">
              <w:rPr>
                <w:b/>
                <w:i/>
              </w:rPr>
              <w:lastRenderedPageBreak/>
              <w:t>Практическое занятие №13.</w:t>
            </w:r>
            <w:r>
              <w:t>Технология приготовления, способы подачи и требования к качеству блюда « Гротен из овощей».</w:t>
            </w:r>
          </w:p>
        </w:tc>
        <w:tc>
          <w:tcPr>
            <w:tcW w:w="928" w:type="dxa"/>
            <w:gridSpan w:val="2"/>
          </w:tcPr>
          <w:p w:rsidR="009D7961" w:rsidRDefault="00F15AF6" w:rsidP="009D796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F15AF6" w:rsidRDefault="00F15AF6" w:rsidP="009D7961">
            <w:pPr>
              <w:spacing w:line="360" w:lineRule="auto"/>
              <w:rPr>
                <w:rFonts w:ascii="Times New Roman" w:hAnsi="Times New Roman" w:cs="Times New Roman"/>
                <w:sz w:val="24"/>
                <w:szCs w:val="24"/>
              </w:rPr>
            </w:pPr>
            <w:r>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Pr>
                <w:rFonts w:ascii="Times New Roman" w:hAnsi="Times New Roman" w:cs="Times New Roman"/>
                <w:sz w:val="24"/>
                <w:szCs w:val="24"/>
              </w:rPr>
              <w:t>4</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6</w:t>
            </w:r>
          </w:p>
          <w:p w:rsidR="009D7961" w:rsidRDefault="009D7961" w:rsidP="009D7961">
            <w:pPr>
              <w:spacing w:line="360" w:lineRule="auto"/>
              <w:rPr>
                <w:rFonts w:ascii="Times New Roman" w:hAnsi="Times New Roman" w:cs="Times New Roman"/>
                <w:sz w:val="24"/>
                <w:szCs w:val="24"/>
              </w:rPr>
            </w:pPr>
          </w:p>
          <w:p w:rsidR="009D7961" w:rsidRDefault="009D7961" w:rsidP="009D7961">
            <w:pPr>
              <w:spacing w:line="360" w:lineRule="auto"/>
              <w:rPr>
                <w:rFonts w:ascii="Times New Roman" w:hAnsi="Times New Roman" w:cs="Times New Roman"/>
                <w:b/>
                <w:sz w:val="28"/>
                <w:szCs w:val="28"/>
              </w:rPr>
            </w:pPr>
            <w:r w:rsidRPr="009D7961">
              <w:rPr>
                <w:rFonts w:ascii="Times New Roman" w:hAnsi="Times New Roman" w:cs="Times New Roman"/>
                <w:sz w:val="24"/>
                <w:szCs w:val="24"/>
              </w:rPr>
              <w:lastRenderedPageBreak/>
              <w:t>6</w:t>
            </w:r>
          </w:p>
        </w:tc>
      </w:tr>
      <w:tr w:rsidR="00254469" w:rsidTr="00923A63">
        <w:tc>
          <w:tcPr>
            <w:tcW w:w="4395" w:type="dxa"/>
            <w:gridSpan w:val="2"/>
          </w:tcPr>
          <w:p w:rsidR="00254469" w:rsidRDefault="00254469" w:rsidP="00020A24">
            <w:pPr>
              <w:rPr>
                <w:rFonts w:ascii="Times New Roman" w:hAnsi="Times New Roman" w:cs="Times New Roman"/>
                <w:sz w:val="24"/>
                <w:szCs w:val="24"/>
              </w:rPr>
            </w:pPr>
            <w:r>
              <w:rPr>
                <w:rFonts w:ascii="Times New Roman" w:hAnsi="Times New Roman" w:cs="Times New Roman"/>
                <w:sz w:val="24"/>
                <w:szCs w:val="24"/>
              </w:rPr>
              <w:lastRenderedPageBreak/>
              <w:t>2.1</w:t>
            </w:r>
            <w:r w:rsidRPr="0013483D">
              <w:rPr>
                <w:rFonts w:ascii="Times New Roman" w:hAnsi="Times New Roman" w:cs="Times New Roman"/>
                <w:sz w:val="24"/>
                <w:szCs w:val="24"/>
              </w:rPr>
              <w:t xml:space="preserve">.8 </w:t>
            </w:r>
            <w:r w:rsidR="000E3F70">
              <w:rPr>
                <w:rFonts w:ascii="Times New Roman" w:hAnsi="Times New Roman" w:cs="Times New Roman"/>
                <w:sz w:val="24"/>
                <w:szCs w:val="24"/>
              </w:rPr>
              <w:t>Технология приготовления блюд  из сыра, яиц и творога</w:t>
            </w:r>
          </w:p>
          <w:p w:rsidR="003C246B" w:rsidRDefault="003C246B" w:rsidP="00020A24">
            <w:pPr>
              <w:rPr>
                <w:rFonts w:ascii="Times New Roman" w:hAnsi="Times New Roman" w:cs="Times New Roman"/>
                <w:sz w:val="24"/>
                <w:szCs w:val="24"/>
              </w:rPr>
            </w:pPr>
          </w:p>
          <w:p w:rsidR="003C246B" w:rsidRDefault="003C246B" w:rsidP="00020A24">
            <w:pPr>
              <w:rPr>
                <w:rFonts w:ascii="Times New Roman" w:hAnsi="Times New Roman" w:cs="Times New Roman"/>
                <w:sz w:val="24"/>
                <w:szCs w:val="24"/>
              </w:rPr>
            </w:pPr>
          </w:p>
          <w:p w:rsidR="003C246B" w:rsidRDefault="003C246B" w:rsidP="00020A24">
            <w:pPr>
              <w:rPr>
                <w:rFonts w:ascii="Times New Roman" w:hAnsi="Times New Roman" w:cs="Times New Roman"/>
                <w:sz w:val="24"/>
                <w:szCs w:val="24"/>
              </w:rPr>
            </w:pPr>
          </w:p>
          <w:p w:rsidR="003C246B" w:rsidRDefault="003C246B" w:rsidP="00020A24">
            <w:pPr>
              <w:rPr>
                <w:rFonts w:ascii="Times New Roman" w:hAnsi="Times New Roman" w:cs="Times New Roman"/>
                <w:sz w:val="24"/>
                <w:szCs w:val="24"/>
              </w:rPr>
            </w:pPr>
          </w:p>
          <w:p w:rsidR="003C246B" w:rsidRDefault="003C246B" w:rsidP="00020A24">
            <w:pPr>
              <w:rPr>
                <w:rFonts w:ascii="Times New Roman" w:hAnsi="Times New Roman" w:cs="Times New Roman"/>
                <w:sz w:val="24"/>
                <w:szCs w:val="24"/>
              </w:rPr>
            </w:pPr>
          </w:p>
          <w:p w:rsidR="003C246B" w:rsidRDefault="003C246B" w:rsidP="00020A24">
            <w:pPr>
              <w:rPr>
                <w:rFonts w:ascii="Times New Roman" w:hAnsi="Times New Roman" w:cs="Times New Roman"/>
                <w:sz w:val="24"/>
                <w:szCs w:val="24"/>
              </w:rPr>
            </w:pPr>
          </w:p>
          <w:p w:rsidR="003C246B" w:rsidRDefault="003C246B" w:rsidP="00020A24">
            <w:pPr>
              <w:rPr>
                <w:rFonts w:ascii="Times New Roman" w:hAnsi="Times New Roman" w:cs="Times New Roman"/>
                <w:b/>
                <w:sz w:val="28"/>
                <w:szCs w:val="28"/>
              </w:rPr>
            </w:pPr>
          </w:p>
        </w:tc>
        <w:tc>
          <w:tcPr>
            <w:tcW w:w="9497" w:type="dxa"/>
          </w:tcPr>
          <w:p w:rsidR="00254469" w:rsidRDefault="008F31C7" w:rsidP="009D7961">
            <w:pPr>
              <w:pStyle w:val="Default"/>
              <w:spacing w:line="360" w:lineRule="auto"/>
              <w:rPr>
                <w:sz w:val="23"/>
                <w:szCs w:val="23"/>
              </w:rPr>
            </w:pPr>
            <w:r>
              <w:rPr>
                <w:sz w:val="23"/>
                <w:szCs w:val="23"/>
              </w:rPr>
              <w:t>1. Технология приготовления блюд из сыра.</w:t>
            </w:r>
          </w:p>
          <w:p w:rsidR="008F31C7" w:rsidRDefault="008F31C7" w:rsidP="009D7961">
            <w:pPr>
              <w:pStyle w:val="Default"/>
              <w:spacing w:line="360" w:lineRule="auto"/>
              <w:rPr>
                <w:sz w:val="23"/>
                <w:szCs w:val="23"/>
              </w:rPr>
            </w:pPr>
            <w:r>
              <w:rPr>
                <w:sz w:val="23"/>
                <w:szCs w:val="23"/>
              </w:rPr>
              <w:t>2. Технология приготовления блюд из яиц.</w:t>
            </w:r>
          </w:p>
          <w:p w:rsidR="008F31C7" w:rsidRDefault="008F31C7" w:rsidP="009D7961">
            <w:pPr>
              <w:pStyle w:val="Default"/>
              <w:spacing w:line="360" w:lineRule="auto"/>
              <w:rPr>
                <w:sz w:val="23"/>
                <w:szCs w:val="23"/>
              </w:rPr>
            </w:pPr>
            <w:r>
              <w:rPr>
                <w:sz w:val="23"/>
                <w:szCs w:val="23"/>
              </w:rPr>
              <w:t>3. Технология приготовления блюд из творога.</w:t>
            </w:r>
          </w:p>
          <w:p w:rsidR="00C757DE" w:rsidRDefault="008F31C7" w:rsidP="009D7961">
            <w:pPr>
              <w:pStyle w:val="Default"/>
              <w:spacing w:line="360" w:lineRule="auto"/>
            </w:pPr>
            <w:r w:rsidRPr="00544DF8">
              <w:rPr>
                <w:b/>
                <w:i/>
              </w:rPr>
              <w:t xml:space="preserve">Лабораторная работа № </w:t>
            </w:r>
            <w:r w:rsidR="00C757DE">
              <w:rPr>
                <w:b/>
                <w:i/>
              </w:rPr>
              <w:t>4</w:t>
            </w:r>
            <w:r>
              <w:t xml:space="preserve">  Решение задач на взаимозаменяемость сырья</w:t>
            </w:r>
            <w:r w:rsidR="00C757DE">
              <w:t xml:space="preserve"> в процессе приготовления блюд.</w:t>
            </w:r>
          </w:p>
          <w:p w:rsidR="008F31C7" w:rsidRDefault="008F31C7" w:rsidP="009D7961">
            <w:pPr>
              <w:pStyle w:val="Default"/>
              <w:spacing w:line="360" w:lineRule="auto"/>
            </w:pPr>
            <w:r w:rsidRPr="00544DF8">
              <w:rPr>
                <w:b/>
                <w:i/>
              </w:rPr>
              <w:t>Практическое занятие №14</w:t>
            </w:r>
            <w:r w:rsidRPr="005C094A">
              <w:rPr>
                <w:b/>
              </w:rPr>
              <w:t xml:space="preserve">. </w:t>
            </w:r>
            <w:r>
              <w:t>Технология приготовления, способы подачи и требования к качеству блюда « Суфле из сыра».</w:t>
            </w:r>
          </w:p>
          <w:p w:rsidR="00254469" w:rsidRDefault="008F31C7" w:rsidP="009D7961">
            <w:pPr>
              <w:pStyle w:val="Default"/>
              <w:spacing w:line="360" w:lineRule="auto"/>
            </w:pPr>
            <w:r w:rsidRPr="00544DF8">
              <w:rPr>
                <w:b/>
                <w:i/>
              </w:rPr>
              <w:t>Практическое занятие №15.</w:t>
            </w:r>
            <w:r>
              <w:t xml:space="preserve">Технология приготовления, способы подачи и требования к качеству блюда « </w:t>
            </w:r>
            <w:r w:rsidR="003C246B">
              <w:t>Пудинг из творога</w:t>
            </w:r>
            <w:r>
              <w:t>».</w:t>
            </w:r>
          </w:p>
        </w:tc>
        <w:tc>
          <w:tcPr>
            <w:tcW w:w="928" w:type="dxa"/>
            <w:gridSpan w:val="2"/>
          </w:tcPr>
          <w:p w:rsidR="00254469" w:rsidRPr="009D7961" w:rsidRDefault="00F15AF6" w:rsidP="009D7961">
            <w:pPr>
              <w:spacing w:line="360" w:lineRule="auto"/>
              <w:rPr>
                <w:rFonts w:ascii="Times New Roman" w:hAnsi="Times New Roman" w:cs="Times New Roman"/>
                <w:sz w:val="24"/>
                <w:szCs w:val="24"/>
              </w:rPr>
            </w:pPr>
            <w:r>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4</w:t>
            </w:r>
          </w:p>
          <w:p w:rsidR="009D7961" w:rsidRDefault="009D7961" w:rsidP="009D7961">
            <w:pPr>
              <w:spacing w:line="360" w:lineRule="auto"/>
              <w:rPr>
                <w:rFonts w:ascii="Times New Roman" w:hAnsi="Times New Roman" w:cs="Times New Roman"/>
                <w:sz w:val="24"/>
                <w:szCs w:val="24"/>
              </w:rPr>
            </w:pP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6</w:t>
            </w:r>
          </w:p>
          <w:p w:rsidR="009D7961" w:rsidRDefault="009D7961" w:rsidP="009D7961">
            <w:pPr>
              <w:spacing w:line="360" w:lineRule="auto"/>
              <w:rPr>
                <w:rFonts w:ascii="Times New Roman" w:hAnsi="Times New Roman" w:cs="Times New Roman"/>
                <w:sz w:val="24"/>
                <w:szCs w:val="24"/>
              </w:rPr>
            </w:pPr>
          </w:p>
          <w:p w:rsidR="009D7961" w:rsidRDefault="009D7961" w:rsidP="009D7961">
            <w:pPr>
              <w:spacing w:line="360" w:lineRule="auto"/>
              <w:rPr>
                <w:rFonts w:ascii="Times New Roman" w:hAnsi="Times New Roman" w:cs="Times New Roman"/>
                <w:sz w:val="24"/>
                <w:szCs w:val="24"/>
              </w:rPr>
            </w:pPr>
          </w:p>
          <w:p w:rsidR="009D7961" w:rsidRDefault="009D7961" w:rsidP="009D7961">
            <w:pPr>
              <w:spacing w:line="360" w:lineRule="auto"/>
              <w:rPr>
                <w:rFonts w:ascii="Times New Roman" w:hAnsi="Times New Roman" w:cs="Times New Roman"/>
                <w:b/>
                <w:sz w:val="28"/>
                <w:szCs w:val="28"/>
              </w:rPr>
            </w:pPr>
            <w:r w:rsidRPr="009D7961">
              <w:rPr>
                <w:rFonts w:ascii="Times New Roman" w:hAnsi="Times New Roman" w:cs="Times New Roman"/>
                <w:sz w:val="24"/>
                <w:szCs w:val="24"/>
              </w:rPr>
              <w:t>6</w:t>
            </w:r>
          </w:p>
        </w:tc>
      </w:tr>
      <w:tr w:rsidR="00254469" w:rsidTr="00923A63">
        <w:tc>
          <w:tcPr>
            <w:tcW w:w="4395" w:type="dxa"/>
            <w:gridSpan w:val="2"/>
          </w:tcPr>
          <w:p w:rsidR="00254469" w:rsidRPr="0013483D" w:rsidRDefault="00254469" w:rsidP="00020A24">
            <w:pPr>
              <w:pStyle w:val="Default"/>
              <w:rPr>
                <w:sz w:val="23"/>
                <w:szCs w:val="23"/>
              </w:rPr>
            </w:pPr>
            <w:r>
              <w:rPr>
                <w:sz w:val="23"/>
                <w:szCs w:val="23"/>
              </w:rPr>
              <w:t>2.1.9.</w:t>
            </w:r>
            <w:r w:rsidR="000E3F70">
              <w:t>Технология приготовления блюд из мяса</w:t>
            </w:r>
            <w:r w:rsidR="003C246B">
              <w:t>, птицы, дичи.</w:t>
            </w:r>
          </w:p>
        </w:tc>
        <w:tc>
          <w:tcPr>
            <w:tcW w:w="9497" w:type="dxa"/>
          </w:tcPr>
          <w:p w:rsidR="00254469" w:rsidRDefault="003C246B" w:rsidP="009D7961">
            <w:pPr>
              <w:pStyle w:val="Default"/>
              <w:spacing w:line="360" w:lineRule="auto"/>
              <w:rPr>
                <w:sz w:val="23"/>
                <w:szCs w:val="23"/>
              </w:rPr>
            </w:pPr>
            <w:r>
              <w:rPr>
                <w:sz w:val="23"/>
                <w:szCs w:val="23"/>
              </w:rPr>
              <w:t>1. Технология приготовления блюд из отварного и припущенного мяса.</w:t>
            </w:r>
          </w:p>
          <w:p w:rsidR="003C246B" w:rsidRDefault="003C246B" w:rsidP="009D7961">
            <w:pPr>
              <w:pStyle w:val="Default"/>
              <w:spacing w:line="360" w:lineRule="auto"/>
              <w:rPr>
                <w:sz w:val="23"/>
                <w:szCs w:val="23"/>
              </w:rPr>
            </w:pPr>
            <w:r>
              <w:rPr>
                <w:sz w:val="23"/>
                <w:szCs w:val="23"/>
              </w:rPr>
              <w:t>2. Технология приготовления блюд из жареного мяса</w:t>
            </w:r>
          </w:p>
          <w:p w:rsidR="003C246B" w:rsidRDefault="003C246B" w:rsidP="009D7961">
            <w:pPr>
              <w:pStyle w:val="Default"/>
              <w:spacing w:line="360" w:lineRule="auto"/>
              <w:rPr>
                <w:sz w:val="23"/>
                <w:szCs w:val="23"/>
              </w:rPr>
            </w:pPr>
            <w:r>
              <w:rPr>
                <w:sz w:val="23"/>
                <w:szCs w:val="23"/>
              </w:rPr>
              <w:t>3.  Технология приготовления блюд из тушеного мяса.</w:t>
            </w:r>
          </w:p>
          <w:p w:rsidR="003C246B" w:rsidRDefault="003C246B" w:rsidP="009D7961">
            <w:pPr>
              <w:pStyle w:val="Default"/>
              <w:spacing w:line="360" w:lineRule="auto"/>
              <w:rPr>
                <w:sz w:val="23"/>
                <w:szCs w:val="23"/>
              </w:rPr>
            </w:pPr>
            <w:r>
              <w:rPr>
                <w:sz w:val="23"/>
                <w:szCs w:val="23"/>
              </w:rPr>
              <w:t>4. Технология приготовления блюд из субпродуктов.</w:t>
            </w:r>
          </w:p>
          <w:p w:rsidR="003C246B" w:rsidRDefault="003C246B" w:rsidP="009D7961">
            <w:pPr>
              <w:pStyle w:val="Default"/>
              <w:spacing w:line="360" w:lineRule="auto"/>
              <w:rPr>
                <w:sz w:val="23"/>
                <w:szCs w:val="23"/>
              </w:rPr>
            </w:pPr>
            <w:r>
              <w:rPr>
                <w:sz w:val="23"/>
                <w:szCs w:val="23"/>
              </w:rPr>
              <w:t>5. Технология приготовления блюд из запеченного мяса.</w:t>
            </w:r>
          </w:p>
          <w:p w:rsidR="003C246B" w:rsidRDefault="003C246B" w:rsidP="009D7961">
            <w:pPr>
              <w:pStyle w:val="Default"/>
              <w:spacing w:line="360" w:lineRule="auto"/>
              <w:rPr>
                <w:sz w:val="23"/>
                <w:szCs w:val="23"/>
              </w:rPr>
            </w:pPr>
            <w:r>
              <w:rPr>
                <w:sz w:val="23"/>
                <w:szCs w:val="23"/>
              </w:rPr>
              <w:t>6. Технология приготовления блюд из рубленого мяса.</w:t>
            </w:r>
          </w:p>
          <w:p w:rsidR="003C246B" w:rsidRDefault="003C246B" w:rsidP="009D7961">
            <w:pPr>
              <w:pStyle w:val="Default"/>
              <w:spacing w:line="360" w:lineRule="auto"/>
              <w:rPr>
                <w:sz w:val="23"/>
                <w:szCs w:val="23"/>
              </w:rPr>
            </w:pPr>
            <w:r>
              <w:rPr>
                <w:sz w:val="23"/>
                <w:szCs w:val="23"/>
              </w:rPr>
              <w:t>7. Технология приготовления блюд из птицы и дичи.</w:t>
            </w:r>
          </w:p>
          <w:p w:rsidR="00F15AF6" w:rsidRDefault="00F15AF6" w:rsidP="009D7961">
            <w:pPr>
              <w:pStyle w:val="Default"/>
              <w:spacing w:line="360" w:lineRule="auto"/>
              <w:rPr>
                <w:sz w:val="23"/>
                <w:szCs w:val="23"/>
              </w:rPr>
            </w:pPr>
            <w:r>
              <w:rPr>
                <w:sz w:val="23"/>
                <w:szCs w:val="23"/>
              </w:rPr>
              <w:t>8. Технология приготовления  диетических блюд из мяса</w:t>
            </w:r>
          </w:p>
          <w:p w:rsidR="003C246B" w:rsidRPr="005C094A" w:rsidRDefault="003C246B" w:rsidP="009D7961">
            <w:pPr>
              <w:pStyle w:val="Default"/>
              <w:spacing w:line="360" w:lineRule="auto"/>
            </w:pPr>
            <w:r w:rsidRPr="00544DF8">
              <w:rPr>
                <w:b/>
                <w:i/>
              </w:rPr>
              <w:t xml:space="preserve">Лабораторная работа № </w:t>
            </w:r>
            <w:r w:rsidR="00C757DE">
              <w:rPr>
                <w:b/>
                <w:i/>
              </w:rPr>
              <w:t>5</w:t>
            </w:r>
            <w:r>
              <w:t xml:space="preserve"> Составление технологических и калькуляционных  карт блю</w:t>
            </w:r>
            <w:r w:rsidR="00C757DE">
              <w:t>д из мяса, птицы, дичи, рыбы и морепродуктов.</w:t>
            </w:r>
          </w:p>
          <w:p w:rsidR="00544DF8" w:rsidRPr="005C094A" w:rsidRDefault="003C246B" w:rsidP="009D7961">
            <w:pPr>
              <w:pStyle w:val="Default"/>
              <w:spacing w:line="360" w:lineRule="auto"/>
            </w:pPr>
            <w:r w:rsidRPr="00544DF8">
              <w:rPr>
                <w:b/>
                <w:i/>
              </w:rPr>
              <w:t>Практическое занятие №16</w:t>
            </w:r>
            <w:r w:rsidRPr="005C094A">
              <w:rPr>
                <w:b/>
              </w:rPr>
              <w:t xml:space="preserve">. </w:t>
            </w:r>
            <w:r>
              <w:t xml:space="preserve">Технология приготовления, способы подачи и требования </w:t>
            </w:r>
            <w:r>
              <w:lastRenderedPageBreak/>
              <w:t xml:space="preserve">к качеству блюда « </w:t>
            </w:r>
            <w:r w:rsidR="00544DF8">
              <w:t xml:space="preserve">Жаркое </w:t>
            </w:r>
            <w:proofErr w:type="gramStart"/>
            <w:r w:rsidR="00544DF8">
              <w:t>по</w:t>
            </w:r>
            <w:proofErr w:type="gramEnd"/>
            <w:r w:rsidR="00544DF8">
              <w:t>- домашнему</w:t>
            </w:r>
            <w:r>
              <w:t>»</w:t>
            </w:r>
            <w:r w:rsidR="00544DF8">
              <w:t>.</w:t>
            </w:r>
          </w:p>
          <w:p w:rsidR="003C246B" w:rsidRDefault="00544DF8" w:rsidP="009D7961">
            <w:pPr>
              <w:pStyle w:val="Default"/>
              <w:spacing w:line="360" w:lineRule="auto"/>
            </w:pPr>
            <w:r w:rsidRPr="00544DF8">
              <w:rPr>
                <w:b/>
                <w:i/>
              </w:rPr>
              <w:t>Практическое занятие №17.</w:t>
            </w:r>
            <w:r>
              <w:t>Технология приготовления, способы подачи и требования к качеству блюда « Котлеты Пожарские».</w:t>
            </w:r>
          </w:p>
        </w:tc>
        <w:tc>
          <w:tcPr>
            <w:tcW w:w="928" w:type="dxa"/>
            <w:gridSpan w:val="2"/>
          </w:tcPr>
          <w:p w:rsidR="00254469"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lastRenderedPageBreak/>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F15AF6" w:rsidRDefault="00F15AF6" w:rsidP="009D7961">
            <w:pPr>
              <w:spacing w:line="360" w:lineRule="auto"/>
              <w:rPr>
                <w:rFonts w:ascii="Times New Roman" w:hAnsi="Times New Roman" w:cs="Times New Roman"/>
                <w:sz w:val="24"/>
                <w:szCs w:val="24"/>
              </w:rPr>
            </w:pPr>
            <w:r>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4</w:t>
            </w:r>
          </w:p>
          <w:p w:rsidR="009D7961" w:rsidRPr="009D7961" w:rsidRDefault="009D7961" w:rsidP="009D7961">
            <w:pPr>
              <w:spacing w:line="360" w:lineRule="auto"/>
              <w:rPr>
                <w:rFonts w:ascii="Times New Roman" w:hAnsi="Times New Roman" w:cs="Times New Roman"/>
                <w:sz w:val="24"/>
                <w:szCs w:val="24"/>
              </w:rPr>
            </w:pPr>
          </w:p>
          <w:p w:rsidR="009D7961" w:rsidRPr="009D7961" w:rsidRDefault="009D7961" w:rsidP="009D7961">
            <w:pPr>
              <w:spacing w:line="360" w:lineRule="auto"/>
              <w:rPr>
                <w:rFonts w:ascii="Times New Roman" w:hAnsi="Times New Roman" w:cs="Times New Roman"/>
                <w:sz w:val="24"/>
                <w:szCs w:val="24"/>
              </w:rPr>
            </w:pPr>
            <w:r>
              <w:rPr>
                <w:rFonts w:ascii="Times New Roman" w:hAnsi="Times New Roman" w:cs="Times New Roman"/>
                <w:sz w:val="24"/>
                <w:szCs w:val="24"/>
              </w:rPr>
              <w:t>6</w:t>
            </w:r>
          </w:p>
          <w:p w:rsidR="009D7961" w:rsidRDefault="009D7961" w:rsidP="009D7961">
            <w:pPr>
              <w:spacing w:line="360" w:lineRule="auto"/>
              <w:rPr>
                <w:rFonts w:ascii="Times New Roman" w:hAnsi="Times New Roman" w:cs="Times New Roman"/>
                <w:b/>
                <w:sz w:val="28"/>
                <w:szCs w:val="28"/>
              </w:rPr>
            </w:pPr>
            <w:r w:rsidRPr="009D7961">
              <w:rPr>
                <w:rFonts w:ascii="Times New Roman" w:hAnsi="Times New Roman" w:cs="Times New Roman"/>
                <w:sz w:val="24"/>
                <w:szCs w:val="24"/>
              </w:rPr>
              <w:lastRenderedPageBreak/>
              <w:t>6</w:t>
            </w:r>
          </w:p>
        </w:tc>
      </w:tr>
      <w:tr w:rsidR="00254469" w:rsidTr="00923A63">
        <w:tc>
          <w:tcPr>
            <w:tcW w:w="4395" w:type="dxa"/>
            <w:gridSpan w:val="2"/>
          </w:tcPr>
          <w:p w:rsidR="00254469" w:rsidRPr="0013483D" w:rsidRDefault="00254469" w:rsidP="00020A24">
            <w:pPr>
              <w:rPr>
                <w:rFonts w:ascii="Times New Roman" w:hAnsi="Times New Roman" w:cs="Times New Roman"/>
                <w:sz w:val="24"/>
                <w:szCs w:val="24"/>
              </w:rPr>
            </w:pPr>
            <w:r>
              <w:rPr>
                <w:rFonts w:ascii="Times New Roman" w:hAnsi="Times New Roman" w:cs="Times New Roman"/>
                <w:sz w:val="24"/>
                <w:szCs w:val="24"/>
              </w:rPr>
              <w:lastRenderedPageBreak/>
              <w:t>2.1</w:t>
            </w:r>
            <w:r w:rsidRPr="0013483D">
              <w:rPr>
                <w:rFonts w:ascii="Times New Roman" w:hAnsi="Times New Roman" w:cs="Times New Roman"/>
                <w:sz w:val="24"/>
                <w:szCs w:val="24"/>
              </w:rPr>
              <w:t>.10.</w:t>
            </w:r>
            <w:r w:rsidR="000E3F70">
              <w:rPr>
                <w:rFonts w:ascii="Times New Roman" w:hAnsi="Times New Roman" w:cs="Times New Roman"/>
                <w:sz w:val="24"/>
                <w:szCs w:val="24"/>
              </w:rPr>
              <w:t>Технология приготовления блюд из рыбы</w:t>
            </w:r>
            <w:r w:rsidR="003C246B">
              <w:rPr>
                <w:rFonts w:ascii="Times New Roman" w:hAnsi="Times New Roman" w:cs="Times New Roman"/>
                <w:sz w:val="24"/>
                <w:szCs w:val="24"/>
              </w:rPr>
              <w:t xml:space="preserve"> и морепродуктов.</w:t>
            </w:r>
          </w:p>
        </w:tc>
        <w:tc>
          <w:tcPr>
            <w:tcW w:w="9497" w:type="dxa"/>
          </w:tcPr>
          <w:p w:rsidR="00254469" w:rsidRDefault="003C246B" w:rsidP="009D7961">
            <w:pPr>
              <w:pStyle w:val="Default"/>
              <w:spacing w:line="360" w:lineRule="auto"/>
              <w:rPr>
                <w:sz w:val="23"/>
                <w:szCs w:val="23"/>
              </w:rPr>
            </w:pPr>
            <w:r>
              <w:rPr>
                <w:sz w:val="23"/>
                <w:szCs w:val="23"/>
              </w:rPr>
              <w:t>1. Технология приготовления блюд из отварной рыбы.</w:t>
            </w:r>
          </w:p>
          <w:p w:rsidR="003C246B" w:rsidRDefault="003C246B" w:rsidP="009D7961">
            <w:pPr>
              <w:pStyle w:val="Default"/>
              <w:spacing w:line="360" w:lineRule="auto"/>
              <w:rPr>
                <w:sz w:val="23"/>
                <w:szCs w:val="23"/>
              </w:rPr>
            </w:pPr>
            <w:r>
              <w:rPr>
                <w:sz w:val="23"/>
                <w:szCs w:val="23"/>
              </w:rPr>
              <w:t>2. Технология приготовления блюд из припущенной рыбы.</w:t>
            </w:r>
          </w:p>
          <w:p w:rsidR="003C246B" w:rsidRDefault="003C246B" w:rsidP="009D7961">
            <w:pPr>
              <w:pStyle w:val="Default"/>
              <w:spacing w:line="360" w:lineRule="auto"/>
              <w:rPr>
                <w:sz w:val="23"/>
                <w:szCs w:val="23"/>
              </w:rPr>
            </w:pPr>
            <w:r>
              <w:rPr>
                <w:sz w:val="23"/>
                <w:szCs w:val="23"/>
              </w:rPr>
              <w:t>3.Технология приготовления блюд из тушеной рыбы.</w:t>
            </w:r>
          </w:p>
          <w:p w:rsidR="003C246B" w:rsidRDefault="003C246B" w:rsidP="009D7961">
            <w:pPr>
              <w:pStyle w:val="Default"/>
              <w:spacing w:line="360" w:lineRule="auto"/>
              <w:rPr>
                <w:sz w:val="23"/>
                <w:szCs w:val="23"/>
              </w:rPr>
            </w:pPr>
            <w:r>
              <w:rPr>
                <w:sz w:val="23"/>
                <w:szCs w:val="23"/>
              </w:rPr>
              <w:t>4.Технология приготовления блюд из жареной рыбы.</w:t>
            </w:r>
          </w:p>
          <w:p w:rsidR="003C246B" w:rsidRDefault="003C246B" w:rsidP="009D7961">
            <w:pPr>
              <w:pStyle w:val="Default"/>
              <w:spacing w:line="360" w:lineRule="auto"/>
              <w:rPr>
                <w:sz w:val="23"/>
                <w:szCs w:val="23"/>
              </w:rPr>
            </w:pPr>
            <w:r>
              <w:rPr>
                <w:sz w:val="23"/>
                <w:szCs w:val="23"/>
              </w:rPr>
              <w:t>5.Технология приготовления блюд из запеченной рыбы.</w:t>
            </w:r>
          </w:p>
          <w:p w:rsidR="003C246B" w:rsidRDefault="003C246B" w:rsidP="009D7961">
            <w:pPr>
              <w:pStyle w:val="Default"/>
              <w:spacing w:line="360" w:lineRule="auto"/>
              <w:rPr>
                <w:sz w:val="23"/>
                <w:szCs w:val="23"/>
              </w:rPr>
            </w:pPr>
            <w:r>
              <w:rPr>
                <w:sz w:val="23"/>
                <w:szCs w:val="23"/>
              </w:rPr>
              <w:t>6.Технология приготовления блюд из морепродуктов</w:t>
            </w:r>
            <w:r w:rsidR="00F15AF6">
              <w:rPr>
                <w:sz w:val="23"/>
                <w:szCs w:val="23"/>
              </w:rPr>
              <w:t>.</w:t>
            </w:r>
          </w:p>
          <w:p w:rsidR="00F15AF6" w:rsidRDefault="00F15AF6" w:rsidP="00F15AF6">
            <w:pPr>
              <w:pStyle w:val="Default"/>
              <w:spacing w:line="360" w:lineRule="auto"/>
              <w:rPr>
                <w:sz w:val="23"/>
                <w:szCs w:val="23"/>
              </w:rPr>
            </w:pPr>
            <w:r>
              <w:rPr>
                <w:sz w:val="23"/>
                <w:szCs w:val="23"/>
              </w:rPr>
              <w:t>7. Технология приготовления  диетических блюд из рыбы.</w:t>
            </w:r>
          </w:p>
          <w:p w:rsidR="00544DF8" w:rsidRDefault="00544DF8" w:rsidP="009D7961">
            <w:pPr>
              <w:pStyle w:val="Default"/>
              <w:spacing w:line="360" w:lineRule="auto"/>
            </w:pPr>
            <w:r w:rsidRPr="00544DF8">
              <w:rPr>
                <w:b/>
                <w:i/>
              </w:rPr>
              <w:t>Практическое занятие №18.</w:t>
            </w:r>
            <w:r>
              <w:t xml:space="preserve">Технология приготовления, способы подачи и требования к качеству блюда « Рыба </w:t>
            </w:r>
            <w:proofErr w:type="spellStart"/>
            <w:r>
              <w:t>по-волжски</w:t>
            </w:r>
            <w:proofErr w:type="spellEnd"/>
            <w:r>
              <w:t>»</w:t>
            </w:r>
          </w:p>
          <w:p w:rsidR="00544DF8" w:rsidRDefault="00544DF8" w:rsidP="009D7961">
            <w:pPr>
              <w:pStyle w:val="Default"/>
              <w:spacing w:line="360" w:lineRule="auto"/>
            </w:pPr>
            <w:r w:rsidRPr="00544DF8">
              <w:rPr>
                <w:b/>
                <w:i/>
              </w:rPr>
              <w:t>Практическое занятие №19.</w:t>
            </w:r>
            <w:r>
              <w:t>Технология приготовления, способы подачи и требования к качеству блюда « Зразы донские»</w:t>
            </w:r>
          </w:p>
          <w:p w:rsidR="003C246B" w:rsidRDefault="003C246B" w:rsidP="00254469">
            <w:pPr>
              <w:pStyle w:val="Default"/>
            </w:pPr>
          </w:p>
        </w:tc>
        <w:tc>
          <w:tcPr>
            <w:tcW w:w="928" w:type="dxa"/>
            <w:gridSpan w:val="2"/>
          </w:tcPr>
          <w:p w:rsidR="00254469"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Default="00F15AF6" w:rsidP="009D7961">
            <w:pPr>
              <w:spacing w:line="360" w:lineRule="auto"/>
              <w:rPr>
                <w:rFonts w:ascii="Times New Roman" w:hAnsi="Times New Roman" w:cs="Times New Roman"/>
                <w:sz w:val="24"/>
                <w:szCs w:val="24"/>
              </w:rPr>
            </w:pPr>
            <w:r>
              <w:rPr>
                <w:rFonts w:ascii="Times New Roman" w:hAnsi="Times New Roman" w:cs="Times New Roman"/>
                <w:sz w:val="24"/>
                <w:szCs w:val="24"/>
              </w:rPr>
              <w:t>2</w:t>
            </w:r>
          </w:p>
          <w:p w:rsidR="00F15AF6" w:rsidRDefault="00F15AF6" w:rsidP="009D7961">
            <w:pPr>
              <w:spacing w:line="360" w:lineRule="auto"/>
              <w:rPr>
                <w:rFonts w:ascii="Times New Roman" w:hAnsi="Times New Roman" w:cs="Times New Roman"/>
                <w:sz w:val="24"/>
                <w:szCs w:val="24"/>
              </w:rPr>
            </w:pPr>
            <w:r>
              <w:rPr>
                <w:rFonts w:ascii="Times New Roman" w:hAnsi="Times New Roman" w:cs="Times New Roman"/>
                <w:sz w:val="24"/>
                <w:szCs w:val="24"/>
              </w:rPr>
              <w:t>6</w:t>
            </w:r>
          </w:p>
          <w:p w:rsidR="00F15AF6" w:rsidRPr="009D7961" w:rsidRDefault="00F15AF6" w:rsidP="009D7961">
            <w:pPr>
              <w:spacing w:line="360" w:lineRule="auto"/>
              <w:rPr>
                <w:rFonts w:ascii="Times New Roman" w:hAnsi="Times New Roman" w:cs="Times New Roman"/>
                <w:sz w:val="24"/>
                <w:szCs w:val="24"/>
              </w:rPr>
            </w:pPr>
          </w:p>
          <w:p w:rsidR="009D7961" w:rsidRDefault="009D7961" w:rsidP="009D7961">
            <w:pPr>
              <w:spacing w:line="360" w:lineRule="auto"/>
              <w:rPr>
                <w:rFonts w:ascii="Times New Roman" w:hAnsi="Times New Roman" w:cs="Times New Roman"/>
                <w:b/>
                <w:sz w:val="28"/>
                <w:szCs w:val="28"/>
              </w:rPr>
            </w:pPr>
            <w:r w:rsidRPr="009D7961">
              <w:rPr>
                <w:rFonts w:ascii="Times New Roman" w:hAnsi="Times New Roman" w:cs="Times New Roman"/>
                <w:sz w:val="24"/>
                <w:szCs w:val="24"/>
              </w:rPr>
              <w:t>6</w:t>
            </w:r>
          </w:p>
        </w:tc>
      </w:tr>
      <w:tr w:rsidR="00254469" w:rsidTr="00923A63">
        <w:tc>
          <w:tcPr>
            <w:tcW w:w="4395" w:type="dxa"/>
            <w:gridSpan w:val="2"/>
          </w:tcPr>
          <w:p w:rsidR="00254469" w:rsidRPr="00686C43" w:rsidRDefault="00686C43" w:rsidP="00020A24">
            <w:pPr>
              <w:rPr>
                <w:rFonts w:ascii="Times New Roman" w:hAnsi="Times New Roman" w:cs="Times New Roman"/>
                <w:b/>
                <w:sz w:val="28"/>
                <w:szCs w:val="28"/>
              </w:rPr>
            </w:pPr>
            <w:r w:rsidRPr="00686C43">
              <w:rPr>
                <w:rFonts w:ascii="Times New Roman" w:hAnsi="Times New Roman" w:cs="Times New Roman"/>
                <w:b/>
                <w:sz w:val="24"/>
                <w:szCs w:val="24"/>
              </w:rPr>
              <w:t xml:space="preserve">Тема 2.2.Охлажденные и быстрозамороженные </w:t>
            </w:r>
            <w:proofErr w:type="gramStart"/>
            <w:r w:rsidRPr="00686C43">
              <w:rPr>
                <w:rFonts w:ascii="Times New Roman" w:hAnsi="Times New Roman" w:cs="Times New Roman"/>
                <w:b/>
                <w:sz w:val="24"/>
                <w:szCs w:val="24"/>
              </w:rPr>
              <w:t>блюда</w:t>
            </w:r>
            <w:proofErr w:type="gramEnd"/>
            <w:r w:rsidRPr="00686C43">
              <w:rPr>
                <w:rFonts w:ascii="Times New Roman" w:hAnsi="Times New Roman" w:cs="Times New Roman"/>
                <w:b/>
                <w:sz w:val="24"/>
                <w:szCs w:val="24"/>
              </w:rPr>
              <w:t xml:space="preserve"> и кулинарные изделия.</w:t>
            </w:r>
          </w:p>
        </w:tc>
        <w:tc>
          <w:tcPr>
            <w:tcW w:w="9497" w:type="dxa"/>
          </w:tcPr>
          <w:p w:rsidR="00254469" w:rsidRDefault="00B11AF5" w:rsidP="00254469">
            <w:pPr>
              <w:pStyle w:val="Default"/>
            </w:pPr>
            <w:r>
              <w:t>Технологический процесс производства охлажденной и быстрозамороженной продукции. Способы упаковки готовых изделий в функциональных емкостях. Разогревание готовой продукции и реализация на предприятиях общественного питания.</w:t>
            </w:r>
          </w:p>
          <w:p w:rsidR="00B11AF5" w:rsidRDefault="00B11AF5" w:rsidP="00254469">
            <w:pPr>
              <w:pStyle w:val="Default"/>
            </w:pPr>
            <w:r>
              <w:t>Факторы, влияющие на качество быстрозамороженной продукции.</w:t>
            </w:r>
            <w:r w:rsidR="00043021">
              <w:t xml:space="preserve"> Ассортимент, условия и сроки хранения. Значение охлажденной и быстрозамороженной продукции на производстве и в быту. Современные тенденции приготовления блюд.</w:t>
            </w:r>
          </w:p>
        </w:tc>
        <w:tc>
          <w:tcPr>
            <w:tcW w:w="928" w:type="dxa"/>
            <w:gridSpan w:val="2"/>
          </w:tcPr>
          <w:p w:rsidR="00254469" w:rsidRDefault="004041E0" w:rsidP="00254469">
            <w:pPr>
              <w:rPr>
                <w:rFonts w:ascii="Times New Roman" w:hAnsi="Times New Roman" w:cs="Times New Roman"/>
                <w:b/>
                <w:sz w:val="28"/>
                <w:szCs w:val="28"/>
              </w:rPr>
            </w:pPr>
            <w:r>
              <w:rPr>
                <w:rFonts w:ascii="Times New Roman" w:hAnsi="Times New Roman" w:cs="Times New Roman"/>
                <w:b/>
                <w:sz w:val="28"/>
                <w:szCs w:val="28"/>
              </w:rPr>
              <w:t>20</w:t>
            </w:r>
          </w:p>
        </w:tc>
      </w:tr>
      <w:tr w:rsidR="00254469" w:rsidTr="00923A63">
        <w:tc>
          <w:tcPr>
            <w:tcW w:w="4395" w:type="dxa"/>
            <w:gridSpan w:val="2"/>
          </w:tcPr>
          <w:p w:rsidR="00254469" w:rsidRPr="00051EC8" w:rsidRDefault="00686C43" w:rsidP="00254469">
            <w:pPr>
              <w:rPr>
                <w:rFonts w:ascii="Times New Roman" w:hAnsi="Times New Roman" w:cs="Times New Roman"/>
                <w:sz w:val="24"/>
                <w:szCs w:val="24"/>
              </w:rPr>
            </w:pPr>
            <w:r>
              <w:rPr>
                <w:rFonts w:ascii="Times New Roman" w:hAnsi="Times New Roman" w:cs="Times New Roman"/>
                <w:sz w:val="24"/>
                <w:szCs w:val="24"/>
              </w:rPr>
              <w:t xml:space="preserve"> 2.2.1</w:t>
            </w:r>
            <w:r w:rsidR="00254469">
              <w:rPr>
                <w:rFonts w:ascii="Times New Roman" w:hAnsi="Times New Roman" w:cs="Times New Roman"/>
                <w:sz w:val="24"/>
                <w:szCs w:val="24"/>
              </w:rPr>
              <w:t>.</w:t>
            </w:r>
            <w:r>
              <w:rPr>
                <w:rFonts w:ascii="Times New Roman" w:hAnsi="Times New Roman" w:cs="Times New Roman"/>
                <w:sz w:val="24"/>
                <w:szCs w:val="24"/>
              </w:rPr>
              <w:t>Особенность технологического процесса производства охлажденной и быстрозамороженной продукции.</w:t>
            </w:r>
          </w:p>
        </w:tc>
        <w:tc>
          <w:tcPr>
            <w:tcW w:w="9497" w:type="dxa"/>
          </w:tcPr>
          <w:p w:rsidR="00254469" w:rsidRDefault="00686C43" w:rsidP="009D7961">
            <w:pPr>
              <w:pStyle w:val="Default"/>
              <w:spacing w:line="360" w:lineRule="auto"/>
            </w:pPr>
            <w:r>
              <w:t xml:space="preserve"> 1. Технологический процесс производства и упаковки охлажденной продукции.</w:t>
            </w:r>
          </w:p>
          <w:p w:rsidR="00686C43" w:rsidRDefault="00686C43" w:rsidP="009D7961">
            <w:pPr>
              <w:pStyle w:val="Default"/>
              <w:spacing w:line="360" w:lineRule="auto"/>
            </w:pPr>
            <w:r>
              <w:t>2. Охлажденные блюда и гарниры в функциональных емкостях.</w:t>
            </w:r>
          </w:p>
          <w:p w:rsidR="00686C43" w:rsidRDefault="00686C43" w:rsidP="009D7961">
            <w:pPr>
              <w:pStyle w:val="Default"/>
              <w:spacing w:line="360" w:lineRule="auto"/>
            </w:pPr>
            <w:r>
              <w:t>3.Кулинарные изделия в функциональных емкостях.</w:t>
            </w:r>
          </w:p>
          <w:p w:rsidR="00686C43" w:rsidRDefault="00686C43" w:rsidP="009D7961">
            <w:pPr>
              <w:pStyle w:val="Default"/>
              <w:spacing w:line="360" w:lineRule="auto"/>
            </w:pPr>
            <w:r>
              <w:t>4. Охлажденные холодные закуски.</w:t>
            </w:r>
          </w:p>
          <w:p w:rsidR="00686C43" w:rsidRDefault="00686C43" w:rsidP="009D7961">
            <w:pPr>
              <w:pStyle w:val="Default"/>
              <w:spacing w:line="360" w:lineRule="auto"/>
            </w:pPr>
            <w:r>
              <w:lastRenderedPageBreak/>
              <w:t>5. Разогревание и реализация охлажденной продукции.</w:t>
            </w:r>
          </w:p>
          <w:p w:rsidR="00686C43" w:rsidRDefault="00686C43" w:rsidP="009D7961">
            <w:pPr>
              <w:pStyle w:val="Default"/>
              <w:spacing w:line="360" w:lineRule="auto"/>
            </w:pPr>
            <w:r>
              <w:t>6. Особенности технологического процесса производства быстрозамороженной продукции.</w:t>
            </w:r>
          </w:p>
          <w:p w:rsidR="00686C43" w:rsidRDefault="00686C43" w:rsidP="009D7961">
            <w:pPr>
              <w:pStyle w:val="Default"/>
              <w:spacing w:line="360" w:lineRule="auto"/>
            </w:pPr>
            <w:r>
              <w:t>7. Факторы, влияющие на качество быстрозамороженной продукции.</w:t>
            </w:r>
          </w:p>
          <w:p w:rsidR="00686C43" w:rsidRDefault="00686C43" w:rsidP="009D7961">
            <w:pPr>
              <w:pStyle w:val="Default"/>
              <w:spacing w:line="360" w:lineRule="auto"/>
            </w:pPr>
            <w:r>
              <w:t xml:space="preserve">8. Ассортимент быстрозамороженной продукции. </w:t>
            </w:r>
          </w:p>
          <w:p w:rsidR="00686C43" w:rsidRDefault="00686C43" w:rsidP="009D7961">
            <w:pPr>
              <w:pStyle w:val="Default"/>
              <w:spacing w:line="360" w:lineRule="auto"/>
            </w:pPr>
            <w:r>
              <w:t>9. Условия и сроки хранения быстрозамороженной продукции.</w:t>
            </w:r>
          </w:p>
          <w:p w:rsidR="00686C43" w:rsidRDefault="008F31C7" w:rsidP="009D7961">
            <w:pPr>
              <w:pStyle w:val="Default"/>
              <w:spacing w:line="360" w:lineRule="auto"/>
            </w:pPr>
            <w:r>
              <w:t>10. Размораживание и разогревание  быстрозамороженной продукции.</w:t>
            </w:r>
          </w:p>
          <w:p w:rsidR="00686C43" w:rsidRDefault="00686C43" w:rsidP="00254469">
            <w:pPr>
              <w:pStyle w:val="Default"/>
              <w:rPr>
                <w:b/>
                <w:bCs/>
                <w:i/>
                <w:iCs/>
                <w:sz w:val="23"/>
                <w:szCs w:val="23"/>
              </w:rPr>
            </w:pPr>
          </w:p>
        </w:tc>
        <w:tc>
          <w:tcPr>
            <w:tcW w:w="928" w:type="dxa"/>
            <w:gridSpan w:val="2"/>
          </w:tcPr>
          <w:p w:rsidR="00254469" w:rsidRPr="009D7961" w:rsidRDefault="00844BE9" w:rsidP="009D796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lastRenderedPageBreak/>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9D7961">
            <w:pPr>
              <w:spacing w:line="360" w:lineRule="auto"/>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844BE9" w:rsidP="009D7961">
            <w:pPr>
              <w:spacing w:line="360" w:lineRule="auto"/>
              <w:rPr>
                <w:rFonts w:ascii="Times New Roman" w:hAnsi="Times New Roman" w:cs="Times New Roman"/>
                <w:sz w:val="24"/>
                <w:szCs w:val="24"/>
              </w:rPr>
            </w:pPr>
            <w:r>
              <w:rPr>
                <w:rFonts w:ascii="Times New Roman" w:hAnsi="Times New Roman" w:cs="Times New Roman"/>
                <w:sz w:val="24"/>
                <w:szCs w:val="24"/>
              </w:rPr>
              <w:t>2</w:t>
            </w:r>
          </w:p>
          <w:p w:rsidR="009D7961" w:rsidRDefault="009D7961" w:rsidP="009D7961">
            <w:pPr>
              <w:spacing w:line="360" w:lineRule="auto"/>
              <w:rPr>
                <w:rFonts w:ascii="Times New Roman" w:hAnsi="Times New Roman" w:cs="Times New Roman"/>
                <w:b/>
                <w:sz w:val="28"/>
                <w:szCs w:val="28"/>
              </w:rPr>
            </w:pPr>
            <w:r w:rsidRPr="009D7961">
              <w:rPr>
                <w:rFonts w:ascii="Times New Roman" w:hAnsi="Times New Roman" w:cs="Times New Roman"/>
                <w:sz w:val="24"/>
                <w:szCs w:val="24"/>
              </w:rPr>
              <w:t>2</w:t>
            </w:r>
          </w:p>
        </w:tc>
      </w:tr>
      <w:tr w:rsidR="00254469" w:rsidTr="00923A63">
        <w:tc>
          <w:tcPr>
            <w:tcW w:w="4395" w:type="dxa"/>
            <w:gridSpan w:val="2"/>
          </w:tcPr>
          <w:p w:rsidR="00254469" w:rsidRPr="008F31C7" w:rsidRDefault="008F31C7" w:rsidP="00254469">
            <w:pPr>
              <w:rPr>
                <w:rFonts w:ascii="Times New Roman" w:hAnsi="Times New Roman" w:cs="Times New Roman"/>
                <w:b/>
                <w:sz w:val="24"/>
                <w:szCs w:val="24"/>
              </w:rPr>
            </w:pPr>
            <w:r w:rsidRPr="008F31C7">
              <w:rPr>
                <w:rFonts w:ascii="Times New Roman" w:hAnsi="Times New Roman" w:cs="Times New Roman"/>
                <w:b/>
                <w:sz w:val="24"/>
                <w:szCs w:val="24"/>
              </w:rPr>
              <w:lastRenderedPageBreak/>
              <w:t>Тема 2.3.Современные направления в технологии приготовления и оформления сложной кулинарной продукции.</w:t>
            </w:r>
          </w:p>
        </w:tc>
        <w:tc>
          <w:tcPr>
            <w:tcW w:w="9497" w:type="dxa"/>
          </w:tcPr>
          <w:p w:rsidR="00254469" w:rsidRPr="00043021" w:rsidRDefault="00043021" w:rsidP="00254469">
            <w:pPr>
              <w:pStyle w:val="Default"/>
              <w:rPr>
                <w:bCs/>
                <w:iCs/>
                <w:sz w:val="23"/>
                <w:szCs w:val="23"/>
              </w:rPr>
            </w:pPr>
            <w:r>
              <w:rPr>
                <w:bCs/>
                <w:iCs/>
                <w:sz w:val="23"/>
                <w:szCs w:val="23"/>
              </w:rPr>
              <w:t xml:space="preserve">Оформление первых, вторых  блюд с элементами шоу. Авангардные способы приготовления сложной кулинарной продукции в стиле « </w:t>
            </w:r>
            <w:proofErr w:type="spellStart"/>
            <w:r>
              <w:rPr>
                <w:bCs/>
                <w:iCs/>
                <w:sz w:val="23"/>
                <w:szCs w:val="23"/>
              </w:rPr>
              <w:t>Фьюжн</w:t>
            </w:r>
            <w:proofErr w:type="spellEnd"/>
            <w:r>
              <w:rPr>
                <w:bCs/>
                <w:iCs/>
                <w:sz w:val="23"/>
                <w:szCs w:val="23"/>
              </w:rPr>
              <w:t xml:space="preserve">». Требования </w:t>
            </w:r>
            <w:proofErr w:type="spellStart"/>
            <w:r w:rsidRPr="0074492C">
              <w:rPr>
                <w:rFonts w:eastAsia="Times New Roman"/>
              </w:rPr>
              <w:t>WorldSkills</w:t>
            </w:r>
            <w:proofErr w:type="spellEnd"/>
            <w:r>
              <w:rPr>
                <w:rFonts w:eastAsia="Times New Roman"/>
              </w:rPr>
              <w:t xml:space="preserve"> к дизайну приготовленных  блюд.</w:t>
            </w:r>
          </w:p>
        </w:tc>
        <w:tc>
          <w:tcPr>
            <w:tcW w:w="928" w:type="dxa"/>
            <w:gridSpan w:val="2"/>
          </w:tcPr>
          <w:p w:rsidR="00254469" w:rsidRDefault="004041E0" w:rsidP="00254469">
            <w:pPr>
              <w:rPr>
                <w:rFonts w:ascii="Times New Roman" w:hAnsi="Times New Roman" w:cs="Times New Roman"/>
                <w:b/>
                <w:sz w:val="28"/>
                <w:szCs w:val="28"/>
              </w:rPr>
            </w:pPr>
            <w:r>
              <w:rPr>
                <w:rFonts w:ascii="Times New Roman" w:hAnsi="Times New Roman" w:cs="Times New Roman"/>
                <w:b/>
                <w:sz w:val="28"/>
                <w:szCs w:val="28"/>
              </w:rPr>
              <w:t>8</w:t>
            </w:r>
          </w:p>
        </w:tc>
      </w:tr>
      <w:tr w:rsidR="00254469" w:rsidTr="00923A63">
        <w:tc>
          <w:tcPr>
            <w:tcW w:w="4395" w:type="dxa"/>
            <w:gridSpan w:val="2"/>
          </w:tcPr>
          <w:p w:rsidR="00254469" w:rsidRDefault="008F31C7" w:rsidP="00254469">
            <w:pPr>
              <w:rPr>
                <w:rFonts w:ascii="Times New Roman" w:hAnsi="Times New Roman" w:cs="Times New Roman"/>
                <w:b/>
                <w:sz w:val="28"/>
                <w:szCs w:val="28"/>
              </w:rPr>
            </w:pPr>
            <w:r>
              <w:rPr>
                <w:rFonts w:ascii="Times New Roman" w:hAnsi="Times New Roman" w:cs="Times New Roman"/>
                <w:sz w:val="24"/>
                <w:szCs w:val="24"/>
              </w:rPr>
              <w:t xml:space="preserve"> 2.3.1. Оформление и украшения блюд.</w:t>
            </w:r>
          </w:p>
        </w:tc>
        <w:tc>
          <w:tcPr>
            <w:tcW w:w="9497" w:type="dxa"/>
          </w:tcPr>
          <w:p w:rsidR="00254469" w:rsidRDefault="008F31C7" w:rsidP="009D7961">
            <w:pPr>
              <w:pStyle w:val="Default"/>
              <w:spacing w:line="360" w:lineRule="auto"/>
            </w:pPr>
            <w:r>
              <w:t xml:space="preserve"> 1. Украшение первых блюд.</w:t>
            </w:r>
          </w:p>
          <w:p w:rsidR="008F31C7" w:rsidRDefault="008F31C7" w:rsidP="009D7961">
            <w:pPr>
              <w:pStyle w:val="Default"/>
              <w:spacing w:line="360" w:lineRule="auto"/>
            </w:pPr>
            <w:r>
              <w:t>2. Украшение вторых блюд.</w:t>
            </w:r>
          </w:p>
          <w:p w:rsidR="004041E0" w:rsidRDefault="008F31C7" w:rsidP="009D7961">
            <w:pPr>
              <w:pStyle w:val="Default"/>
              <w:spacing w:line="360" w:lineRule="auto"/>
            </w:pPr>
            <w:r>
              <w:t>3.Способы приготовления и подачи сложной горячей кулинарной продукции в стиле</w:t>
            </w:r>
          </w:p>
          <w:p w:rsidR="008F31C7" w:rsidRDefault="008F31C7" w:rsidP="009D7961">
            <w:pPr>
              <w:pStyle w:val="Default"/>
              <w:spacing w:line="360" w:lineRule="auto"/>
            </w:pPr>
            <w:r>
              <w:t xml:space="preserve"> « </w:t>
            </w:r>
            <w:proofErr w:type="spellStart"/>
            <w:r>
              <w:t>Фьюжн</w:t>
            </w:r>
            <w:proofErr w:type="spellEnd"/>
            <w:r>
              <w:t>».</w:t>
            </w:r>
          </w:p>
          <w:p w:rsidR="008F31C7" w:rsidRDefault="008F31C7" w:rsidP="009D7961">
            <w:pPr>
              <w:pStyle w:val="Default"/>
              <w:spacing w:line="360" w:lineRule="auto"/>
              <w:rPr>
                <w:b/>
                <w:bCs/>
                <w:i/>
                <w:iCs/>
                <w:sz w:val="23"/>
                <w:szCs w:val="23"/>
              </w:rPr>
            </w:pPr>
            <w:r>
              <w:t>4. Современные требования к дизайну блюд.</w:t>
            </w:r>
          </w:p>
        </w:tc>
        <w:tc>
          <w:tcPr>
            <w:tcW w:w="928" w:type="dxa"/>
            <w:gridSpan w:val="2"/>
          </w:tcPr>
          <w:p w:rsidR="00254469" w:rsidRPr="009D7961" w:rsidRDefault="009D7961" w:rsidP="00254469">
            <w:pPr>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254469">
            <w:pPr>
              <w:rPr>
                <w:rFonts w:ascii="Times New Roman" w:hAnsi="Times New Roman" w:cs="Times New Roman"/>
                <w:sz w:val="24"/>
                <w:szCs w:val="24"/>
              </w:rPr>
            </w:pPr>
            <w:r w:rsidRPr="009D7961">
              <w:rPr>
                <w:rFonts w:ascii="Times New Roman" w:hAnsi="Times New Roman" w:cs="Times New Roman"/>
                <w:sz w:val="24"/>
                <w:szCs w:val="24"/>
              </w:rPr>
              <w:t>2</w:t>
            </w:r>
          </w:p>
          <w:p w:rsidR="00844BE9" w:rsidRDefault="00844BE9" w:rsidP="00254469">
            <w:pPr>
              <w:rPr>
                <w:rFonts w:ascii="Times New Roman" w:hAnsi="Times New Roman" w:cs="Times New Roman"/>
                <w:sz w:val="24"/>
                <w:szCs w:val="24"/>
              </w:rPr>
            </w:pPr>
          </w:p>
          <w:p w:rsidR="009D7961" w:rsidRPr="009D7961" w:rsidRDefault="009D7961" w:rsidP="00254469">
            <w:pPr>
              <w:rPr>
                <w:rFonts w:ascii="Times New Roman" w:hAnsi="Times New Roman" w:cs="Times New Roman"/>
                <w:sz w:val="24"/>
                <w:szCs w:val="24"/>
              </w:rPr>
            </w:pPr>
            <w:r w:rsidRPr="009D7961">
              <w:rPr>
                <w:rFonts w:ascii="Times New Roman" w:hAnsi="Times New Roman" w:cs="Times New Roman"/>
                <w:sz w:val="24"/>
                <w:szCs w:val="24"/>
              </w:rPr>
              <w:t>2</w:t>
            </w:r>
          </w:p>
          <w:p w:rsidR="009D7961" w:rsidRPr="009D7961" w:rsidRDefault="009D7961" w:rsidP="00254469">
            <w:pPr>
              <w:rPr>
                <w:rFonts w:ascii="Times New Roman" w:hAnsi="Times New Roman" w:cs="Times New Roman"/>
                <w:sz w:val="24"/>
                <w:szCs w:val="24"/>
              </w:rPr>
            </w:pPr>
          </w:p>
          <w:p w:rsidR="009D7961" w:rsidRPr="009D7961" w:rsidRDefault="009D7961" w:rsidP="00254469">
            <w:pPr>
              <w:rPr>
                <w:rFonts w:ascii="Times New Roman" w:hAnsi="Times New Roman" w:cs="Times New Roman"/>
                <w:sz w:val="24"/>
                <w:szCs w:val="24"/>
              </w:rPr>
            </w:pPr>
          </w:p>
          <w:p w:rsidR="009D7961" w:rsidRDefault="009D7961" w:rsidP="00254469">
            <w:pPr>
              <w:rPr>
                <w:rFonts w:ascii="Times New Roman" w:hAnsi="Times New Roman" w:cs="Times New Roman"/>
                <w:b/>
                <w:sz w:val="28"/>
                <w:szCs w:val="28"/>
              </w:rPr>
            </w:pPr>
            <w:r w:rsidRPr="009D7961">
              <w:rPr>
                <w:rFonts w:ascii="Times New Roman" w:hAnsi="Times New Roman" w:cs="Times New Roman"/>
                <w:sz w:val="24"/>
                <w:szCs w:val="24"/>
              </w:rPr>
              <w:t>2</w:t>
            </w:r>
          </w:p>
        </w:tc>
      </w:tr>
      <w:tr w:rsidR="00254469" w:rsidTr="00923A63">
        <w:tc>
          <w:tcPr>
            <w:tcW w:w="4395" w:type="dxa"/>
            <w:gridSpan w:val="2"/>
          </w:tcPr>
          <w:p w:rsidR="00254469" w:rsidRDefault="00254469" w:rsidP="00254469">
            <w:pPr>
              <w:rPr>
                <w:rFonts w:ascii="Times New Roman" w:hAnsi="Times New Roman" w:cs="Times New Roman"/>
                <w:sz w:val="24"/>
                <w:szCs w:val="24"/>
              </w:rPr>
            </w:pPr>
          </w:p>
        </w:tc>
        <w:tc>
          <w:tcPr>
            <w:tcW w:w="9497" w:type="dxa"/>
          </w:tcPr>
          <w:p w:rsidR="00254469" w:rsidRPr="001E0F58" w:rsidRDefault="00544DF8" w:rsidP="00254469">
            <w:pPr>
              <w:pStyle w:val="Default"/>
            </w:pPr>
            <w:r>
              <w:rPr>
                <w:b/>
                <w:bCs/>
                <w:i/>
                <w:iCs/>
                <w:sz w:val="23"/>
                <w:szCs w:val="23"/>
              </w:rPr>
              <w:t xml:space="preserve"> Дифференцированный зачет</w:t>
            </w:r>
          </w:p>
        </w:tc>
        <w:tc>
          <w:tcPr>
            <w:tcW w:w="928" w:type="dxa"/>
            <w:gridSpan w:val="2"/>
          </w:tcPr>
          <w:p w:rsidR="00254469" w:rsidRDefault="00544DF8" w:rsidP="00254469">
            <w:pPr>
              <w:rPr>
                <w:rFonts w:ascii="Times New Roman" w:hAnsi="Times New Roman" w:cs="Times New Roman"/>
                <w:b/>
                <w:sz w:val="28"/>
                <w:szCs w:val="28"/>
              </w:rPr>
            </w:pPr>
            <w:r>
              <w:rPr>
                <w:rFonts w:ascii="Times New Roman" w:hAnsi="Times New Roman" w:cs="Times New Roman"/>
                <w:b/>
                <w:sz w:val="28"/>
                <w:szCs w:val="28"/>
              </w:rPr>
              <w:t>2</w:t>
            </w:r>
          </w:p>
        </w:tc>
      </w:tr>
      <w:tr w:rsidR="00544DF8" w:rsidTr="00923A63">
        <w:tc>
          <w:tcPr>
            <w:tcW w:w="4395" w:type="dxa"/>
            <w:gridSpan w:val="2"/>
          </w:tcPr>
          <w:p w:rsidR="00544DF8" w:rsidRDefault="00544DF8" w:rsidP="00254469">
            <w:pPr>
              <w:rPr>
                <w:rFonts w:ascii="Times New Roman" w:hAnsi="Times New Roman" w:cs="Times New Roman"/>
                <w:sz w:val="24"/>
                <w:szCs w:val="24"/>
              </w:rPr>
            </w:pPr>
          </w:p>
        </w:tc>
        <w:tc>
          <w:tcPr>
            <w:tcW w:w="9497" w:type="dxa"/>
          </w:tcPr>
          <w:p w:rsidR="00544DF8" w:rsidRDefault="00544DF8" w:rsidP="00254469">
            <w:pPr>
              <w:pStyle w:val="Default"/>
              <w:rPr>
                <w:b/>
                <w:bCs/>
                <w:i/>
                <w:iCs/>
                <w:sz w:val="23"/>
                <w:szCs w:val="23"/>
              </w:rPr>
            </w:pPr>
            <w:r>
              <w:rPr>
                <w:b/>
                <w:bCs/>
                <w:i/>
                <w:iCs/>
                <w:sz w:val="23"/>
                <w:szCs w:val="23"/>
              </w:rPr>
              <w:t xml:space="preserve">Всего </w:t>
            </w:r>
          </w:p>
        </w:tc>
        <w:tc>
          <w:tcPr>
            <w:tcW w:w="928" w:type="dxa"/>
            <w:gridSpan w:val="2"/>
          </w:tcPr>
          <w:p w:rsidR="00544DF8" w:rsidRDefault="004041E0" w:rsidP="00254469">
            <w:pPr>
              <w:rPr>
                <w:rFonts w:ascii="Times New Roman" w:hAnsi="Times New Roman" w:cs="Times New Roman"/>
                <w:b/>
                <w:sz w:val="28"/>
                <w:szCs w:val="28"/>
              </w:rPr>
            </w:pPr>
            <w:r>
              <w:rPr>
                <w:rFonts w:ascii="Times New Roman" w:hAnsi="Times New Roman" w:cs="Times New Roman"/>
                <w:b/>
                <w:sz w:val="28"/>
                <w:szCs w:val="28"/>
              </w:rPr>
              <w:t>307</w:t>
            </w:r>
          </w:p>
        </w:tc>
      </w:tr>
    </w:tbl>
    <w:p w:rsidR="00254469" w:rsidRDefault="00254469" w:rsidP="00254469">
      <w:pPr>
        <w:rPr>
          <w:rFonts w:ascii="Times New Roman" w:hAnsi="Times New Roman" w:cs="Times New Roman"/>
          <w:b/>
          <w:sz w:val="28"/>
          <w:szCs w:val="28"/>
        </w:rPr>
      </w:pPr>
    </w:p>
    <w:p w:rsidR="00430134" w:rsidRDefault="00430134" w:rsidP="00254469">
      <w:pPr>
        <w:rPr>
          <w:rFonts w:ascii="Times New Roman" w:hAnsi="Times New Roman" w:cs="Times New Roman"/>
          <w:b/>
          <w:sz w:val="28"/>
          <w:szCs w:val="28"/>
        </w:rPr>
        <w:sectPr w:rsidR="00430134" w:rsidSect="00254469">
          <w:pgSz w:w="16838" w:h="11906" w:orient="landscape"/>
          <w:pgMar w:top="1701" w:right="1134" w:bottom="850" w:left="1134" w:header="708" w:footer="708" w:gutter="0"/>
          <w:cols w:space="708"/>
          <w:docGrid w:linePitch="360"/>
        </w:sectPr>
      </w:pPr>
      <w:r>
        <w:rPr>
          <w:rFonts w:ascii="Times New Roman" w:hAnsi="Times New Roman" w:cs="Times New Roman"/>
          <w:b/>
          <w:sz w:val="28"/>
          <w:szCs w:val="28"/>
        </w:rPr>
        <w:br w:type="page"/>
      </w:r>
    </w:p>
    <w:p w:rsidR="00430134" w:rsidRPr="000A0649" w:rsidRDefault="00430134" w:rsidP="00254469">
      <w:pPr>
        <w:rPr>
          <w:rFonts w:ascii="Times New Roman" w:hAnsi="Times New Roman" w:cs="Times New Roman"/>
          <w:b/>
          <w:sz w:val="28"/>
          <w:szCs w:val="28"/>
        </w:rPr>
      </w:pPr>
    </w:p>
    <w:p w:rsidR="00430134" w:rsidRPr="00086661" w:rsidRDefault="00430134" w:rsidP="00430134">
      <w:pPr>
        <w:numPr>
          <w:ilvl w:val="0"/>
          <w:numId w:val="14"/>
        </w:numPr>
        <w:tabs>
          <w:tab w:val="left" w:pos="500"/>
        </w:tabs>
        <w:spacing w:after="0" w:line="240" w:lineRule="auto"/>
        <w:ind w:left="500" w:hanging="240"/>
        <w:rPr>
          <w:rFonts w:ascii="Times New Roman" w:eastAsia="Times New Roman" w:hAnsi="Times New Roman" w:cs="Times New Roman"/>
          <w:b/>
          <w:bCs/>
          <w:sz w:val="24"/>
          <w:szCs w:val="24"/>
        </w:rPr>
      </w:pPr>
      <w:r w:rsidRPr="00086661">
        <w:rPr>
          <w:rFonts w:ascii="Times New Roman" w:eastAsia="Times New Roman" w:hAnsi="Times New Roman" w:cs="Times New Roman"/>
          <w:b/>
          <w:bCs/>
          <w:sz w:val="24"/>
          <w:szCs w:val="24"/>
        </w:rPr>
        <w:t>УСЛОВИЯ РЕАЛИЗАЦИИ ПРОГРАММЫ ПРОФЕССИОНАЛЬНОГО МОДУЛЯ</w:t>
      </w:r>
    </w:p>
    <w:p w:rsidR="00430134" w:rsidRPr="00086661" w:rsidRDefault="00430134" w:rsidP="00430134">
      <w:pPr>
        <w:spacing w:after="0" w:line="276" w:lineRule="exact"/>
        <w:rPr>
          <w:rFonts w:ascii="Times New Roman" w:hAnsi="Times New Roman" w:cs="Times New Roman"/>
          <w:sz w:val="20"/>
          <w:szCs w:val="20"/>
        </w:rPr>
      </w:pP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b/>
          <w:bCs/>
          <w:sz w:val="28"/>
          <w:szCs w:val="28"/>
        </w:rPr>
        <w:t>4.1. Требования к минимальному материально-техническому обеспечению</w:t>
      </w:r>
    </w:p>
    <w:p w:rsidR="00430134" w:rsidRPr="00086661" w:rsidRDefault="00430134" w:rsidP="00430134">
      <w:pPr>
        <w:spacing w:after="0" w:line="289" w:lineRule="exact"/>
        <w:rPr>
          <w:rFonts w:ascii="Times New Roman" w:hAnsi="Times New Roman" w:cs="Times New Roman"/>
          <w:sz w:val="28"/>
          <w:szCs w:val="28"/>
        </w:rPr>
      </w:pPr>
    </w:p>
    <w:p w:rsidR="00430134" w:rsidRPr="00086661" w:rsidRDefault="00430134" w:rsidP="00430134">
      <w:pPr>
        <w:spacing w:after="0" w:line="233" w:lineRule="auto"/>
        <w:ind w:left="260" w:right="940"/>
        <w:jc w:val="both"/>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Реализация программы профессионального модуля предполагает наличие учебного </w:t>
      </w:r>
      <w:proofErr w:type="spellStart"/>
      <w:r w:rsidRPr="00086661">
        <w:rPr>
          <w:rFonts w:ascii="Times New Roman" w:eastAsia="Times New Roman" w:hAnsi="Times New Roman" w:cs="Times New Roman"/>
          <w:sz w:val="28"/>
          <w:szCs w:val="28"/>
        </w:rPr>
        <w:t>кулинарно</w:t>
      </w:r>
      <w:proofErr w:type="spellEnd"/>
      <w:r w:rsidRPr="00086661">
        <w:rPr>
          <w:rFonts w:ascii="Times New Roman" w:eastAsia="Times New Roman" w:hAnsi="Times New Roman" w:cs="Times New Roman"/>
          <w:sz w:val="28"/>
          <w:szCs w:val="28"/>
        </w:rPr>
        <w:t xml:space="preserve"> - кондитерского цеха, лаборатория технического оснащения кулинарного и кондитерского производства:</w:t>
      </w:r>
    </w:p>
    <w:p w:rsidR="00430134" w:rsidRPr="00086661" w:rsidRDefault="00430134" w:rsidP="00430134">
      <w:pPr>
        <w:spacing w:after="0" w:line="12" w:lineRule="exact"/>
        <w:rPr>
          <w:rFonts w:ascii="Times New Roman" w:hAnsi="Times New Roman" w:cs="Times New Roman"/>
          <w:sz w:val="28"/>
          <w:szCs w:val="28"/>
        </w:rPr>
      </w:pP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Компьютер в комплекте, ноутбук,</w:t>
      </w:r>
    </w:p>
    <w:p w:rsidR="00430134" w:rsidRPr="00086661" w:rsidRDefault="00430134" w:rsidP="00430134">
      <w:pPr>
        <w:spacing w:after="0" w:line="237"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экран, </w:t>
      </w:r>
      <w:proofErr w:type="spellStart"/>
      <w:r w:rsidRPr="00086661">
        <w:rPr>
          <w:rFonts w:ascii="Times New Roman" w:eastAsia="Times New Roman" w:hAnsi="Times New Roman" w:cs="Times New Roman"/>
          <w:sz w:val="28"/>
          <w:szCs w:val="28"/>
        </w:rPr>
        <w:t>мультимедийное</w:t>
      </w:r>
      <w:proofErr w:type="spellEnd"/>
      <w:r w:rsidRPr="00086661">
        <w:rPr>
          <w:rFonts w:ascii="Times New Roman" w:eastAsia="Times New Roman" w:hAnsi="Times New Roman" w:cs="Times New Roman"/>
          <w:sz w:val="28"/>
          <w:szCs w:val="28"/>
        </w:rPr>
        <w:t xml:space="preserve"> оборудование,</w:t>
      </w:r>
    </w:p>
    <w:p w:rsidR="00430134" w:rsidRPr="00086661" w:rsidRDefault="00430134" w:rsidP="00430134">
      <w:pPr>
        <w:spacing w:after="0" w:line="236"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универсальный УМК, обучающие</w:t>
      </w:r>
    </w:p>
    <w:p w:rsidR="00430134" w:rsidRPr="00086661" w:rsidRDefault="00430134" w:rsidP="00430134">
      <w:pPr>
        <w:spacing w:after="0" w:line="238"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диски, муляжи, натуральные образцы</w:t>
      </w:r>
    </w:p>
    <w:p w:rsidR="00430134" w:rsidRPr="00086661" w:rsidRDefault="00430134" w:rsidP="00430134">
      <w:pPr>
        <w:spacing w:after="0" w:line="236"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продукции.</w:t>
      </w:r>
    </w:p>
    <w:p w:rsidR="00430134" w:rsidRPr="00086661" w:rsidRDefault="00430134" w:rsidP="00430134">
      <w:pPr>
        <w:spacing w:after="0" w:line="15" w:lineRule="exact"/>
        <w:rPr>
          <w:rFonts w:ascii="Times New Roman" w:hAnsi="Times New Roman" w:cs="Times New Roman"/>
          <w:sz w:val="28"/>
          <w:szCs w:val="28"/>
        </w:rPr>
      </w:pP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Основное и вспомогательное технологическое оборудование.</w:t>
      </w:r>
    </w:p>
    <w:p w:rsidR="00430134" w:rsidRPr="00086661" w:rsidRDefault="00430134" w:rsidP="00430134">
      <w:pPr>
        <w:spacing w:after="0" w:line="233" w:lineRule="auto"/>
        <w:ind w:left="260"/>
        <w:rPr>
          <w:rFonts w:ascii="Times New Roman" w:hAnsi="Times New Roman" w:cs="Times New Roman"/>
          <w:sz w:val="28"/>
          <w:szCs w:val="28"/>
        </w:rPr>
      </w:pPr>
      <w:proofErr w:type="spellStart"/>
      <w:r w:rsidRPr="00086661">
        <w:rPr>
          <w:rFonts w:ascii="Times New Roman" w:eastAsia="Times New Roman" w:hAnsi="Times New Roman" w:cs="Times New Roman"/>
          <w:sz w:val="28"/>
          <w:szCs w:val="28"/>
        </w:rPr>
        <w:t>Весоизмерительное</w:t>
      </w:r>
      <w:proofErr w:type="spellEnd"/>
      <w:r w:rsidRPr="00086661">
        <w:rPr>
          <w:rFonts w:ascii="Times New Roman" w:eastAsia="Times New Roman" w:hAnsi="Times New Roman" w:cs="Times New Roman"/>
          <w:sz w:val="28"/>
          <w:szCs w:val="28"/>
        </w:rPr>
        <w:t xml:space="preserve"> оборудование:</w:t>
      </w:r>
    </w:p>
    <w:p w:rsidR="00430134" w:rsidRPr="00086661" w:rsidRDefault="00430134" w:rsidP="00430134">
      <w:pPr>
        <w:spacing w:after="0" w:line="10" w:lineRule="exact"/>
        <w:rPr>
          <w:rFonts w:ascii="Times New Roman" w:hAnsi="Times New Roman" w:cs="Times New Roman"/>
          <w:sz w:val="28"/>
          <w:szCs w:val="28"/>
        </w:rPr>
      </w:pP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Весы настольные электронные CSSW-10</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Тепловое оборудование:</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Шкаф ШПЭСМ-3</w:t>
      </w:r>
    </w:p>
    <w:p w:rsidR="00430134" w:rsidRPr="00086661" w:rsidRDefault="00430134" w:rsidP="00430134">
      <w:pPr>
        <w:spacing w:after="0" w:line="1" w:lineRule="exact"/>
        <w:rPr>
          <w:rFonts w:ascii="Times New Roman" w:hAnsi="Times New Roman" w:cs="Times New Roman"/>
          <w:sz w:val="28"/>
          <w:szCs w:val="28"/>
        </w:rPr>
      </w:pPr>
    </w:p>
    <w:p w:rsidR="00430134" w:rsidRPr="00086661" w:rsidRDefault="00430134" w:rsidP="00430134">
      <w:pPr>
        <w:spacing w:after="0" w:line="240" w:lineRule="auto"/>
        <w:ind w:left="320"/>
        <w:rPr>
          <w:rFonts w:ascii="Times New Roman" w:hAnsi="Times New Roman" w:cs="Times New Roman"/>
          <w:sz w:val="28"/>
          <w:szCs w:val="28"/>
        </w:rPr>
      </w:pPr>
      <w:r w:rsidRPr="00086661">
        <w:rPr>
          <w:rFonts w:ascii="Times New Roman" w:eastAsia="Times New Roman" w:hAnsi="Times New Roman" w:cs="Times New Roman"/>
          <w:sz w:val="28"/>
          <w:szCs w:val="28"/>
        </w:rPr>
        <w:t>Микроволновая печь,</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Плита электрическая стационарная </w:t>
      </w:r>
      <w:proofErr w:type="spellStart"/>
      <w:r w:rsidRPr="00086661">
        <w:rPr>
          <w:rFonts w:ascii="Times New Roman" w:eastAsia="Times New Roman" w:hAnsi="Times New Roman" w:cs="Times New Roman"/>
          <w:sz w:val="28"/>
          <w:szCs w:val="28"/>
        </w:rPr>
        <w:t>четырехкомфорочная</w:t>
      </w:r>
      <w:proofErr w:type="spellEnd"/>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Холодильное оборудование:</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Холодильник «Атлант»,</w:t>
      </w:r>
    </w:p>
    <w:p w:rsidR="00430134" w:rsidRPr="00086661" w:rsidRDefault="00430134" w:rsidP="00430134">
      <w:pPr>
        <w:spacing w:after="0" w:line="240" w:lineRule="auto"/>
        <w:ind w:left="320"/>
        <w:rPr>
          <w:rFonts w:ascii="Times New Roman" w:hAnsi="Times New Roman" w:cs="Times New Roman"/>
          <w:sz w:val="28"/>
          <w:szCs w:val="28"/>
        </w:rPr>
      </w:pPr>
      <w:r w:rsidRPr="00086661">
        <w:rPr>
          <w:rFonts w:ascii="Times New Roman" w:eastAsia="Times New Roman" w:hAnsi="Times New Roman" w:cs="Times New Roman"/>
          <w:sz w:val="28"/>
          <w:szCs w:val="28"/>
        </w:rPr>
        <w:t>Холодильник «</w:t>
      </w:r>
      <w:proofErr w:type="spellStart"/>
      <w:r w:rsidRPr="00086661">
        <w:rPr>
          <w:rFonts w:ascii="Times New Roman" w:eastAsia="Times New Roman" w:hAnsi="Times New Roman" w:cs="Times New Roman"/>
          <w:sz w:val="28"/>
          <w:szCs w:val="28"/>
        </w:rPr>
        <w:t>Стинол</w:t>
      </w:r>
      <w:proofErr w:type="spellEnd"/>
      <w:r w:rsidRPr="00086661">
        <w:rPr>
          <w:rFonts w:ascii="Times New Roman" w:eastAsia="Times New Roman" w:hAnsi="Times New Roman" w:cs="Times New Roman"/>
          <w:sz w:val="28"/>
          <w:szCs w:val="28"/>
        </w:rPr>
        <w:t>»,</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Холодильни</w:t>
      </w:r>
      <w:proofErr w:type="gramStart"/>
      <w:r w:rsidRPr="00086661">
        <w:rPr>
          <w:rFonts w:ascii="Times New Roman" w:eastAsia="Times New Roman" w:hAnsi="Times New Roman" w:cs="Times New Roman"/>
          <w:sz w:val="28"/>
          <w:szCs w:val="28"/>
        </w:rPr>
        <w:t>к«</w:t>
      </w:r>
      <w:proofErr w:type="gramEnd"/>
      <w:r w:rsidRPr="00086661">
        <w:rPr>
          <w:rFonts w:ascii="Times New Roman" w:eastAsia="Times New Roman" w:hAnsi="Times New Roman" w:cs="Times New Roman"/>
          <w:sz w:val="28"/>
          <w:szCs w:val="28"/>
        </w:rPr>
        <w:t>Орск»</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Механическое оборудование:</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Кухонный комбайн </w:t>
      </w:r>
      <w:proofErr w:type="spellStart"/>
      <w:r w:rsidRPr="00086661">
        <w:rPr>
          <w:rFonts w:ascii="Times New Roman" w:eastAsia="Times New Roman" w:hAnsi="Times New Roman" w:cs="Times New Roman"/>
          <w:sz w:val="28"/>
          <w:szCs w:val="28"/>
        </w:rPr>
        <w:t>BoschMSM</w:t>
      </w:r>
      <w:proofErr w:type="spellEnd"/>
      <w:r w:rsidRPr="00086661">
        <w:rPr>
          <w:rFonts w:ascii="Times New Roman" w:eastAsia="Times New Roman" w:hAnsi="Times New Roman" w:cs="Times New Roman"/>
          <w:sz w:val="28"/>
          <w:szCs w:val="28"/>
        </w:rPr>
        <w:t xml:space="preserve"> 7500</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миксер </w:t>
      </w:r>
      <w:proofErr w:type="spellStart"/>
      <w:r w:rsidRPr="00086661">
        <w:rPr>
          <w:rFonts w:ascii="Times New Roman" w:eastAsia="Times New Roman" w:hAnsi="Times New Roman" w:cs="Times New Roman"/>
          <w:sz w:val="28"/>
          <w:szCs w:val="28"/>
        </w:rPr>
        <w:t>Блендер</w:t>
      </w:r>
      <w:proofErr w:type="spellEnd"/>
      <w:r w:rsidRPr="00086661">
        <w:rPr>
          <w:rFonts w:ascii="Times New Roman" w:eastAsia="Times New Roman" w:hAnsi="Times New Roman" w:cs="Times New Roman"/>
          <w:sz w:val="28"/>
          <w:szCs w:val="28"/>
        </w:rPr>
        <w:t>, Тестомес ТММ-1М.</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тестомесильная машина МТМ-1</w:t>
      </w:r>
    </w:p>
    <w:p w:rsidR="00430134" w:rsidRPr="00086661" w:rsidRDefault="00430134" w:rsidP="00430134">
      <w:pPr>
        <w:spacing w:after="0" w:line="12" w:lineRule="exact"/>
        <w:rPr>
          <w:rFonts w:ascii="Times New Roman" w:hAnsi="Times New Roman" w:cs="Times New Roman"/>
          <w:sz w:val="28"/>
          <w:szCs w:val="28"/>
        </w:rPr>
      </w:pP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Рабочие места (рабочий стол, весы, электроплита «Мечта»)</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шкаф </w:t>
      </w:r>
      <w:proofErr w:type="spellStart"/>
      <w:proofErr w:type="gramStart"/>
      <w:r w:rsidRPr="00086661">
        <w:rPr>
          <w:rFonts w:ascii="Times New Roman" w:eastAsia="Times New Roman" w:hAnsi="Times New Roman" w:cs="Times New Roman"/>
          <w:sz w:val="28"/>
          <w:szCs w:val="28"/>
        </w:rPr>
        <w:t>жарочно</w:t>
      </w:r>
      <w:proofErr w:type="spellEnd"/>
      <w:r w:rsidRPr="00086661">
        <w:rPr>
          <w:rFonts w:ascii="Times New Roman" w:eastAsia="Times New Roman" w:hAnsi="Times New Roman" w:cs="Times New Roman"/>
          <w:sz w:val="28"/>
          <w:szCs w:val="28"/>
        </w:rPr>
        <w:t xml:space="preserve"> – пекарный</w:t>
      </w:r>
      <w:proofErr w:type="gramEnd"/>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шкаф – жарочный, микроволновая печь, плита электрическая</w:t>
      </w:r>
    </w:p>
    <w:p w:rsidR="00430134" w:rsidRPr="00086661" w:rsidRDefault="00430134" w:rsidP="00430134">
      <w:pPr>
        <w:spacing w:after="0" w:line="14" w:lineRule="exact"/>
        <w:rPr>
          <w:rFonts w:ascii="Times New Roman" w:hAnsi="Times New Roman" w:cs="Times New Roman"/>
          <w:sz w:val="28"/>
          <w:szCs w:val="28"/>
        </w:rPr>
      </w:pPr>
    </w:p>
    <w:p w:rsidR="00430134" w:rsidRPr="00086661" w:rsidRDefault="00430134" w:rsidP="00430134">
      <w:pPr>
        <w:spacing w:after="0" w:line="240" w:lineRule="auto"/>
        <w:ind w:left="260"/>
        <w:rPr>
          <w:rFonts w:ascii="Times New Roman" w:hAnsi="Times New Roman" w:cs="Times New Roman"/>
          <w:sz w:val="28"/>
          <w:szCs w:val="28"/>
        </w:rPr>
      </w:pPr>
      <w:proofErr w:type="spellStart"/>
      <w:proofErr w:type="gramStart"/>
      <w:r w:rsidRPr="00086661">
        <w:rPr>
          <w:rFonts w:ascii="Times New Roman" w:eastAsia="Times New Roman" w:hAnsi="Times New Roman" w:cs="Times New Roman"/>
          <w:sz w:val="28"/>
          <w:szCs w:val="28"/>
        </w:rPr>
        <w:t>Блендер</w:t>
      </w:r>
      <w:proofErr w:type="spellEnd"/>
      <w:r w:rsidRPr="00086661">
        <w:rPr>
          <w:rFonts w:ascii="Times New Roman" w:eastAsia="Times New Roman" w:hAnsi="Times New Roman" w:cs="Times New Roman"/>
          <w:sz w:val="28"/>
          <w:szCs w:val="28"/>
        </w:rPr>
        <w:t xml:space="preserve"> (ручной с дополнительной насадкой для взбивания),</w:t>
      </w:r>
      <w:proofErr w:type="gramEnd"/>
    </w:p>
    <w:p w:rsidR="00430134" w:rsidRPr="00086661" w:rsidRDefault="00430134" w:rsidP="00430134">
      <w:pPr>
        <w:spacing w:after="0" w:line="12" w:lineRule="exact"/>
        <w:rPr>
          <w:rFonts w:ascii="Times New Roman" w:hAnsi="Times New Roman" w:cs="Times New Roman"/>
          <w:sz w:val="28"/>
          <w:szCs w:val="28"/>
        </w:rPr>
      </w:pPr>
    </w:p>
    <w:p w:rsidR="00430134" w:rsidRPr="00086661" w:rsidRDefault="00430134" w:rsidP="00430134">
      <w:pPr>
        <w:spacing w:after="0" w:line="234" w:lineRule="auto"/>
        <w:ind w:left="260" w:right="520"/>
        <w:rPr>
          <w:rFonts w:ascii="Times New Roman" w:hAnsi="Times New Roman" w:cs="Times New Roman"/>
          <w:sz w:val="28"/>
          <w:szCs w:val="28"/>
        </w:rPr>
      </w:pPr>
      <w:proofErr w:type="spellStart"/>
      <w:r w:rsidRPr="00086661">
        <w:rPr>
          <w:rFonts w:ascii="Times New Roman" w:eastAsia="Times New Roman" w:hAnsi="Times New Roman" w:cs="Times New Roman"/>
          <w:sz w:val="28"/>
          <w:szCs w:val="28"/>
        </w:rPr>
        <w:t>Блендер</w:t>
      </w:r>
      <w:proofErr w:type="spellEnd"/>
      <w:r w:rsidRPr="00086661">
        <w:rPr>
          <w:rFonts w:ascii="Times New Roman" w:eastAsia="Times New Roman" w:hAnsi="Times New Roman" w:cs="Times New Roman"/>
          <w:sz w:val="28"/>
          <w:szCs w:val="28"/>
        </w:rPr>
        <w:t xml:space="preserve"> </w:t>
      </w:r>
      <w:proofErr w:type="gramStart"/>
      <w:r w:rsidRPr="00086661">
        <w:rPr>
          <w:rFonts w:ascii="Times New Roman" w:eastAsia="Times New Roman" w:hAnsi="Times New Roman" w:cs="Times New Roman"/>
          <w:sz w:val="28"/>
          <w:szCs w:val="28"/>
        </w:rPr>
        <w:t>электрический</w:t>
      </w:r>
      <w:proofErr w:type="gramEnd"/>
      <w:r w:rsidRPr="00086661">
        <w:rPr>
          <w:rFonts w:ascii="Times New Roman" w:eastAsia="Times New Roman" w:hAnsi="Times New Roman" w:cs="Times New Roman"/>
          <w:sz w:val="28"/>
          <w:szCs w:val="28"/>
        </w:rPr>
        <w:t>, Мясорубка электрическая, Соковыжималка (универсальная), Кофемолка,</w:t>
      </w:r>
    </w:p>
    <w:p w:rsidR="00430134" w:rsidRPr="00086661" w:rsidRDefault="00430134" w:rsidP="00430134">
      <w:pPr>
        <w:spacing w:after="0" w:line="2" w:lineRule="exact"/>
        <w:rPr>
          <w:rFonts w:ascii="Times New Roman" w:hAnsi="Times New Roman" w:cs="Times New Roman"/>
          <w:sz w:val="28"/>
          <w:szCs w:val="28"/>
        </w:rPr>
      </w:pP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Набор инструментов для </w:t>
      </w:r>
      <w:proofErr w:type="spellStart"/>
      <w:r w:rsidRPr="00086661">
        <w:rPr>
          <w:rFonts w:ascii="Times New Roman" w:eastAsia="Times New Roman" w:hAnsi="Times New Roman" w:cs="Times New Roman"/>
          <w:sz w:val="28"/>
          <w:szCs w:val="28"/>
        </w:rPr>
        <w:t>карвинга</w:t>
      </w:r>
      <w:proofErr w:type="spellEnd"/>
      <w:r w:rsidRPr="00086661">
        <w:rPr>
          <w:rFonts w:ascii="Times New Roman" w:eastAsia="Times New Roman" w:hAnsi="Times New Roman" w:cs="Times New Roman"/>
          <w:sz w:val="28"/>
          <w:szCs w:val="28"/>
        </w:rPr>
        <w:t>,</w:t>
      </w:r>
    </w:p>
    <w:p w:rsidR="00430134" w:rsidRPr="00086661" w:rsidRDefault="00430134" w:rsidP="00430134">
      <w:pPr>
        <w:spacing w:after="0" w:line="24" w:lineRule="exact"/>
        <w:rPr>
          <w:rFonts w:ascii="Times New Roman" w:hAnsi="Times New Roman" w:cs="Times New Roman"/>
          <w:sz w:val="28"/>
          <w:szCs w:val="28"/>
        </w:rPr>
      </w:pPr>
    </w:p>
    <w:p w:rsidR="00430134" w:rsidRPr="00086661" w:rsidRDefault="00430134" w:rsidP="00430134">
      <w:pPr>
        <w:spacing w:after="0" w:line="239" w:lineRule="auto"/>
        <w:ind w:left="260" w:right="1220" w:firstLine="58"/>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Вспомогательное оборудование: Стол производственный, Стеллаж передвижной, Моечная ванна </w:t>
      </w:r>
      <w:proofErr w:type="spellStart"/>
      <w:r w:rsidRPr="00086661">
        <w:rPr>
          <w:rFonts w:ascii="Times New Roman" w:eastAsia="Times New Roman" w:hAnsi="Times New Roman" w:cs="Times New Roman"/>
          <w:sz w:val="28"/>
          <w:szCs w:val="28"/>
        </w:rPr>
        <w:t>трехсекционная</w:t>
      </w:r>
      <w:proofErr w:type="spellEnd"/>
      <w:r w:rsidRPr="00086661">
        <w:rPr>
          <w:rFonts w:ascii="Times New Roman" w:eastAsia="Times New Roman" w:hAnsi="Times New Roman" w:cs="Times New Roman"/>
          <w:sz w:val="28"/>
          <w:szCs w:val="28"/>
        </w:rPr>
        <w:t>, Сушилка для посуды.</w:t>
      </w:r>
    </w:p>
    <w:p w:rsidR="00430134" w:rsidRPr="00086661" w:rsidRDefault="00430134" w:rsidP="00430134">
      <w:pPr>
        <w:spacing w:after="0" w:line="15" w:lineRule="exact"/>
        <w:rPr>
          <w:rFonts w:ascii="Times New Roman" w:hAnsi="Times New Roman" w:cs="Times New Roman"/>
          <w:sz w:val="28"/>
          <w:szCs w:val="28"/>
        </w:rPr>
      </w:pP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Инструменты, приспособления, принадлежности, инвентарь.</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Набор кастрюль 3л, 2л, 1.5л, 1л, Набор сотейников 0,3л, 0.5л,</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0.8л, Сковороды, гриль-сковорода,</w:t>
      </w:r>
    </w:p>
    <w:p w:rsidR="00430134" w:rsidRPr="00086661" w:rsidRDefault="00430134" w:rsidP="00430134">
      <w:pPr>
        <w:spacing w:after="0" w:line="237"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lastRenderedPageBreak/>
        <w:t>Набор разделочных досок (пластик, дерево), мерный стакан, венчик,</w:t>
      </w:r>
    </w:p>
    <w:p w:rsidR="00430134" w:rsidRPr="00086661" w:rsidRDefault="00430134" w:rsidP="00430134">
      <w:pPr>
        <w:spacing w:after="0" w:line="236"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Миски нержавеющая сталь</w:t>
      </w:r>
      <w:proofErr w:type="gramStart"/>
      <w:r w:rsidRPr="00086661">
        <w:rPr>
          <w:rFonts w:ascii="Times New Roman" w:eastAsia="Times New Roman" w:hAnsi="Times New Roman" w:cs="Times New Roman"/>
          <w:sz w:val="28"/>
          <w:szCs w:val="28"/>
        </w:rPr>
        <w:t xml:space="preserve"> ,</w:t>
      </w:r>
      <w:proofErr w:type="gramEnd"/>
      <w:r w:rsidRPr="00086661">
        <w:rPr>
          <w:rFonts w:ascii="Times New Roman" w:eastAsia="Times New Roman" w:hAnsi="Times New Roman" w:cs="Times New Roman"/>
          <w:sz w:val="28"/>
          <w:szCs w:val="28"/>
        </w:rPr>
        <w:t>сито, Лопатки (металлические,</w:t>
      </w:r>
    </w:p>
    <w:p w:rsidR="00430134" w:rsidRPr="00086661" w:rsidRDefault="00430134" w:rsidP="00430134">
      <w:pPr>
        <w:spacing w:after="0" w:line="236"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силиконовые),</w:t>
      </w:r>
    </w:p>
    <w:p w:rsidR="00430134" w:rsidRPr="00086661" w:rsidRDefault="00430134" w:rsidP="00430134">
      <w:pPr>
        <w:spacing w:after="0" w:line="239"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Половник, шумовка, щипцы кулинарные универсальные, набор ножей «поварская</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тройка», насадки для кондитерских мешков, набор выемок (различной формы), набор</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инструментов для </w:t>
      </w:r>
      <w:proofErr w:type="spellStart"/>
      <w:r w:rsidRPr="00086661">
        <w:rPr>
          <w:rFonts w:ascii="Times New Roman" w:eastAsia="Times New Roman" w:hAnsi="Times New Roman" w:cs="Times New Roman"/>
          <w:sz w:val="28"/>
          <w:szCs w:val="28"/>
        </w:rPr>
        <w:t>карвинга</w:t>
      </w:r>
      <w:proofErr w:type="spellEnd"/>
      <w:r w:rsidRPr="00086661">
        <w:rPr>
          <w:rFonts w:ascii="Times New Roman" w:eastAsia="Times New Roman" w:hAnsi="Times New Roman" w:cs="Times New Roman"/>
          <w:sz w:val="28"/>
          <w:szCs w:val="28"/>
        </w:rPr>
        <w:t>, производственный стол с деревянным покрытием, стол</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производственный разделочный, шкаф – буфет, противни, скребки пластиковые,</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металлические, кисти силиконовые, Круглые разъемные формы для тортов, пирогов,</w:t>
      </w:r>
    </w:p>
    <w:p w:rsidR="00430134" w:rsidRPr="00086661" w:rsidRDefault="00430134" w:rsidP="00430134">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формы для штучных кексов (металлические),</w:t>
      </w:r>
    </w:p>
    <w:p w:rsidR="00430134" w:rsidRPr="00086661" w:rsidRDefault="00430134" w:rsidP="00430134">
      <w:pPr>
        <w:spacing w:after="0" w:line="10" w:lineRule="exact"/>
        <w:rPr>
          <w:rFonts w:ascii="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roofErr w:type="gramStart"/>
      <w:r w:rsidRPr="00086661">
        <w:rPr>
          <w:rFonts w:ascii="Times New Roman" w:eastAsia="Times New Roman" w:hAnsi="Times New Roman" w:cs="Times New Roman"/>
          <w:sz w:val="28"/>
          <w:szCs w:val="28"/>
        </w:rPr>
        <w:t>Формы силиконовые для выпечки (штучные), нож, кондитерские мешки, насадки для кондитерских мешков, ножницы, набор мерных ложек, скалки, терки, трафареты, инструменты для работы с мастикой, подставка для тортов, совки для сыпучих продуктов, по</w:t>
      </w:r>
      <w:r>
        <w:rPr>
          <w:rFonts w:ascii="Times New Roman" w:eastAsia="Times New Roman" w:hAnsi="Times New Roman" w:cs="Times New Roman"/>
          <w:sz w:val="28"/>
          <w:szCs w:val="28"/>
        </w:rPr>
        <w:t>дносы, дуршлаг, подложки для то</w:t>
      </w:r>
      <w:proofErr w:type="gramEnd"/>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Pr="00086661" w:rsidRDefault="00430134" w:rsidP="00430134">
      <w:pPr>
        <w:spacing w:after="0" w:line="240" w:lineRule="auto"/>
        <w:rPr>
          <w:rFonts w:ascii="Times New Roman" w:hAnsi="Times New Roman" w:cs="Times New Roman"/>
          <w:b/>
          <w:sz w:val="28"/>
          <w:szCs w:val="28"/>
        </w:rPr>
      </w:pPr>
      <w:r>
        <w:rPr>
          <w:rFonts w:ascii="Times New Roman" w:hAnsi="Times New Roman" w:cs="Times New Roman"/>
          <w:b/>
          <w:sz w:val="28"/>
          <w:szCs w:val="28"/>
        </w:rPr>
        <w:t>4.2.  Список  используемой литературы</w:t>
      </w:r>
    </w:p>
    <w:p w:rsidR="00430134" w:rsidRPr="00086661" w:rsidRDefault="00430134" w:rsidP="00430134">
      <w:pPr>
        <w:spacing w:after="0" w:line="240" w:lineRule="auto"/>
        <w:rPr>
          <w:rFonts w:ascii="Times New Roman" w:hAnsi="Times New Roman" w:cs="Times New Roman"/>
          <w:b/>
          <w:sz w:val="28"/>
          <w:szCs w:val="28"/>
        </w:rPr>
      </w:pPr>
    </w:p>
    <w:p w:rsidR="00430134" w:rsidRPr="00086661" w:rsidRDefault="00430134" w:rsidP="00430134">
      <w:pPr>
        <w:numPr>
          <w:ilvl w:val="0"/>
          <w:numId w:val="17"/>
        </w:numPr>
        <w:tabs>
          <w:tab w:val="left" w:pos="0"/>
        </w:tabs>
        <w:spacing w:after="0" w:line="240" w:lineRule="auto"/>
        <w:ind w:left="0" w:firstLine="0"/>
        <w:contextualSpacing/>
        <w:rPr>
          <w:rFonts w:ascii="Times New Roman" w:hAnsi="Times New Roman" w:cs="Times New Roman"/>
          <w:sz w:val="28"/>
          <w:szCs w:val="28"/>
        </w:rPr>
      </w:pPr>
      <w:r w:rsidRPr="00086661">
        <w:rPr>
          <w:rFonts w:ascii="Times New Roman" w:hAnsi="Times New Roman" w:cs="Times New Roman"/>
          <w:sz w:val="28"/>
          <w:szCs w:val="28"/>
        </w:rPr>
        <w:t>Федеральный закон  от 29.12.2012 г №273 « Об образовании в Российской Федерации»</w:t>
      </w:r>
    </w:p>
    <w:p w:rsidR="00430134" w:rsidRPr="00086661" w:rsidRDefault="00430134" w:rsidP="00430134">
      <w:pPr>
        <w:numPr>
          <w:ilvl w:val="0"/>
          <w:numId w:val="17"/>
        </w:numPr>
        <w:tabs>
          <w:tab w:val="left" w:pos="0"/>
        </w:tabs>
        <w:spacing w:after="0" w:line="240" w:lineRule="auto"/>
        <w:ind w:left="0" w:firstLine="0"/>
        <w:contextualSpacing/>
        <w:rPr>
          <w:rFonts w:ascii="Times New Roman" w:hAnsi="Times New Roman" w:cs="Times New Roman"/>
          <w:sz w:val="28"/>
          <w:szCs w:val="28"/>
        </w:rPr>
      </w:pPr>
      <w:r w:rsidRPr="00086661">
        <w:rPr>
          <w:rFonts w:ascii="Times New Roman" w:hAnsi="Times New Roman" w:cs="Times New Roman"/>
          <w:sz w:val="28"/>
          <w:szCs w:val="28"/>
        </w:rPr>
        <w:t>Федеральный закон от 08.06.2020г № 164-ФЗ « Об образовании в Российской Федерации»</w:t>
      </w:r>
    </w:p>
    <w:p w:rsidR="00430134" w:rsidRPr="00086661" w:rsidRDefault="00430134" w:rsidP="00430134">
      <w:pPr>
        <w:numPr>
          <w:ilvl w:val="0"/>
          <w:numId w:val="17"/>
        </w:numPr>
        <w:tabs>
          <w:tab w:val="left" w:pos="0"/>
        </w:tabs>
        <w:spacing w:after="0" w:line="240" w:lineRule="auto"/>
        <w:ind w:left="0" w:firstLine="0"/>
        <w:contextualSpacing/>
        <w:rPr>
          <w:rFonts w:ascii="Times New Roman" w:hAnsi="Times New Roman" w:cs="Times New Roman"/>
          <w:sz w:val="28"/>
          <w:szCs w:val="28"/>
        </w:rPr>
      </w:pPr>
      <w:r w:rsidRPr="00086661">
        <w:rPr>
          <w:rFonts w:ascii="Times New Roman" w:hAnsi="Times New Roman" w:cs="Times New Roman"/>
          <w:sz w:val="28"/>
          <w:szCs w:val="28"/>
        </w:rPr>
        <w:t>Приказ Министерства образования и науки Российской Федерации от 23 августа 2017 года №816.</w:t>
      </w:r>
    </w:p>
    <w:p w:rsidR="00430134" w:rsidRPr="00D82227" w:rsidRDefault="00430134" w:rsidP="00430134">
      <w:pPr>
        <w:pStyle w:val="a4"/>
        <w:numPr>
          <w:ilvl w:val="0"/>
          <w:numId w:val="17"/>
        </w:numPr>
        <w:tabs>
          <w:tab w:val="left" w:pos="0"/>
        </w:tabs>
        <w:spacing w:after="0" w:line="235" w:lineRule="auto"/>
        <w:ind w:left="0" w:firstLine="0"/>
        <w:rPr>
          <w:rFonts w:ascii="Times New Roman" w:hAnsi="Times New Roman" w:cs="Times New Roman"/>
          <w:sz w:val="28"/>
          <w:szCs w:val="28"/>
        </w:rPr>
      </w:pPr>
      <w:r w:rsidRPr="00D82227">
        <w:rPr>
          <w:rFonts w:ascii="Times New Roman" w:hAnsi="Times New Roman" w:cs="Times New Roman"/>
          <w:sz w:val="28"/>
          <w:szCs w:val="28"/>
        </w:rPr>
        <w:t xml:space="preserve">Богачева А.А., </w:t>
      </w:r>
      <w:proofErr w:type="spellStart"/>
      <w:r w:rsidRPr="00D82227">
        <w:rPr>
          <w:rFonts w:ascii="Times New Roman" w:hAnsi="Times New Roman" w:cs="Times New Roman"/>
          <w:sz w:val="28"/>
          <w:szCs w:val="28"/>
        </w:rPr>
        <w:t>Клименко</w:t>
      </w:r>
      <w:proofErr w:type="spellEnd"/>
      <w:r w:rsidRPr="00D82227">
        <w:rPr>
          <w:rFonts w:ascii="Times New Roman" w:hAnsi="Times New Roman" w:cs="Times New Roman"/>
          <w:sz w:val="28"/>
          <w:szCs w:val="28"/>
        </w:rPr>
        <w:t xml:space="preserve"> Н.Н., Пичугина О.В. Приготовление сладких блюд и напитков: издательство « Феникс» , 2018г -157 </w:t>
      </w:r>
      <w:proofErr w:type="gramStart"/>
      <w:r w:rsidRPr="00D82227">
        <w:rPr>
          <w:rFonts w:ascii="Times New Roman" w:hAnsi="Times New Roman" w:cs="Times New Roman"/>
          <w:sz w:val="28"/>
          <w:szCs w:val="28"/>
        </w:rPr>
        <w:t>с</w:t>
      </w:r>
      <w:proofErr w:type="gramEnd"/>
      <w:r w:rsidRPr="00D82227">
        <w:rPr>
          <w:rFonts w:ascii="Times New Roman" w:hAnsi="Times New Roman" w:cs="Times New Roman"/>
          <w:sz w:val="28"/>
          <w:szCs w:val="28"/>
        </w:rPr>
        <w:t>.</w:t>
      </w:r>
    </w:p>
    <w:p w:rsidR="00430134" w:rsidRDefault="00430134" w:rsidP="00430134">
      <w:pPr>
        <w:tabs>
          <w:tab w:val="left" w:pos="0"/>
        </w:tabs>
        <w:spacing w:after="0" w:line="10" w:lineRule="exact"/>
        <w:rPr>
          <w:rFonts w:ascii="Times New Roman" w:hAnsi="Times New Roman" w:cs="Times New Roman"/>
          <w:sz w:val="28"/>
          <w:szCs w:val="28"/>
        </w:rPr>
      </w:pPr>
    </w:p>
    <w:p w:rsidR="00430134" w:rsidRPr="00086661" w:rsidRDefault="00430134" w:rsidP="00430134">
      <w:pPr>
        <w:tabs>
          <w:tab w:val="left" w:pos="0"/>
        </w:tabs>
        <w:spacing w:after="0" w:line="10" w:lineRule="exact"/>
        <w:rPr>
          <w:rFonts w:ascii="Times New Roman" w:hAnsi="Times New Roman" w:cs="Times New Roman"/>
          <w:sz w:val="28"/>
          <w:szCs w:val="28"/>
        </w:rPr>
      </w:pPr>
      <w:r>
        <w:rPr>
          <w:rFonts w:ascii="Times New Roman" w:hAnsi="Times New Roman" w:cs="Times New Roman"/>
          <w:sz w:val="28"/>
          <w:szCs w:val="28"/>
        </w:rPr>
        <w:t>\</w:t>
      </w:r>
    </w:p>
    <w:p w:rsidR="00430134" w:rsidRPr="00086661" w:rsidRDefault="00430134" w:rsidP="00430134">
      <w:pPr>
        <w:tabs>
          <w:tab w:val="left" w:pos="0"/>
        </w:tabs>
        <w:spacing w:after="0" w:line="20" w:lineRule="exact"/>
        <w:rPr>
          <w:rFonts w:ascii="Times New Roman" w:eastAsia="Times New Roman" w:hAnsi="Times New Roman" w:cs="Times New Roman"/>
          <w:sz w:val="28"/>
          <w:szCs w:val="28"/>
        </w:rPr>
      </w:pPr>
    </w:p>
    <w:p w:rsidR="00430134" w:rsidRDefault="00430134" w:rsidP="00430134">
      <w:pPr>
        <w:numPr>
          <w:ilvl w:val="0"/>
          <w:numId w:val="17"/>
        </w:numPr>
        <w:tabs>
          <w:tab w:val="left" w:pos="0"/>
          <w:tab w:val="left" w:pos="500"/>
        </w:tabs>
        <w:spacing w:after="0" w:line="231" w:lineRule="auto"/>
        <w:ind w:left="0" w:right="40" w:firstLine="0"/>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Синицина</w:t>
      </w:r>
      <w:proofErr w:type="spellEnd"/>
      <w:r>
        <w:rPr>
          <w:rFonts w:ascii="Times New Roman" w:eastAsia="Times New Roman" w:hAnsi="Times New Roman" w:cs="Times New Roman"/>
          <w:sz w:val="28"/>
          <w:szCs w:val="28"/>
        </w:rPr>
        <w:t xml:space="preserve"> А.В.., Соколова Е.И., Приготовление, оформление и подготовка к реализации холодных и горячих сладких блюд, десертов, напитков разнообразного ассортимента: -  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Академия, 2019- 315</w:t>
      </w:r>
    </w:p>
    <w:p w:rsidR="00430134" w:rsidRPr="00086661" w:rsidRDefault="00430134" w:rsidP="00430134">
      <w:pPr>
        <w:numPr>
          <w:ilvl w:val="0"/>
          <w:numId w:val="17"/>
        </w:numPr>
        <w:tabs>
          <w:tab w:val="left" w:pos="0"/>
          <w:tab w:val="left" w:pos="500"/>
        </w:tabs>
        <w:spacing w:after="0" w:line="231" w:lineRule="auto"/>
        <w:ind w:left="0" w:right="40" w:firstLine="0"/>
        <w:contextualSpacing/>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 xml:space="preserve">Кащенко В. Ф. Оборудование предприятий общественного питания: учебное пособие/В. Ф. Кащенко. – </w:t>
      </w:r>
      <w:r w:rsidR="00BD0453">
        <w:rPr>
          <w:rFonts w:ascii="Times New Roman" w:eastAsia="Times New Roman" w:hAnsi="Times New Roman" w:cs="Times New Roman"/>
          <w:sz w:val="28"/>
          <w:szCs w:val="28"/>
        </w:rPr>
        <w:t>М: Альфа, 2020</w:t>
      </w:r>
      <w:r w:rsidRPr="00086661">
        <w:rPr>
          <w:rFonts w:ascii="Times New Roman" w:eastAsia="Times New Roman" w:hAnsi="Times New Roman" w:cs="Times New Roman"/>
          <w:sz w:val="28"/>
          <w:szCs w:val="28"/>
        </w:rPr>
        <w:t>. 416с.</w:t>
      </w:r>
    </w:p>
    <w:p w:rsidR="00430134" w:rsidRPr="00086661" w:rsidRDefault="00430134" w:rsidP="00430134">
      <w:pPr>
        <w:tabs>
          <w:tab w:val="left" w:pos="0"/>
        </w:tabs>
        <w:spacing w:after="0" w:line="20" w:lineRule="exact"/>
        <w:rPr>
          <w:rFonts w:ascii="Times New Roman" w:eastAsia="Times New Roman" w:hAnsi="Times New Roman" w:cs="Times New Roman"/>
          <w:sz w:val="28"/>
          <w:szCs w:val="28"/>
        </w:rPr>
      </w:pPr>
    </w:p>
    <w:p w:rsidR="00430134" w:rsidRPr="00086661" w:rsidRDefault="00430134" w:rsidP="00430134">
      <w:pPr>
        <w:tabs>
          <w:tab w:val="left" w:pos="0"/>
        </w:tabs>
        <w:spacing w:after="0" w:line="231" w:lineRule="auto"/>
        <w:ind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 xml:space="preserve">Богушева В. И. Технология приготовления пищи: </w:t>
      </w:r>
      <w:proofErr w:type="spellStart"/>
      <w:proofErr w:type="gramStart"/>
      <w:r w:rsidRPr="00086661">
        <w:rPr>
          <w:rFonts w:ascii="Times New Roman" w:eastAsia="Times New Roman" w:hAnsi="Times New Roman" w:cs="Times New Roman"/>
          <w:sz w:val="28"/>
          <w:szCs w:val="28"/>
        </w:rPr>
        <w:t>учебно</w:t>
      </w:r>
      <w:proofErr w:type="spellEnd"/>
      <w:r w:rsidRPr="00086661">
        <w:rPr>
          <w:rFonts w:ascii="Times New Roman" w:eastAsia="Times New Roman" w:hAnsi="Times New Roman" w:cs="Times New Roman"/>
          <w:sz w:val="28"/>
          <w:szCs w:val="28"/>
        </w:rPr>
        <w:t xml:space="preserve"> – методическое</w:t>
      </w:r>
      <w:proofErr w:type="gramEnd"/>
      <w:r w:rsidRPr="00086661">
        <w:rPr>
          <w:rFonts w:ascii="Times New Roman" w:eastAsia="Times New Roman" w:hAnsi="Times New Roman" w:cs="Times New Roman"/>
          <w:sz w:val="28"/>
          <w:szCs w:val="28"/>
        </w:rPr>
        <w:t xml:space="preserve"> пособие/ Изд. 4-е, </w:t>
      </w:r>
      <w:r>
        <w:rPr>
          <w:rFonts w:ascii="Times New Roman" w:eastAsia="Times New Roman" w:hAnsi="Times New Roman" w:cs="Times New Roman"/>
          <w:sz w:val="28"/>
          <w:szCs w:val="28"/>
        </w:rPr>
        <w:t xml:space="preserve">стер. – Ростов </w:t>
      </w:r>
      <w:proofErr w:type="spellStart"/>
      <w:r>
        <w:rPr>
          <w:rFonts w:ascii="Times New Roman" w:eastAsia="Times New Roman" w:hAnsi="Times New Roman" w:cs="Times New Roman"/>
          <w:sz w:val="28"/>
          <w:szCs w:val="28"/>
        </w:rPr>
        <w:t>р</w:t>
      </w:r>
      <w:proofErr w:type="spellEnd"/>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феникс, 2019</w:t>
      </w:r>
      <w:r w:rsidRPr="00086661">
        <w:rPr>
          <w:rFonts w:ascii="Times New Roman" w:eastAsia="Times New Roman" w:hAnsi="Times New Roman" w:cs="Times New Roman"/>
          <w:sz w:val="28"/>
          <w:szCs w:val="28"/>
        </w:rPr>
        <w:t>. – 374с.</w:t>
      </w:r>
    </w:p>
    <w:p w:rsidR="00430134" w:rsidRPr="00086661" w:rsidRDefault="00430134" w:rsidP="00430134">
      <w:pPr>
        <w:tabs>
          <w:tab w:val="left" w:pos="0"/>
        </w:tabs>
        <w:spacing w:after="0" w:line="20" w:lineRule="exact"/>
        <w:rPr>
          <w:rFonts w:ascii="Times New Roman" w:eastAsia="Times New Roman" w:hAnsi="Times New Roman" w:cs="Times New Roman"/>
          <w:sz w:val="28"/>
          <w:szCs w:val="28"/>
        </w:rPr>
      </w:pPr>
    </w:p>
    <w:p w:rsidR="00430134" w:rsidRPr="00086661" w:rsidRDefault="00430134" w:rsidP="00430134">
      <w:pPr>
        <w:tabs>
          <w:tab w:val="left" w:pos="0"/>
        </w:tabs>
        <w:spacing w:after="0" w:line="231" w:lineRule="auto"/>
        <w:ind w:right="10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 xml:space="preserve">Володина М. В. Организация хранения и контроль запасов и сырья (4–е </w:t>
      </w:r>
      <w:proofErr w:type="spellStart"/>
      <w:proofErr w:type="gramStart"/>
      <w:r w:rsidRPr="00086661">
        <w:rPr>
          <w:rFonts w:ascii="Times New Roman" w:eastAsia="Times New Roman" w:hAnsi="Times New Roman" w:cs="Times New Roman"/>
          <w:sz w:val="28"/>
          <w:szCs w:val="28"/>
        </w:rPr>
        <w:t>изд</w:t>
      </w:r>
      <w:proofErr w:type="spellEnd"/>
      <w:proofErr w:type="gramEnd"/>
      <w:r w:rsidRPr="00086661">
        <w:rPr>
          <w:rFonts w:ascii="Times New Roman" w:eastAsia="Times New Roman" w:hAnsi="Times New Roman" w:cs="Times New Roman"/>
          <w:sz w:val="28"/>
          <w:szCs w:val="28"/>
        </w:rPr>
        <w:t>): учебник– М: Изд</w:t>
      </w:r>
      <w:r>
        <w:rPr>
          <w:rFonts w:ascii="Times New Roman" w:eastAsia="Times New Roman" w:hAnsi="Times New Roman" w:cs="Times New Roman"/>
          <w:sz w:val="28"/>
          <w:szCs w:val="28"/>
        </w:rPr>
        <w:t>ательский центр «Академия», 2018</w:t>
      </w:r>
      <w:r w:rsidRPr="00086661">
        <w:rPr>
          <w:rFonts w:ascii="Times New Roman" w:eastAsia="Times New Roman" w:hAnsi="Times New Roman" w:cs="Times New Roman"/>
          <w:sz w:val="28"/>
          <w:szCs w:val="28"/>
        </w:rPr>
        <w:t xml:space="preserve"> – 370с.</w:t>
      </w:r>
    </w:p>
    <w:p w:rsidR="00430134" w:rsidRPr="00086661" w:rsidRDefault="00430134" w:rsidP="00430134">
      <w:pPr>
        <w:tabs>
          <w:tab w:val="left" w:pos="0"/>
        </w:tabs>
        <w:spacing w:after="0" w:line="20" w:lineRule="exact"/>
        <w:rPr>
          <w:rFonts w:ascii="Times New Roman" w:eastAsia="Times New Roman" w:hAnsi="Times New Roman" w:cs="Times New Roman"/>
          <w:sz w:val="28"/>
          <w:szCs w:val="28"/>
        </w:rPr>
      </w:pPr>
    </w:p>
    <w:p w:rsidR="00430134" w:rsidRPr="00086661" w:rsidRDefault="00430134" w:rsidP="00430134">
      <w:pPr>
        <w:tabs>
          <w:tab w:val="left" w:pos="0"/>
          <w:tab w:val="left" w:pos="500"/>
        </w:tabs>
        <w:spacing w:after="0" w:line="233" w:lineRule="auto"/>
        <w:ind w:righ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 xml:space="preserve">Усов В.В. Организация производства и обслуживания на предприятиях общественного питания: учебник для </w:t>
      </w:r>
      <w:proofErr w:type="spellStart"/>
      <w:r w:rsidRPr="00086661">
        <w:rPr>
          <w:rFonts w:ascii="Times New Roman" w:eastAsia="Times New Roman" w:hAnsi="Times New Roman" w:cs="Times New Roman"/>
          <w:sz w:val="28"/>
          <w:szCs w:val="28"/>
        </w:rPr>
        <w:t>нач</w:t>
      </w:r>
      <w:proofErr w:type="spellEnd"/>
      <w:r w:rsidRPr="00086661">
        <w:rPr>
          <w:rFonts w:ascii="Times New Roman" w:eastAsia="Times New Roman" w:hAnsi="Times New Roman" w:cs="Times New Roman"/>
          <w:sz w:val="28"/>
          <w:szCs w:val="28"/>
        </w:rPr>
        <w:t>. проф. образования/ В. В. Усов. – 3-е изда</w:t>
      </w:r>
      <w:r>
        <w:rPr>
          <w:rFonts w:ascii="Times New Roman" w:eastAsia="Times New Roman" w:hAnsi="Times New Roman" w:cs="Times New Roman"/>
          <w:sz w:val="28"/>
          <w:szCs w:val="28"/>
        </w:rPr>
        <w:t>ние, стер. - М.: Академия, 2019</w:t>
      </w:r>
      <w:r w:rsidRPr="00086661">
        <w:rPr>
          <w:rFonts w:ascii="Times New Roman" w:eastAsia="Times New Roman" w:hAnsi="Times New Roman" w:cs="Times New Roman"/>
          <w:sz w:val="28"/>
          <w:szCs w:val="28"/>
        </w:rPr>
        <w:t>- 416с.</w:t>
      </w:r>
    </w:p>
    <w:p w:rsidR="00430134" w:rsidRPr="00086661" w:rsidRDefault="00430134" w:rsidP="00430134">
      <w:pPr>
        <w:tabs>
          <w:tab w:val="left" w:pos="0"/>
          <w:tab w:val="left" w:pos="500"/>
        </w:tabs>
        <w:spacing w:after="0" w:line="233" w:lineRule="auto"/>
        <w:ind w:right="82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Сборник рецептур блюд и кулинарных изделий для предприятий общественного питания: Сборник технических нормативов. Ч. 1 / под ред. Ф. Л. Ма</w:t>
      </w:r>
      <w:r>
        <w:rPr>
          <w:rFonts w:ascii="Times New Roman" w:eastAsia="Times New Roman" w:hAnsi="Times New Roman" w:cs="Times New Roman"/>
          <w:sz w:val="28"/>
          <w:szCs w:val="28"/>
        </w:rPr>
        <w:t xml:space="preserve">рчука - М.: </w:t>
      </w:r>
      <w:proofErr w:type="spellStart"/>
      <w:r>
        <w:rPr>
          <w:rFonts w:ascii="Times New Roman" w:eastAsia="Times New Roman" w:hAnsi="Times New Roman" w:cs="Times New Roman"/>
          <w:sz w:val="28"/>
          <w:szCs w:val="28"/>
        </w:rPr>
        <w:t>Хлебпродинформ</w:t>
      </w:r>
      <w:proofErr w:type="spellEnd"/>
      <w:r>
        <w:rPr>
          <w:rFonts w:ascii="Times New Roman" w:eastAsia="Times New Roman" w:hAnsi="Times New Roman" w:cs="Times New Roman"/>
          <w:sz w:val="28"/>
          <w:szCs w:val="28"/>
        </w:rPr>
        <w:t>, 2019</w:t>
      </w:r>
      <w:r w:rsidRPr="00086661">
        <w:rPr>
          <w:rFonts w:ascii="Times New Roman" w:eastAsia="Times New Roman" w:hAnsi="Times New Roman" w:cs="Times New Roman"/>
          <w:sz w:val="28"/>
          <w:szCs w:val="28"/>
        </w:rPr>
        <w:t xml:space="preserve">. – 615 </w:t>
      </w:r>
      <w:proofErr w:type="gramStart"/>
      <w:r w:rsidRPr="00086661">
        <w:rPr>
          <w:rFonts w:ascii="Times New Roman" w:eastAsia="Times New Roman" w:hAnsi="Times New Roman" w:cs="Times New Roman"/>
          <w:sz w:val="28"/>
          <w:szCs w:val="28"/>
        </w:rPr>
        <w:t>с</w:t>
      </w:r>
      <w:proofErr w:type="gramEnd"/>
      <w:r w:rsidRPr="00086661">
        <w:rPr>
          <w:rFonts w:ascii="Times New Roman" w:eastAsia="Times New Roman" w:hAnsi="Times New Roman" w:cs="Times New Roman"/>
          <w:sz w:val="28"/>
          <w:szCs w:val="28"/>
        </w:rPr>
        <w:t>.</w:t>
      </w:r>
    </w:p>
    <w:p w:rsidR="00430134" w:rsidRPr="00086661" w:rsidRDefault="00430134" w:rsidP="00430134">
      <w:pPr>
        <w:tabs>
          <w:tab w:val="left" w:pos="0"/>
        </w:tabs>
        <w:spacing w:after="0" w:line="21" w:lineRule="exact"/>
        <w:ind w:firstLine="567"/>
        <w:rPr>
          <w:rFonts w:ascii="Times New Roman" w:eastAsia="Times New Roman" w:hAnsi="Times New Roman" w:cs="Times New Roman"/>
          <w:sz w:val="28"/>
          <w:szCs w:val="28"/>
        </w:rPr>
      </w:pPr>
    </w:p>
    <w:p w:rsidR="00430134" w:rsidRDefault="00430134" w:rsidP="00430134">
      <w:pPr>
        <w:tabs>
          <w:tab w:val="left" w:pos="0"/>
        </w:tabs>
        <w:spacing w:after="0" w:line="240" w:lineRule="auto"/>
        <w:ind w:firstLine="567"/>
        <w:rPr>
          <w:rFonts w:ascii="Times New Roman" w:eastAsia="Times New Roman" w:hAnsi="Times New Roman" w:cs="Times New Roman"/>
          <w:b/>
          <w:bCs/>
          <w:sz w:val="28"/>
          <w:szCs w:val="28"/>
        </w:rPr>
      </w:pPr>
    </w:p>
    <w:p w:rsidR="00430134" w:rsidRPr="00086661" w:rsidRDefault="00430134" w:rsidP="00430134">
      <w:pPr>
        <w:tabs>
          <w:tab w:val="left" w:pos="0"/>
        </w:tabs>
        <w:spacing w:after="0" w:line="240" w:lineRule="auto"/>
        <w:ind w:firstLine="567"/>
        <w:rPr>
          <w:rFonts w:ascii="Times New Roman" w:eastAsia="Times New Roman" w:hAnsi="Times New Roman" w:cs="Times New Roman"/>
          <w:sz w:val="28"/>
          <w:szCs w:val="28"/>
        </w:rPr>
      </w:pPr>
      <w:r w:rsidRPr="00086661">
        <w:rPr>
          <w:rFonts w:ascii="Times New Roman" w:eastAsia="Times New Roman" w:hAnsi="Times New Roman" w:cs="Times New Roman"/>
          <w:b/>
          <w:bCs/>
          <w:sz w:val="28"/>
          <w:szCs w:val="28"/>
        </w:rPr>
        <w:lastRenderedPageBreak/>
        <w:t>Дополнительные источники</w:t>
      </w:r>
    </w:p>
    <w:p w:rsidR="00430134" w:rsidRPr="008760BA" w:rsidRDefault="00430134" w:rsidP="00430134">
      <w:pPr>
        <w:tabs>
          <w:tab w:val="left" w:pos="0"/>
        </w:tabs>
        <w:spacing w:after="0" w:line="23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760BA">
        <w:rPr>
          <w:rFonts w:ascii="Times New Roman" w:eastAsia="Times New Roman" w:hAnsi="Times New Roman" w:cs="Times New Roman"/>
          <w:sz w:val="28"/>
          <w:szCs w:val="28"/>
        </w:rPr>
        <w:t>Профессиональный стандарт «Повар», утвержденный приказом Министерства труда</w:t>
      </w:r>
      <w:r>
        <w:rPr>
          <w:rFonts w:ascii="Times New Roman" w:eastAsia="Times New Roman" w:hAnsi="Times New Roman" w:cs="Times New Roman"/>
          <w:sz w:val="28"/>
          <w:szCs w:val="28"/>
        </w:rPr>
        <w:t xml:space="preserve"> и </w:t>
      </w:r>
      <w:r w:rsidRPr="008760BA">
        <w:rPr>
          <w:rFonts w:ascii="Times New Roman" w:eastAsia="Times New Roman" w:hAnsi="Times New Roman" w:cs="Times New Roman"/>
          <w:sz w:val="28"/>
          <w:szCs w:val="28"/>
        </w:rPr>
        <w:t>социальной защиты Российской Федерации от 08.09.2015г. №610н</w:t>
      </w:r>
    </w:p>
    <w:p w:rsidR="00430134" w:rsidRPr="00086661" w:rsidRDefault="00430134" w:rsidP="00430134">
      <w:pPr>
        <w:tabs>
          <w:tab w:val="left" w:pos="0"/>
        </w:tabs>
        <w:spacing w:after="0" w:line="18" w:lineRule="exact"/>
        <w:ind w:firstLine="567"/>
        <w:rPr>
          <w:rFonts w:ascii="Times New Roman" w:eastAsia="Times New Roman" w:hAnsi="Times New Roman" w:cs="Times New Roman"/>
          <w:sz w:val="28"/>
          <w:szCs w:val="28"/>
        </w:rPr>
      </w:pPr>
    </w:p>
    <w:p w:rsidR="00430134" w:rsidRPr="00086661" w:rsidRDefault="00430134" w:rsidP="00430134">
      <w:pPr>
        <w:numPr>
          <w:ilvl w:val="1"/>
          <w:numId w:val="15"/>
        </w:numPr>
        <w:tabs>
          <w:tab w:val="left" w:pos="0"/>
        </w:tabs>
        <w:spacing w:after="0" w:line="231" w:lineRule="auto"/>
        <w:ind w:right="40"/>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Профессиональный стандарт «Кондитер», утвержденный приказом Министерства труда и социальной защиты Ро</w:t>
      </w:r>
      <w:r>
        <w:rPr>
          <w:rFonts w:ascii="Times New Roman" w:eastAsia="Times New Roman" w:hAnsi="Times New Roman" w:cs="Times New Roman"/>
          <w:sz w:val="28"/>
          <w:szCs w:val="28"/>
        </w:rPr>
        <w:t>ссийской Федерации от 08.09.2019</w:t>
      </w:r>
      <w:r w:rsidRPr="00086661">
        <w:rPr>
          <w:rFonts w:ascii="Times New Roman" w:eastAsia="Times New Roman" w:hAnsi="Times New Roman" w:cs="Times New Roman"/>
          <w:sz w:val="28"/>
          <w:szCs w:val="28"/>
        </w:rPr>
        <w:t>г. №597н</w:t>
      </w:r>
    </w:p>
    <w:p w:rsidR="00430134" w:rsidRPr="00086661" w:rsidRDefault="00430134" w:rsidP="00430134">
      <w:pPr>
        <w:tabs>
          <w:tab w:val="left" w:pos="0"/>
        </w:tabs>
        <w:spacing w:after="0" w:line="21" w:lineRule="exact"/>
        <w:ind w:firstLine="567"/>
        <w:rPr>
          <w:rFonts w:ascii="Times New Roman" w:eastAsia="Times New Roman" w:hAnsi="Times New Roman" w:cs="Times New Roman"/>
          <w:sz w:val="28"/>
          <w:szCs w:val="28"/>
        </w:rPr>
      </w:pPr>
    </w:p>
    <w:p w:rsidR="00430134" w:rsidRPr="00086661" w:rsidRDefault="00430134" w:rsidP="00430134">
      <w:pPr>
        <w:numPr>
          <w:ilvl w:val="1"/>
          <w:numId w:val="15"/>
        </w:numPr>
        <w:tabs>
          <w:tab w:val="left" w:pos="0"/>
        </w:tabs>
        <w:spacing w:after="0" w:line="233" w:lineRule="auto"/>
        <w:ind w:right="60"/>
        <w:jc w:val="both"/>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 xml:space="preserve">Сборник технических нормативов – Сборник рецептур на продукцию для обучающихся во всех образовательных учреждениях/ под </w:t>
      </w:r>
      <w:proofErr w:type="spellStart"/>
      <w:r w:rsidRPr="00086661">
        <w:rPr>
          <w:rFonts w:ascii="Times New Roman" w:eastAsia="Times New Roman" w:hAnsi="Times New Roman" w:cs="Times New Roman"/>
          <w:sz w:val="28"/>
          <w:szCs w:val="28"/>
        </w:rPr>
        <w:t>общ</w:t>
      </w:r>
      <w:proofErr w:type="gramStart"/>
      <w:r w:rsidRPr="00086661">
        <w:rPr>
          <w:rFonts w:ascii="Times New Roman" w:eastAsia="Times New Roman" w:hAnsi="Times New Roman" w:cs="Times New Roman"/>
          <w:sz w:val="28"/>
          <w:szCs w:val="28"/>
        </w:rPr>
        <w:t>.р</w:t>
      </w:r>
      <w:proofErr w:type="gramEnd"/>
      <w:r w:rsidRPr="00086661">
        <w:rPr>
          <w:rFonts w:ascii="Times New Roman" w:eastAsia="Times New Roman" w:hAnsi="Times New Roman" w:cs="Times New Roman"/>
          <w:sz w:val="28"/>
          <w:szCs w:val="28"/>
        </w:rPr>
        <w:t>ед</w:t>
      </w:r>
      <w:proofErr w:type="spellEnd"/>
      <w:r w:rsidRPr="00086661">
        <w:rPr>
          <w:rFonts w:ascii="Times New Roman" w:eastAsia="Times New Roman" w:hAnsi="Times New Roman" w:cs="Times New Roman"/>
          <w:sz w:val="28"/>
          <w:szCs w:val="28"/>
        </w:rPr>
        <w:t xml:space="preserve">. М.П. Могильного, В. А. </w:t>
      </w:r>
      <w:proofErr w:type="spellStart"/>
      <w:r>
        <w:rPr>
          <w:rFonts w:ascii="Times New Roman" w:eastAsia="Times New Roman" w:hAnsi="Times New Roman" w:cs="Times New Roman"/>
          <w:sz w:val="28"/>
          <w:szCs w:val="28"/>
        </w:rPr>
        <w:t>Тутельяна</w:t>
      </w:r>
      <w:proofErr w:type="spellEnd"/>
      <w:r>
        <w:rPr>
          <w:rFonts w:ascii="Times New Roman" w:eastAsia="Times New Roman" w:hAnsi="Times New Roman" w:cs="Times New Roman"/>
          <w:sz w:val="28"/>
          <w:szCs w:val="28"/>
        </w:rPr>
        <w:t xml:space="preserve">. - М.: </w:t>
      </w:r>
      <w:proofErr w:type="spellStart"/>
      <w:r>
        <w:rPr>
          <w:rFonts w:ascii="Times New Roman" w:eastAsia="Times New Roman" w:hAnsi="Times New Roman" w:cs="Times New Roman"/>
          <w:sz w:val="28"/>
          <w:szCs w:val="28"/>
        </w:rPr>
        <w:t>ДеЛипринт</w:t>
      </w:r>
      <w:proofErr w:type="spellEnd"/>
      <w:r>
        <w:rPr>
          <w:rFonts w:ascii="Times New Roman" w:eastAsia="Times New Roman" w:hAnsi="Times New Roman" w:cs="Times New Roman"/>
          <w:sz w:val="28"/>
          <w:szCs w:val="28"/>
        </w:rPr>
        <w:t>, 2018</w:t>
      </w:r>
      <w:r w:rsidRPr="00086661">
        <w:rPr>
          <w:rFonts w:ascii="Times New Roman" w:eastAsia="Times New Roman" w:hAnsi="Times New Roman" w:cs="Times New Roman"/>
          <w:sz w:val="28"/>
          <w:szCs w:val="28"/>
        </w:rPr>
        <w:t>.- 544с.</w:t>
      </w:r>
    </w:p>
    <w:p w:rsidR="00430134" w:rsidRPr="00086661" w:rsidRDefault="00430134" w:rsidP="00430134">
      <w:pPr>
        <w:tabs>
          <w:tab w:val="left" w:pos="0"/>
        </w:tabs>
        <w:spacing w:after="0" w:line="21" w:lineRule="exact"/>
        <w:ind w:firstLine="567"/>
        <w:rPr>
          <w:rFonts w:ascii="Times New Roman" w:eastAsia="Times New Roman" w:hAnsi="Times New Roman" w:cs="Times New Roman"/>
          <w:sz w:val="28"/>
          <w:szCs w:val="28"/>
        </w:rPr>
      </w:pPr>
    </w:p>
    <w:p w:rsidR="00430134" w:rsidRPr="00086661" w:rsidRDefault="00430134" w:rsidP="00430134">
      <w:pPr>
        <w:numPr>
          <w:ilvl w:val="1"/>
          <w:numId w:val="15"/>
        </w:numPr>
        <w:tabs>
          <w:tab w:val="left" w:pos="0"/>
        </w:tabs>
        <w:spacing w:after="0" w:line="240" w:lineRule="auto"/>
        <w:ind w:right="180"/>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 xml:space="preserve">Сборник технических нормативов – Сборник рецептур на продукцию диетического питания для предприятий общественного питания/ под </w:t>
      </w:r>
      <w:proofErr w:type="spellStart"/>
      <w:r w:rsidRPr="00086661">
        <w:rPr>
          <w:rFonts w:ascii="Times New Roman" w:eastAsia="Times New Roman" w:hAnsi="Times New Roman" w:cs="Times New Roman"/>
          <w:sz w:val="28"/>
          <w:szCs w:val="28"/>
        </w:rPr>
        <w:t>общ</w:t>
      </w:r>
      <w:proofErr w:type="gramStart"/>
      <w:r w:rsidRPr="00086661">
        <w:rPr>
          <w:rFonts w:ascii="Times New Roman" w:eastAsia="Times New Roman" w:hAnsi="Times New Roman" w:cs="Times New Roman"/>
          <w:sz w:val="28"/>
          <w:szCs w:val="28"/>
        </w:rPr>
        <w:t>.р</w:t>
      </w:r>
      <w:proofErr w:type="gramEnd"/>
      <w:r w:rsidRPr="00086661">
        <w:rPr>
          <w:rFonts w:ascii="Times New Roman" w:eastAsia="Times New Roman" w:hAnsi="Times New Roman" w:cs="Times New Roman"/>
          <w:sz w:val="28"/>
          <w:szCs w:val="28"/>
        </w:rPr>
        <w:t>ед</w:t>
      </w:r>
      <w:proofErr w:type="spellEnd"/>
      <w:r w:rsidRPr="00086661">
        <w:rPr>
          <w:rFonts w:ascii="Times New Roman" w:eastAsia="Times New Roman" w:hAnsi="Times New Roman" w:cs="Times New Roman"/>
          <w:sz w:val="28"/>
          <w:szCs w:val="28"/>
        </w:rPr>
        <w:t xml:space="preserve">. М.П. Могильного, В. А. </w:t>
      </w:r>
      <w:proofErr w:type="spellStart"/>
      <w:r>
        <w:rPr>
          <w:rFonts w:ascii="Times New Roman" w:eastAsia="Times New Roman" w:hAnsi="Times New Roman" w:cs="Times New Roman"/>
          <w:sz w:val="28"/>
          <w:szCs w:val="28"/>
        </w:rPr>
        <w:t>Тутельяна</w:t>
      </w:r>
      <w:proofErr w:type="spellEnd"/>
      <w:r>
        <w:rPr>
          <w:rFonts w:ascii="Times New Roman" w:eastAsia="Times New Roman" w:hAnsi="Times New Roman" w:cs="Times New Roman"/>
          <w:sz w:val="28"/>
          <w:szCs w:val="28"/>
        </w:rPr>
        <w:t xml:space="preserve">. - М.: </w:t>
      </w:r>
      <w:proofErr w:type="spellStart"/>
      <w:r>
        <w:rPr>
          <w:rFonts w:ascii="Times New Roman" w:eastAsia="Times New Roman" w:hAnsi="Times New Roman" w:cs="Times New Roman"/>
          <w:sz w:val="28"/>
          <w:szCs w:val="28"/>
        </w:rPr>
        <w:t>ДеЛи</w:t>
      </w:r>
      <w:proofErr w:type="spellEnd"/>
      <w:r>
        <w:rPr>
          <w:rFonts w:ascii="Times New Roman" w:eastAsia="Times New Roman" w:hAnsi="Times New Roman" w:cs="Times New Roman"/>
          <w:sz w:val="28"/>
          <w:szCs w:val="28"/>
        </w:rPr>
        <w:t xml:space="preserve"> плюс, 2019</w:t>
      </w:r>
      <w:r w:rsidRPr="00086661">
        <w:rPr>
          <w:rFonts w:ascii="Times New Roman" w:eastAsia="Times New Roman" w:hAnsi="Times New Roman" w:cs="Times New Roman"/>
          <w:sz w:val="28"/>
          <w:szCs w:val="28"/>
        </w:rPr>
        <w:t>.- 808 Литература для студентов</w:t>
      </w:r>
    </w:p>
    <w:p w:rsidR="00430134" w:rsidRPr="00086661" w:rsidRDefault="00430134" w:rsidP="00430134">
      <w:pPr>
        <w:tabs>
          <w:tab w:val="left" w:pos="0"/>
        </w:tabs>
        <w:spacing w:after="0" w:line="252"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b/>
          <w:bCs/>
          <w:sz w:val="28"/>
          <w:szCs w:val="28"/>
        </w:rPr>
        <w:t>Электронные ресурсы</w:t>
      </w:r>
    </w:p>
    <w:p w:rsidR="00430134" w:rsidRPr="00086661" w:rsidRDefault="00430134" w:rsidP="00430134">
      <w:pPr>
        <w:tabs>
          <w:tab w:val="left" w:pos="0"/>
        </w:tabs>
        <w:spacing w:after="0" w:line="279"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http://pravo.gov.ru/proxy/ips/?docbody=&amp;nd=102063865&amp;rdk=&amp;backlink=1</w:t>
      </w:r>
    </w:p>
    <w:p w:rsidR="00430134" w:rsidRPr="00086661" w:rsidRDefault="00430134" w:rsidP="00430134">
      <w:pPr>
        <w:tabs>
          <w:tab w:val="left" w:pos="0"/>
        </w:tabs>
        <w:spacing w:after="0" w:line="12"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http://ozpp.ru/laws2/postan/post7.html</w:t>
      </w:r>
    </w:p>
    <w:p w:rsidR="00430134" w:rsidRPr="00086661" w:rsidRDefault="00430134" w:rsidP="00430134">
      <w:pPr>
        <w:tabs>
          <w:tab w:val="left" w:pos="0"/>
        </w:tabs>
        <w:spacing w:after="0" w:line="12"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http://www.ohranatruda.ru/ot_biblio/normativ/data_normativ/46/46201/</w:t>
      </w:r>
    </w:p>
    <w:p w:rsidR="00430134" w:rsidRPr="00086661" w:rsidRDefault="00430134" w:rsidP="00430134">
      <w:pPr>
        <w:tabs>
          <w:tab w:val="left" w:pos="0"/>
        </w:tabs>
        <w:spacing w:after="0" w:line="12"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http://ohranatruda.ru/ot_biblio/normativ/data_normativ/9/9744/</w:t>
      </w:r>
    </w:p>
    <w:p w:rsidR="00430134" w:rsidRPr="00086661" w:rsidRDefault="00430134" w:rsidP="00430134">
      <w:pPr>
        <w:tabs>
          <w:tab w:val="left" w:pos="0"/>
        </w:tabs>
        <w:spacing w:after="0" w:line="9"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http://fcior.edu.ru/catalog/meta/5/p/page.html</w:t>
      </w:r>
      <w:r w:rsidRPr="00086661">
        <w:rPr>
          <w:rFonts w:ascii="Times New Roman" w:eastAsia="Times New Roman" w:hAnsi="Times New Roman" w:cs="Times New Roman"/>
          <w:color w:val="000000"/>
          <w:sz w:val="28"/>
          <w:szCs w:val="28"/>
        </w:rPr>
        <w:t>;</w:t>
      </w:r>
    </w:p>
    <w:p w:rsidR="00430134" w:rsidRPr="00086661" w:rsidRDefault="00430134" w:rsidP="00430134">
      <w:pPr>
        <w:tabs>
          <w:tab w:val="left" w:pos="0"/>
        </w:tabs>
        <w:spacing w:after="0" w:line="264"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b/>
          <w:bCs/>
          <w:sz w:val="28"/>
          <w:szCs w:val="28"/>
        </w:rPr>
        <w:t>4.3. Общие требования к организации образовательного процесса</w:t>
      </w:r>
    </w:p>
    <w:p w:rsidR="00430134" w:rsidRPr="00086661" w:rsidRDefault="00430134" w:rsidP="00430134">
      <w:pPr>
        <w:tabs>
          <w:tab w:val="left" w:pos="0"/>
        </w:tabs>
        <w:spacing w:after="0" w:line="5"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35"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Обязательным условием допуска к производственной практике в рамках профессионального модуля Приготовление и подготовка к реализации полуфабрикатов для блюд, кулинарных изделий разнообразного ассортимента является освоение учебной практики и междисциплинарного курса Технология приготовления полуфабрикатов для сложной кулинарной продукции.</w:t>
      </w:r>
    </w:p>
    <w:p w:rsidR="00430134" w:rsidRPr="00086661" w:rsidRDefault="00430134" w:rsidP="00430134">
      <w:pPr>
        <w:tabs>
          <w:tab w:val="left" w:pos="0"/>
        </w:tabs>
        <w:spacing w:after="0" w:line="7"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b/>
          <w:bCs/>
          <w:sz w:val="28"/>
          <w:szCs w:val="28"/>
        </w:rPr>
        <w:t>4.4. Кадровое обеспечение образовательного процесса</w:t>
      </w:r>
    </w:p>
    <w:p w:rsidR="00430134" w:rsidRPr="00086661" w:rsidRDefault="00430134" w:rsidP="00430134">
      <w:pPr>
        <w:tabs>
          <w:tab w:val="left" w:pos="0"/>
        </w:tabs>
        <w:spacing w:after="0" w:line="8"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35"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Требования к квалификации педагогических кадров, обеспечивающих обучение по междисциплинарному курсу: среднее профессиональное или высшее образование, соответствующее профилю преподаваемой дисциплины (модуля), опыт деятельности </w:t>
      </w:r>
      <w:proofErr w:type="gramStart"/>
      <w:r w:rsidRPr="00086661">
        <w:rPr>
          <w:rFonts w:ascii="Times New Roman" w:eastAsia="Times New Roman" w:hAnsi="Times New Roman" w:cs="Times New Roman"/>
          <w:sz w:val="28"/>
          <w:szCs w:val="28"/>
        </w:rPr>
        <w:t>в</w:t>
      </w:r>
      <w:proofErr w:type="gramEnd"/>
    </w:p>
    <w:p w:rsidR="00430134" w:rsidRPr="00086661" w:rsidRDefault="00430134" w:rsidP="00430134">
      <w:pPr>
        <w:tabs>
          <w:tab w:val="left" w:pos="0"/>
        </w:tabs>
        <w:spacing w:after="0" w:line="10"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35" w:lineRule="auto"/>
        <w:ind w:firstLine="567"/>
        <w:jc w:val="both"/>
        <w:rPr>
          <w:rFonts w:ascii="Times New Roman" w:hAnsi="Times New Roman" w:cs="Times New Roman"/>
          <w:sz w:val="28"/>
          <w:szCs w:val="28"/>
        </w:rPr>
      </w:pPr>
      <w:proofErr w:type="gramStart"/>
      <w:r w:rsidRPr="00086661">
        <w:rPr>
          <w:rFonts w:ascii="Times New Roman" w:eastAsia="Times New Roman" w:hAnsi="Times New Roman" w:cs="Times New Roman"/>
          <w:sz w:val="28"/>
          <w:szCs w:val="28"/>
        </w:rPr>
        <w:t>организациях</w:t>
      </w:r>
      <w:proofErr w:type="gramEnd"/>
      <w:r w:rsidRPr="00086661">
        <w:rPr>
          <w:rFonts w:ascii="Times New Roman" w:eastAsia="Times New Roman" w:hAnsi="Times New Roman" w:cs="Times New Roman"/>
          <w:sz w:val="28"/>
          <w:szCs w:val="28"/>
        </w:rPr>
        <w:t xml:space="preserve"> соответствующей профессиональной сферы,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430134" w:rsidRPr="00086661" w:rsidRDefault="00430134" w:rsidP="00430134">
      <w:pPr>
        <w:tabs>
          <w:tab w:val="left" w:pos="0"/>
        </w:tabs>
        <w:spacing w:after="0" w:line="22"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31"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Требования к квалификации педагогических кадров, осуществляющих руководство практикой:</w:t>
      </w:r>
    </w:p>
    <w:p w:rsidR="00430134" w:rsidRPr="00086661" w:rsidRDefault="00430134" w:rsidP="00430134">
      <w:pPr>
        <w:tabs>
          <w:tab w:val="left" w:pos="0"/>
        </w:tabs>
        <w:spacing w:after="0" w:line="21"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35"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Преподаватели должны соответствовать требованиям, указанным в ФГОС, мастера производственного обучения должны иметь на 1 – 2 разряда по профессии рабочего выше, чес предусмотрено ФГОС СПО для выпускников, дополнительное профессиональное образование по </w:t>
      </w:r>
      <w:r w:rsidRPr="00086661">
        <w:rPr>
          <w:rFonts w:ascii="Times New Roman" w:eastAsia="Times New Roman" w:hAnsi="Times New Roman" w:cs="Times New Roman"/>
          <w:sz w:val="28"/>
          <w:szCs w:val="28"/>
        </w:rPr>
        <w:lastRenderedPageBreak/>
        <w:t>программам повышения квалификации, в том числе в форме стажировки в профильных организациях не реже 1 раза в три года.</w:t>
      </w:r>
    </w:p>
    <w:p w:rsidR="00430134" w:rsidRPr="00086661" w:rsidRDefault="00430134" w:rsidP="00430134">
      <w:pPr>
        <w:tabs>
          <w:tab w:val="left" w:pos="0"/>
        </w:tabs>
        <w:spacing w:after="0" w:line="29"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33"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Руководители практики – представители организации, на базе которой проводиться практика: должны иметь опыт работы не менее 1 года на соответствующей должности повара или кондитера.</w:t>
      </w:r>
    </w:p>
    <w:p w:rsidR="00430134" w:rsidRPr="00086661" w:rsidRDefault="00430134" w:rsidP="00430134">
      <w:pPr>
        <w:tabs>
          <w:tab w:val="left" w:pos="0"/>
        </w:tabs>
        <w:spacing w:after="0" w:line="24"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33" w:lineRule="auto"/>
        <w:ind w:right="20"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Наставники – представители организации, на базе которой проводится практика (при наличии) должны иметь опыт работы не менее 1 года на соответствующей должности повара или кондитера.</w:t>
      </w:r>
    </w:p>
    <w:p w:rsidR="00430134" w:rsidRPr="00086661" w:rsidRDefault="00430134" w:rsidP="00430134">
      <w:pPr>
        <w:tabs>
          <w:tab w:val="left" w:pos="0"/>
        </w:tabs>
        <w:spacing w:after="0" w:line="24" w:lineRule="exact"/>
        <w:ind w:firstLine="567"/>
        <w:rPr>
          <w:rFonts w:ascii="Times New Roman" w:hAnsi="Times New Roman" w:cs="Times New Roman"/>
          <w:sz w:val="28"/>
          <w:szCs w:val="28"/>
        </w:rPr>
      </w:pPr>
    </w:p>
    <w:p w:rsidR="00430134" w:rsidRPr="00086661" w:rsidRDefault="00430134" w:rsidP="00430134">
      <w:pPr>
        <w:tabs>
          <w:tab w:val="left" w:pos="0"/>
        </w:tabs>
        <w:spacing w:after="0" w:line="231" w:lineRule="auto"/>
        <w:ind w:right="20"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Специфические требования, дополняющие условия реализации образовательной программы СПО:</w:t>
      </w:r>
    </w:p>
    <w:p w:rsidR="00430134" w:rsidRPr="00086661" w:rsidRDefault="00430134" w:rsidP="00430134">
      <w:pPr>
        <w:tabs>
          <w:tab w:val="left" w:pos="0"/>
        </w:tabs>
        <w:spacing w:after="0" w:line="6" w:lineRule="exact"/>
        <w:ind w:firstLine="567"/>
        <w:rPr>
          <w:rFonts w:ascii="Times New Roman" w:hAnsi="Times New Roman" w:cs="Times New Roman"/>
          <w:sz w:val="28"/>
          <w:szCs w:val="28"/>
        </w:rPr>
      </w:pPr>
    </w:p>
    <w:p w:rsidR="00430134" w:rsidRPr="00086661" w:rsidRDefault="00430134" w:rsidP="00430134">
      <w:pPr>
        <w:numPr>
          <w:ilvl w:val="0"/>
          <w:numId w:val="16"/>
        </w:numPr>
        <w:tabs>
          <w:tab w:val="left" w:pos="0"/>
          <w:tab w:val="left" w:pos="553"/>
        </w:tabs>
        <w:spacing w:after="0" w:line="231" w:lineRule="auto"/>
        <w:ind w:right="20" w:firstLine="567"/>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педагогические кадры, осуществляющие руководство практикой должны знать требования профессиональных стандартов «Повар» и «Кондитер»;</w:t>
      </w:r>
    </w:p>
    <w:p w:rsidR="00430134" w:rsidRPr="00086661" w:rsidRDefault="00430134" w:rsidP="00430134">
      <w:pPr>
        <w:tabs>
          <w:tab w:val="left" w:pos="0"/>
        </w:tabs>
        <w:spacing w:after="0" w:line="20" w:lineRule="exact"/>
        <w:ind w:firstLine="567"/>
        <w:rPr>
          <w:rFonts w:ascii="Times New Roman" w:eastAsia="Times New Roman" w:hAnsi="Times New Roman" w:cs="Times New Roman"/>
          <w:sz w:val="28"/>
          <w:szCs w:val="28"/>
        </w:rPr>
      </w:pPr>
    </w:p>
    <w:p w:rsidR="00430134" w:rsidRPr="00086661" w:rsidRDefault="00430134" w:rsidP="00430134">
      <w:pPr>
        <w:numPr>
          <w:ilvl w:val="0"/>
          <w:numId w:val="16"/>
        </w:numPr>
        <w:tabs>
          <w:tab w:val="left" w:pos="0"/>
          <w:tab w:val="left" w:pos="553"/>
        </w:tabs>
        <w:spacing w:after="0" w:line="231" w:lineRule="auto"/>
        <w:ind w:firstLine="567"/>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педагогические кадры, осуществляющие руководство практикой должны знать требования WSR;</w:t>
      </w:r>
    </w:p>
    <w:p w:rsidR="00430134" w:rsidRDefault="00430134" w:rsidP="00430134">
      <w:pPr>
        <w:tabs>
          <w:tab w:val="left" w:pos="0"/>
        </w:tabs>
        <w:spacing w:after="0" w:line="234" w:lineRule="auto"/>
        <w:ind w:firstLine="567"/>
        <w:rPr>
          <w:rFonts w:ascii="Times New Roman" w:hAnsi="Times New Roman" w:cs="Times New Roman"/>
          <w:sz w:val="28"/>
          <w:szCs w:val="28"/>
        </w:rPr>
      </w:pPr>
    </w:p>
    <w:p w:rsidR="00430134" w:rsidRPr="000A0649" w:rsidRDefault="00430134" w:rsidP="00430134">
      <w:pPr>
        <w:rPr>
          <w:rFonts w:ascii="Times New Roman" w:hAnsi="Times New Roman" w:cs="Times New Roman"/>
          <w:b/>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Pr="00F105CB" w:rsidRDefault="00430134" w:rsidP="00430134">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 </w:t>
      </w:r>
      <w:r w:rsidRPr="00F105CB">
        <w:rPr>
          <w:rFonts w:ascii="Times New Roman" w:eastAsia="Times New Roman" w:hAnsi="Times New Roman" w:cs="Times New Roman"/>
          <w:b/>
          <w:sz w:val="28"/>
          <w:szCs w:val="28"/>
        </w:rPr>
        <w:t xml:space="preserve"> КОНТРОЛЬ И ОЦЕНКА РЕЗУЛЬТАТОВ ОСВОЕНИЯ ПРОГРАММЫ ПРОФЕССИОНАЛЬНОГО МОДУЛЯ</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4111"/>
        <w:gridCol w:w="3401"/>
      </w:tblGrid>
      <w:tr w:rsidR="00430134" w:rsidRPr="00F105CB" w:rsidTr="00F14D68">
        <w:trPr>
          <w:trHeight w:val="1098"/>
        </w:trPr>
        <w:tc>
          <w:tcPr>
            <w:tcW w:w="3545" w:type="dxa"/>
            <w:tcBorders>
              <w:top w:val="single" w:sz="4" w:space="0" w:color="auto"/>
              <w:left w:val="single" w:sz="4" w:space="0" w:color="auto"/>
              <w:bottom w:val="single" w:sz="4" w:space="0" w:color="auto"/>
              <w:right w:val="single" w:sz="4" w:space="0" w:color="auto"/>
            </w:tcBorders>
            <w:hideMark/>
          </w:tcPr>
          <w:p w:rsidR="00430134" w:rsidRPr="001E5261" w:rsidRDefault="00430134" w:rsidP="00430134">
            <w:pPr>
              <w:suppressAutoHyphens/>
              <w:spacing w:after="0"/>
              <w:ind w:firstLine="34"/>
              <w:jc w:val="center"/>
              <w:rPr>
                <w:rFonts w:ascii="Times New Roman" w:eastAsia="Times New Roman" w:hAnsi="Times New Roman" w:cs="Times New Roman"/>
                <w:sz w:val="24"/>
                <w:szCs w:val="24"/>
              </w:rPr>
            </w:pPr>
            <w:r w:rsidRPr="001E5261">
              <w:rPr>
                <w:rFonts w:ascii="Times New Roman" w:eastAsia="Times New Roman" w:hAnsi="Times New Roman" w:cs="Times New Roman"/>
                <w:sz w:val="24"/>
                <w:szCs w:val="24"/>
              </w:rPr>
              <w:t>Код и наименование профессиональных и общих компетенций, формируемых в рамках модуля</w:t>
            </w:r>
          </w:p>
        </w:tc>
        <w:tc>
          <w:tcPr>
            <w:tcW w:w="4111" w:type="dxa"/>
            <w:tcBorders>
              <w:top w:val="single" w:sz="4" w:space="0" w:color="auto"/>
              <w:left w:val="single" w:sz="4" w:space="0" w:color="auto"/>
              <w:bottom w:val="single" w:sz="4" w:space="0" w:color="auto"/>
              <w:right w:val="single" w:sz="4" w:space="0" w:color="auto"/>
            </w:tcBorders>
          </w:tcPr>
          <w:p w:rsidR="00430134" w:rsidRPr="001E5261" w:rsidRDefault="00430134" w:rsidP="00430134">
            <w:pPr>
              <w:suppressAutoHyphens/>
              <w:spacing w:after="0"/>
              <w:ind w:left="714" w:hanging="357"/>
              <w:jc w:val="center"/>
              <w:rPr>
                <w:rFonts w:ascii="Times New Roman" w:eastAsia="Times New Roman" w:hAnsi="Times New Roman" w:cs="Times New Roman"/>
                <w:sz w:val="24"/>
                <w:szCs w:val="24"/>
              </w:rPr>
            </w:pPr>
          </w:p>
          <w:p w:rsidR="00430134" w:rsidRPr="00F105CB" w:rsidRDefault="00430134" w:rsidP="00430134">
            <w:pPr>
              <w:suppressAutoHyphens/>
              <w:spacing w:after="0"/>
              <w:ind w:left="714" w:hanging="357"/>
              <w:jc w:val="center"/>
              <w:rPr>
                <w:rFonts w:ascii="Times New Roman" w:eastAsia="Times New Roman" w:hAnsi="Times New Roman" w:cs="Times New Roman"/>
                <w:sz w:val="28"/>
                <w:szCs w:val="28"/>
              </w:rPr>
            </w:pPr>
            <w:r w:rsidRPr="001E5261">
              <w:rPr>
                <w:rFonts w:ascii="Times New Roman" w:eastAsia="Times New Roman" w:hAnsi="Times New Roman" w:cs="Times New Roman"/>
                <w:sz w:val="24"/>
                <w:szCs w:val="24"/>
              </w:rPr>
              <w:t>Критерии оценки</w:t>
            </w:r>
          </w:p>
        </w:tc>
        <w:tc>
          <w:tcPr>
            <w:tcW w:w="3401" w:type="dxa"/>
            <w:tcBorders>
              <w:top w:val="single" w:sz="4" w:space="0" w:color="auto"/>
              <w:left w:val="single" w:sz="4" w:space="0" w:color="auto"/>
              <w:bottom w:val="single" w:sz="4" w:space="0" w:color="auto"/>
              <w:right w:val="single" w:sz="4" w:space="0" w:color="auto"/>
            </w:tcBorders>
          </w:tcPr>
          <w:p w:rsidR="00430134" w:rsidRPr="00F105CB" w:rsidRDefault="00430134" w:rsidP="00430134">
            <w:pPr>
              <w:suppressAutoHyphens/>
              <w:spacing w:after="0"/>
              <w:ind w:left="714" w:hanging="357"/>
              <w:jc w:val="center"/>
              <w:rPr>
                <w:rFonts w:ascii="Times New Roman" w:eastAsia="Times New Roman" w:hAnsi="Times New Roman" w:cs="Times New Roman"/>
                <w:sz w:val="28"/>
                <w:szCs w:val="28"/>
              </w:rPr>
            </w:pPr>
          </w:p>
          <w:p w:rsidR="00430134" w:rsidRPr="001E5261" w:rsidRDefault="00430134" w:rsidP="00430134">
            <w:pPr>
              <w:suppressAutoHyphens/>
              <w:spacing w:after="0"/>
              <w:ind w:left="714" w:hanging="357"/>
              <w:jc w:val="center"/>
              <w:rPr>
                <w:rFonts w:ascii="Times New Roman" w:eastAsia="Times New Roman" w:hAnsi="Times New Roman" w:cs="Times New Roman"/>
                <w:sz w:val="24"/>
                <w:szCs w:val="24"/>
              </w:rPr>
            </w:pPr>
            <w:r w:rsidRPr="001E5261">
              <w:rPr>
                <w:rFonts w:ascii="Times New Roman" w:eastAsia="Times New Roman" w:hAnsi="Times New Roman" w:cs="Times New Roman"/>
                <w:sz w:val="24"/>
                <w:szCs w:val="24"/>
              </w:rPr>
              <w:t>Методы оценки</w:t>
            </w:r>
          </w:p>
        </w:tc>
      </w:tr>
      <w:tr w:rsidR="00430134" w:rsidRPr="00F105CB" w:rsidTr="00F14D68">
        <w:trPr>
          <w:trHeight w:val="698"/>
        </w:trPr>
        <w:tc>
          <w:tcPr>
            <w:tcW w:w="3545" w:type="dxa"/>
            <w:tcBorders>
              <w:top w:val="single" w:sz="4" w:space="0" w:color="auto"/>
              <w:left w:val="single" w:sz="4" w:space="0" w:color="auto"/>
              <w:bottom w:val="single" w:sz="4" w:space="0" w:color="auto"/>
              <w:right w:val="single" w:sz="4" w:space="0" w:color="auto"/>
            </w:tcBorders>
          </w:tcPr>
          <w:p w:rsidR="00430134" w:rsidRPr="008760BA" w:rsidRDefault="00430134" w:rsidP="00430134">
            <w:pPr>
              <w:suppressAutoHyphens/>
              <w:spacing w:after="0"/>
              <w:ind w:firstLine="317"/>
              <w:jc w:val="both"/>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 xml:space="preserve">ПК 1.1  </w:t>
            </w:r>
          </w:p>
          <w:p w:rsidR="00430134" w:rsidRPr="00D92A46" w:rsidRDefault="00430134" w:rsidP="00430134">
            <w:pPr>
              <w:suppressAutoHyphens/>
              <w:spacing w:after="0"/>
              <w:ind w:firstLine="317"/>
              <w:rPr>
                <w:rFonts w:ascii="Times New Roman" w:eastAsia="Times New Roman" w:hAnsi="Times New Roman" w:cs="Times New Roman"/>
                <w:sz w:val="28"/>
                <w:szCs w:val="28"/>
              </w:rPr>
            </w:pPr>
            <w:r w:rsidRPr="00D92A46">
              <w:rPr>
                <w:rFonts w:ascii="Times New Roman" w:eastAsia="Times New Roman" w:hAnsi="Times New Roman" w:cs="Times New Roman"/>
                <w:sz w:val="28"/>
                <w:szCs w:val="28"/>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w:t>
            </w:r>
          </w:p>
          <w:p w:rsidR="00430134" w:rsidRPr="00D92A46" w:rsidRDefault="00430134" w:rsidP="00430134">
            <w:pPr>
              <w:suppressAutoHyphens/>
              <w:spacing w:after="0"/>
              <w:ind w:left="34"/>
              <w:jc w:val="both"/>
              <w:rPr>
                <w:rFonts w:ascii="Times New Roman" w:eastAsia="Times New Roman" w:hAnsi="Times New Roman" w:cs="Times New Roman"/>
                <w:sz w:val="28"/>
                <w:szCs w:val="28"/>
              </w:rPr>
            </w:pPr>
          </w:p>
          <w:p w:rsidR="00430134" w:rsidRPr="00F105CB" w:rsidRDefault="00430134" w:rsidP="00430134">
            <w:pPr>
              <w:suppressAutoHyphens/>
              <w:spacing w:after="0"/>
              <w:ind w:hanging="40"/>
              <w:jc w:val="both"/>
              <w:rPr>
                <w:rFonts w:ascii="Times New Roman" w:eastAsia="Times New Roman" w:hAnsi="Times New Roman" w:cs="Times New Roman"/>
                <w:sz w:val="28"/>
                <w:szCs w:val="28"/>
              </w:rPr>
            </w:pPr>
          </w:p>
          <w:p w:rsidR="00430134" w:rsidRPr="00F105CB" w:rsidRDefault="00430134" w:rsidP="00430134">
            <w:pPr>
              <w:spacing w:after="0"/>
              <w:ind w:firstLine="317"/>
              <w:jc w:val="both"/>
              <w:rPr>
                <w:rFonts w:ascii="Times New Roman" w:eastAsia="Times New Roman" w:hAnsi="Times New Roman" w:cs="Times New Roman"/>
                <w:sz w:val="28"/>
                <w:szCs w:val="28"/>
              </w:rPr>
            </w:pPr>
          </w:p>
          <w:p w:rsidR="00430134" w:rsidRPr="00F105CB" w:rsidRDefault="00430134" w:rsidP="00430134">
            <w:pPr>
              <w:suppressAutoHyphens/>
              <w:spacing w:after="0"/>
              <w:ind w:hanging="40"/>
              <w:jc w:val="both"/>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left="90"/>
              <w:jc w:val="both"/>
              <w:rPr>
                <w:rFonts w:ascii="Times New Roman" w:eastAsia="Times New Roman" w:hAnsi="Times New Roman" w:cs="Times New Roman"/>
                <w:bCs/>
                <w:sz w:val="28"/>
                <w:szCs w:val="28"/>
              </w:rPr>
            </w:pPr>
            <w:r w:rsidRPr="00F105CB">
              <w:rPr>
                <w:rFonts w:ascii="Times New Roman" w:eastAsia="Times New Roman" w:hAnsi="Times New Roman" w:cs="Times New Roman"/>
                <w:bCs/>
                <w:sz w:val="28"/>
                <w:szCs w:val="28"/>
              </w:rPr>
              <w:t xml:space="preserve">Выполнение всех действий по </w:t>
            </w:r>
            <w:r w:rsidRPr="00F105CB">
              <w:rPr>
                <w:rFonts w:ascii="Times New Roman" w:eastAsia="Times New Roman" w:hAnsi="Times New Roman" w:cs="Times New Roman"/>
                <w:b/>
                <w:bCs/>
                <w:sz w:val="28"/>
                <w:szCs w:val="28"/>
              </w:rPr>
              <w:t xml:space="preserve">организации и содержанию рабочего места повара </w:t>
            </w:r>
            <w:r w:rsidRPr="00F105CB">
              <w:rPr>
                <w:rFonts w:ascii="Times New Roman" w:eastAsia="Times New Roman" w:hAnsi="Times New Roman" w:cs="Times New Roman"/>
                <w:bCs/>
                <w:sz w:val="28"/>
                <w:szCs w:val="28"/>
              </w:rPr>
              <w:t>в соответствии с инструкциями и регламентами, стандартами чистоты, требованиями охраны труда и техники безопасности:</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bCs/>
                <w:sz w:val="28"/>
                <w:szCs w:val="28"/>
              </w:rPr>
              <w:t xml:space="preserve">адекватный выбор и целевое, безопасное использование </w:t>
            </w:r>
            <w:r w:rsidRPr="00F105CB">
              <w:rPr>
                <w:rFonts w:ascii="Times New Roman" w:eastAsia="Times New Roman" w:hAnsi="Times New Roman" w:cs="Times New Roman"/>
                <w:sz w:val="28"/>
                <w:szCs w:val="28"/>
              </w:rPr>
              <w:t>оборудования, производственного инвентаря, инструментов, посуды, соответствие виду выполняемых работ (виду и способу обработки сырья, виду и способу приготовления полуфабрикатов);</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рациональное размещение на рабочем месте оборудования, инвентаря, посуды, инструментов, сырья, материалов;</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соответствие содержания рабочего места требованиям стандартов чистоты, охраны труда, техники безопасности;</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своевременное проведение текущей уборки рабочего места повара;</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рациональный выбор и адекватное использование моющих и дезинфицирующих средств;</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правильное выполнение работ по уходу за </w:t>
            </w:r>
            <w:proofErr w:type="spellStart"/>
            <w:r w:rsidRPr="00F105CB">
              <w:rPr>
                <w:rFonts w:ascii="Times New Roman" w:eastAsia="Times New Roman" w:hAnsi="Times New Roman" w:cs="Times New Roman"/>
                <w:sz w:val="28"/>
                <w:szCs w:val="28"/>
              </w:rPr>
              <w:t>весоизмерительным</w:t>
            </w:r>
            <w:proofErr w:type="spellEnd"/>
            <w:r w:rsidRPr="00F105CB">
              <w:rPr>
                <w:rFonts w:ascii="Times New Roman" w:eastAsia="Times New Roman" w:hAnsi="Times New Roman" w:cs="Times New Roman"/>
                <w:sz w:val="28"/>
                <w:szCs w:val="28"/>
              </w:rPr>
              <w:t xml:space="preserve"> оборудованием;</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lastRenderedPageBreak/>
              <w:t>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rsidR="00430134" w:rsidRPr="00F105CB" w:rsidRDefault="00430134" w:rsidP="00430134">
            <w:pPr>
              <w:numPr>
                <w:ilvl w:val="0"/>
                <w:numId w:val="18"/>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соответствие организации хранения сырья, продуктов, готовых полуфабрикатов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упаковки, складирования);</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соответствие методов подготовки к работе, эксплуатации технологического оборудования, производственного инвентаря, инструментов, </w:t>
            </w:r>
            <w:proofErr w:type="spellStart"/>
            <w:r w:rsidRPr="00F105CB">
              <w:rPr>
                <w:rFonts w:ascii="Times New Roman" w:eastAsia="Times New Roman" w:hAnsi="Times New Roman" w:cs="Times New Roman"/>
                <w:sz w:val="28"/>
                <w:szCs w:val="28"/>
              </w:rPr>
              <w:t>весоизмерительных</w:t>
            </w:r>
            <w:proofErr w:type="spellEnd"/>
            <w:r w:rsidRPr="00F105CB">
              <w:rPr>
                <w:rFonts w:ascii="Times New Roman" w:eastAsia="Times New Roman" w:hAnsi="Times New Roman" w:cs="Times New Roman"/>
                <w:sz w:val="28"/>
                <w:szCs w:val="28"/>
              </w:rPr>
              <w:t xml:space="preserve"> приборов требованиям инструкций и регламентов по технике безопасности, охране труда, санитарии и гигиене;</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правильная, в соответствии с инструкциями, безопасная правка ножей;</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соответствие заданию расчета потребности в сырье продуктах;</w:t>
            </w:r>
          </w:p>
          <w:p w:rsidR="00430134" w:rsidRPr="00F105CB" w:rsidRDefault="00430134" w:rsidP="00430134">
            <w:pPr>
              <w:numPr>
                <w:ilvl w:val="0"/>
                <w:numId w:val="18"/>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соответствие правилам оформления заявки на сырье, продукты </w:t>
            </w:r>
          </w:p>
        </w:tc>
        <w:tc>
          <w:tcPr>
            <w:tcW w:w="3401" w:type="dxa"/>
            <w:vMerge w:val="restart"/>
            <w:tcBorders>
              <w:top w:val="single" w:sz="4" w:space="0" w:color="auto"/>
              <w:left w:val="single" w:sz="4" w:space="0" w:color="auto"/>
              <w:bottom w:val="single" w:sz="4" w:space="0" w:color="auto"/>
              <w:right w:val="single" w:sz="4" w:space="0" w:color="auto"/>
            </w:tcBorders>
          </w:tcPr>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lastRenderedPageBreak/>
              <w:t>Текущий контроль:</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экспертное наблюдение и оценка в процессе выполнения:</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для практических/ лабораторных занятий;</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по учебной и производственной практикам;</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по самостоятельной работе</w:t>
            </w:r>
          </w:p>
          <w:p w:rsidR="00430134" w:rsidRPr="00F105CB" w:rsidRDefault="00430134" w:rsidP="00430134">
            <w:pPr>
              <w:spacing w:after="0"/>
              <w:rPr>
                <w:rFonts w:ascii="Times New Roman" w:eastAsia="Times New Roman" w:hAnsi="Times New Roman" w:cs="Times New Roman"/>
                <w:b/>
                <w:sz w:val="28"/>
                <w:szCs w:val="28"/>
              </w:rPr>
            </w:pP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t>Промежуточная аттестация</w:t>
            </w:r>
            <w:r w:rsidRPr="00F105CB">
              <w:rPr>
                <w:rFonts w:ascii="Times New Roman" w:eastAsia="Times New Roman" w:hAnsi="Times New Roman" w:cs="Times New Roman"/>
                <w:sz w:val="28"/>
                <w:szCs w:val="28"/>
              </w:rPr>
              <w:t>:</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экспертное наблюдение и оценка выполнения: </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практических заданий на зачете/экзамене по МДК;</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выполнения заданий экзамена по модулю;</w:t>
            </w:r>
          </w:p>
          <w:p w:rsidR="00430134" w:rsidRPr="00F105CB" w:rsidRDefault="00430134" w:rsidP="00430134">
            <w:pPr>
              <w:spacing w:after="0"/>
              <w:ind w:left="67" w:hanging="22"/>
              <w:rPr>
                <w:rFonts w:ascii="Times New Roman" w:eastAsia="Times New Roman" w:hAnsi="Times New Roman" w:cs="Times New Roman"/>
                <w:sz w:val="28"/>
                <w:szCs w:val="28"/>
              </w:rPr>
            </w:pPr>
            <w:proofErr w:type="gramStart"/>
            <w:r w:rsidRPr="00F105CB">
              <w:rPr>
                <w:rFonts w:ascii="Times New Roman" w:eastAsia="Times New Roman" w:hAnsi="Times New Roman" w:cs="Times New Roman"/>
                <w:sz w:val="28"/>
                <w:szCs w:val="28"/>
              </w:rPr>
              <w:t>- экспертная оценка защиты  по учебной и производственной практикам</w:t>
            </w:r>
            <w:proofErr w:type="gramEnd"/>
          </w:p>
          <w:p w:rsidR="00430134" w:rsidRPr="00F105CB" w:rsidRDefault="00430134" w:rsidP="00430134">
            <w:pPr>
              <w:spacing w:after="0"/>
              <w:ind w:left="67" w:hanging="22"/>
              <w:rPr>
                <w:rFonts w:ascii="Times New Roman" w:eastAsia="Times New Roman" w:hAnsi="Times New Roman" w:cs="Times New Roman"/>
                <w:sz w:val="28"/>
                <w:szCs w:val="28"/>
              </w:rPr>
            </w:pPr>
          </w:p>
          <w:p w:rsidR="00430134" w:rsidRPr="00F105CB" w:rsidRDefault="00430134" w:rsidP="00430134">
            <w:pPr>
              <w:spacing w:after="0"/>
              <w:ind w:left="67" w:hanging="22"/>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tcPr>
          <w:p w:rsidR="00430134" w:rsidRPr="00F105CB" w:rsidRDefault="00430134" w:rsidP="00430134">
            <w:pPr>
              <w:spacing w:after="0"/>
              <w:ind w:left="34"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ПК 4</w:t>
            </w:r>
            <w:r w:rsidRPr="00F105CB">
              <w:rPr>
                <w:rFonts w:ascii="Times New Roman" w:eastAsia="Times New Roman" w:hAnsi="Times New Roman" w:cs="Times New Roman"/>
                <w:b/>
                <w:sz w:val="28"/>
                <w:szCs w:val="28"/>
              </w:rPr>
              <w:t>.2.</w:t>
            </w:r>
          </w:p>
          <w:p w:rsidR="00430134" w:rsidRPr="00D92A46" w:rsidRDefault="00430134" w:rsidP="00430134">
            <w:pPr>
              <w:spacing w:after="0"/>
              <w:ind w:left="34"/>
              <w:jc w:val="both"/>
              <w:rPr>
                <w:rFonts w:ascii="Times New Roman" w:eastAsia="Times New Roman" w:hAnsi="Times New Roman" w:cs="Times New Roman"/>
                <w:sz w:val="28"/>
                <w:szCs w:val="28"/>
              </w:rPr>
            </w:pPr>
            <w:r w:rsidRPr="00D92A46">
              <w:rPr>
                <w:rFonts w:ascii="Times New Roman" w:eastAsia="Times New Roman" w:hAnsi="Times New Roman" w:cs="Times New Roman"/>
                <w:sz w:val="28"/>
                <w:szCs w:val="28"/>
              </w:rPr>
              <w:t>Осуществлять приготовление</w:t>
            </w:r>
            <w:proofErr w:type="gramStart"/>
            <w:r w:rsidRPr="00D92A46">
              <w:rPr>
                <w:rFonts w:ascii="Times New Roman" w:eastAsia="Times New Roman" w:hAnsi="Times New Roman" w:cs="Times New Roman"/>
                <w:sz w:val="28"/>
                <w:szCs w:val="28"/>
              </w:rPr>
              <w:t xml:space="preserve"> ,</w:t>
            </w:r>
            <w:proofErr w:type="gramEnd"/>
            <w:r w:rsidRPr="00D92A46">
              <w:rPr>
                <w:rFonts w:ascii="Times New Roman" w:eastAsia="Times New Roman" w:hAnsi="Times New Roman" w:cs="Times New Roman"/>
                <w:sz w:val="28"/>
                <w:szCs w:val="28"/>
              </w:rPr>
              <w:t>творче</w:t>
            </w:r>
            <w:r>
              <w:rPr>
                <w:rFonts w:ascii="Times New Roman" w:eastAsia="Times New Roman" w:hAnsi="Times New Roman" w:cs="Times New Roman"/>
                <w:sz w:val="28"/>
                <w:szCs w:val="28"/>
              </w:rPr>
              <w:t xml:space="preserve">ское оформление и подготовку к </w:t>
            </w:r>
            <w:r w:rsidRPr="00D92A46">
              <w:rPr>
                <w:rFonts w:ascii="Times New Roman" w:eastAsia="Times New Roman" w:hAnsi="Times New Roman" w:cs="Times New Roman"/>
                <w:sz w:val="28"/>
                <w:szCs w:val="28"/>
              </w:rPr>
              <w:t xml:space="preserve">реализации холодных </w:t>
            </w:r>
            <w:r w:rsidRPr="00D92A46">
              <w:rPr>
                <w:rFonts w:ascii="Times New Roman" w:eastAsia="Times New Roman" w:hAnsi="Times New Roman" w:cs="Times New Roman"/>
                <w:sz w:val="28"/>
                <w:szCs w:val="28"/>
              </w:rPr>
              <w:lastRenderedPageBreak/>
              <w:t xml:space="preserve">сладких блюд, десертов разнообразного ассортимента. </w:t>
            </w:r>
          </w:p>
          <w:p w:rsidR="00430134" w:rsidRPr="00D92A46" w:rsidRDefault="00430134" w:rsidP="00430134">
            <w:pPr>
              <w:spacing w:after="0"/>
              <w:ind w:left="34"/>
              <w:jc w:val="both"/>
              <w:rPr>
                <w:rFonts w:ascii="Times New Roman" w:eastAsia="Times New Roman" w:hAnsi="Times New Roman" w:cs="Times New Roman"/>
                <w:sz w:val="28"/>
                <w:szCs w:val="28"/>
              </w:rPr>
            </w:pPr>
          </w:p>
          <w:p w:rsidR="00430134" w:rsidRPr="00D92A46" w:rsidRDefault="00430134" w:rsidP="00430134">
            <w:pPr>
              <w:spacing w:after="0"/>
              <w:ind w:left="34"/>
              <w:jc w:val="both"/>
              <w:rPr>
                <w:rFonts w:ascii="Times New Roman" w:eastAsia="Times New Roman" w:hAnsi="Times New Roman" w:cs="Times New Roman"/>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Default="00430134" w:rsidP="00430134">
            <w:pPr>
              <w:spacing w:after="0"/>
              <w:jc w:val="both"/>
              <w:rPr>
                <w:rFonts w:ascii="Times New Roman" w:eastAsia="Times New Roman" w:hAnsi="Times New Roman" w:cs="Times New Roman"/>
                <w:b/>
                <w:sz w:val="28"/>
                <w:szCs w:val="28"/>
              </w:rPr>
            </w:pPr>
          </w:p>
          <w:p w:rsidR="00430134" w:rsidRPr="00F105CB" w:rsidRDefault="00430134" w:rsidP="00430134">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4</w:t>
            </w:r>
            <w:r w:rsidRPr="00F105CB">
              <w:rPr>
                <w:rFonts w:ascii="Times New Roman" w:eastAsia="Times New Roman" w:hAnsi="Times New Roman" w:cs="Times New Roman"/>
                <w:b/>
                <w:sz w:val="28"/>
                <w:szCs w:val="28"/>
              </w:rPr>
              <w:t>.3</w:t>
            </w:r>
            <w:r w:rsidRPr="00F105CB">
              <w:rPr>
                <w:rFonts w:ascii="Times New Roman" w:eastAsia="Times New Roman" w:hAnsi="Times New Roman" w:cs="Times New Roman"/>
                <w:sz w:val="28"/>
                <w:szCs w:val="28"/>
              </w:rPr>
              <w:t xml:space="preserve">. </w:t>
            </w:r>
          </w:p>
          <w:p w:rsidR="00430134" w:rsidRPr="00F105CB" w:rsidRDefault="00430134" w:rsidP="00430134">
            <w:pPr>
              <w:spacing w:after="0"/>
              <w:ind w:left="34"/>
              <w:jc w:val="both"/>
              <w:rPr>
                <w:rFonts w:ascii="Times New Roman" w:eastAsia="Times New Roman" w:hAnsi="Times New Roman" w:cs="Times New Roman"/>
                <w:sz w:val="28"/>
                <w:szCs w:val="28"/>
              </w:rPr>
            </w:pPr>
            <w:r w:rsidRPr="00D92A46">
              <w:rPr>
                <w:rFonts w:ascii="Times New Roman" w:eastAsia="Times New Roman" w:hAnsi="Times New Roman" w:cs="Times New Roman"/>
                <w:sz w:val="28"/>
                <w:szCs w:val="28"/>
              </w:rPr>
              <w:t>Осуществлять приготовление, творческое оформление и подготовку к реализации горячих, сладких блюд, десертов разнообразного ассортимента</w:t>
            </w:r>
            <w:r>
              <w:rPr>
                <w:rFonts w:ascii="Times New Roman" w:eastAsia="Times New Roman" w:hAnsi="Times New Roman" w:cs="Times New Roman"/>
                <w:sz w:val="28"/>
                <w:szCs w:val="28"/>
              </w:rPr>
              <w:t>.</w:t>
            </w:r>
          </w:p>
          <w:p w:rsidR="00430134" w:rsidRPr="00F105CB" w:rsidRDefault="00430134" w:rsidP="00430134">
            <w:pPr>
              <w:spacing w:after="0"/>
              <w:ind w:left="34" w:firstLine="283"/>
              <w:jc w:val="both"/>
              <w:rPr>
                <w:rFonts w:ascii="Times New Roman" w:eastAsia="Times New Roman" w:hAnsi="Times New Roman" w:cs="Times New Roman"/>
                <w:b/>
                <w:sz w:val="28"/>
                <w:szCs w:val="28"/>
              </w:rPr>
            </w:pPr>
          </w:p>
          <w:p w:rsidR="00430134" w:rsidRPr="00F105CB" w:rsidRDefault="00430134" w:rsidP="00430134">
            <w:pPr>
              <w:spacing w:after="0"/>
              <w:ind w:left="34" w:firstLine="283"/>
              <w:jc w:val="both"/>
              <w:rPr>
                <w:rFonts w:ascii="Times New Roman" w:eastAsia="Times New Roman" w:hAnsi="Times New Roman" w:cs="Times New Roman"/>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Pr="00D92A46" w:rsidRDefault="00430134" w:rsidP="00430134">
            <w:pPr>
              <w:spacing w:after="0"/>
              <w:ind w:left="34"/>
              <w:rPr>
                <w:rFonts w:ascii="Times New Roman" w:eastAsia="Times New Roman" w:hAnsi="Times New Roman" w:cs="Times New Roman"/>
                <w:sz w:val="28"/>
                <w:szCs w:val="28"/>
              </w:rPr>
            </w:pPr>
            <w:r>
              <w:rPr>
                <w:rFonts w:ascii="Times New Roman" w:eastAsia="Times New Roman" w:hAnsi="Times New Roman" w:cs="Times New Roman"/>
                <w:b/>
                <w:sz w:val="28"/>
                <w:szCs w:val="28"/>
              </w:rPr>
              <w:t>ПК 4</w:t>
            </w:r>
            <w:r w:rsidRPr="00F105CB">
              <w:rPr>
                <w:rFonts w:ascii="Times New Roman" w:eastAsia="Times New Roman" w:hAnsi="Times New Roman" w:cs="Times New Roman"/>
                <w:b/>
                <w:sz w:val="28"/>
                <w:szCs w:val="28"/>
              </w:rPr>
              <w:t>.4.</w:t>
            </w:r>
            <w:r w:rsidRPr="00D92A46">
              <w:rPr>
                <w:rFonts w:ascii="Times New Roman" w:eastAsia="Times New Roman" w:hAnsi="Times New Roman" w:cs="Times New Roman"/>
                <w:sz w:val="28"/>
                <w:szCs w:val="28"/>
              </w:rPr>
              <w:t xml:space="preserve"> Осуществлять приготовление, творческое оформление и подготовку к реализации холодных напитков разнообразного ассортимента. </w:t>
            </w:r>
          </w:p>
          <w:p w:rsidR="00430134" w:rsidRPr="00D92A46" w:rsidRDefault="00430134" w:rsidP="00430134">
            <w:pPr>
              <w:spacing w:after="0"/>
              <w:ind w:left="34"/>
              <w:jc w:val="both"/>
              <w:rPr>
                <w:rFonts w:ascii="Times New Roman" w:eastAsia="Times New Roman" w:hAnsi="Times New Roman" w:cs="Times New Roman"/>
                <w:sz w:val="28"/>
                <w:szCs w:val="28"/>
              </w:rPr>
            </w:pPr>
          </w:p>
          <w:p w:rsidR="00430134" w:rsidRDefault="00430134" w:rsidP="00430134">
            <w:pPr>
              <w:spacing w:after="0"/>
              <w:ind w:left="34"/>
              <w:rPr>
                <w:rFonts w:ascii="Times New Roman" w:eastAsia="Times New Roman" w:hAnsi="Times New Roman" w:cs="Times New Roman"/>
                <w:sz w:val="28"/>
                <w:szCs w:val="28"/>
              </w:rPr>
            </w:pPr>
          </w:p>
          <w:p w:rsidR="00430134" w:rsidRDefault="00430134" w:rsidP="00430134">
            <w:pPr>
              <w:spacing w:after="0"/>
              <w:ind w:left="34"/>
              <w:rPr>
                <w:rFonts w:ascii="Times New Roman" w:eastAsia="Times New Roman" w:hAnsi="Times New Roman" w:cs="Times New Roman"/>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Default="00430134" w:rsidP="00430134">
            <w:pPr>
              <w:spacing w:after="0"/>
              <w:rPr>
                <w:rFonts w:ascii="Times New Roman" w:eastAsia="Times New Roman" w:hAnsi="Times New Roman" w:cs="Times New Roman"/>
                <w:b/>
                <w:sz w:val="28"/>
                <w:szCs w:val="28"/>
              </w:rPr>
            </w:pPr>
          </w:p>
          <w:p w:rsidR="00430134" w:rsidRDefault="00430134" w:rsidP="00430134">
            <w:pPr>
              <w:spacing w:after="0"/>
              <w:ind w:left="34"/>
              <w:rPr>
                <w:rFonts w:ascii="Times New Roman" w:eastAsia="Times New Roman" w:hAnsi="Times New Roman" w:cs="Times New Roman"/>
                <w:b/>
                <w:sz w:val="28"/>
                <w:szCs w:val="28"/>
              </w:rPr>
            </w:pPr>
          </w:p>
          <w:p w:rsidR="00430134" w:rsidRPr="005831D7" w:rsidRDefault="00430134" w:rsidP="00430134">
            <w:pPr>
              <w:spacing w:after="0"/>
              <w:ind w:left="34"/>
              <w:rPr>
                <w:rFonts w:ascii="Times New Roman" w:eastAsia="Times New Roman" w:hAnsi="Times New Roman" w:cs="Times New Roman"/>
                <w:b/>
                <w:sz w:val="28"/>
                <w:szCs w:val="28"/>
              </w:rPr>
            </w:pPr>
            <w:r w:rsidRPr="006428E5">
              <w:rPr>
                <w:rFonts w:ascii="Times New Roman" w:eastAsia="Times New Roman" w:hAnsi="Times New Roman" w:cs="Times New Roman"/>
                <w:b/>
                <w:sz w:val="28"/>
                <w:szCs w:val="28"/>
              </w:rPr>
              <w:t xml:space="preserve">ПК </w:t>
            </w:r>
            <w:r>
              <w:rPr>
                <w:rFonts w:ascii="Times New Roman" w:eastAsia="Times New Roman" w:hAnsi="Times New Roman" w:cs="Times New Roman"/>
                <w:b/>
                <w:sz w:val="28"/>
                <w:szCs w:val="28"/>
              </w:rPr>
              <w:t>4</w:t>
            </w:r>
            <w:r w:rsidRPr="006428E5">
              <w:rPr>
                <w:rFonts w:ascii="Times New Roman" w:eastAsia="Times New Roman" w:hAnsi="Times New Roman" w:cs="Times New Roman"/>
                <w:b/>
                <w:sz w:val="28"/>
                <w:szCs w:val="28"/>
              </w:rPr>
              <w:t>.5.</w:t>
            </w:r>
            <w:r w:rsidRPr="00D92A46">
              <w:rPr>
                <w:rFonts w:ascii="Times New Roman" w:eastAsia="Times New Roman" w:hAnsi="Times New Roman" w:cs="Times New Roman"/>
                <w:sz w:val="28"/>
                <w:szCs w:val="28"/>
              </w:rPr>
              <w:t xml:space="preserve"> Осуществлять приготовление, творческое оформление и подготовку </w:t>
            </w:r>
            <w:proofErr w:type="gramStart"/>
            <w:r w:rsidRPr="00D92A46">
              <w:rPr>
                <w:rFonts w:ascii="Times New Roman" w:eastAsia="Times New Roman" w:hAnsi="Times New Roman" w:cs="Times New Roman"/>
                <w:sz w:val="28"/>
                <w:szCs w:val="28"/>
              </w:rPr>
              <w:t>к</w:t>
            </w:r>
            <w:proofErr w:type="gramEnd"/>
            <w:r w:rsidRPr="00D92A46">
              <w:rPr>
                <w:rFonts w:ascii="Times New Roman" w:eastAsia="Times New Roman" w:hAnsi="Times New Roman" w:cs="Times New Roman"/>
                <w:sz w:val="28"/>
                <w:szCs w:val="28"/>
              </w:rPr>
              <w:t xml:space="preserve"> </w:t>
            </w:r>
          </w:p>
          <w:p w:rsidR="00430134" w:rsidRPr="00D92A46" w:rsidRDefault="00430134" w:rsidP="00430134">
            <w:pPr>
              <w:spacing w:after="0"/>
              <w:ind w:left="34"/>
              <w:rPr>
                <w:rFonts w:ascii="Times New Roman" w:eastAsia="Times New Roman" w:hAnsi="Times New Roman" w:cs="Times New Roman"/>
                <w:sz w:val="28"/>
                <w:szCs w:val="28"/>
              </w:rPr>
            </w:pPr>
            <w:r w:rsidRPr="00D92A46">
              <w:rPr>
                <w:rFonts w:ascii="Times New Roman" w:eastAsia="Times New Roman" w:hAnsi="Times New Roman" w:cs="Times New Roman"/>
                <w:sz w:val="28"/>
                <w:szCs w:val="28"/>
              </w:rPr>
              <w:t xml:space="preserve">реализации горячих напитков разнообразного ассортимента. </w:t>
            </w:r>
          </w:p>
          <w:p w:rsidR="00430134" w:rsidRPr="00F105CB" w:rsidRDefault="00430134" w:rsidP="00430134">
            <w:pPr>
              <w:spacing w:after="0"/>
              <w:ind w:left="34"/>
              <w:jc w:val="both"/>
              <w:rPr>
                <w:rFonts w:ascii="Times New Roman" w:eastAsia="Times New Roman" w:hAnsi="Times New Roman" w:cs="Times New Roman"/>
                <w:sz w:val="28"/>
                <w:szCs w:val="28"/>
              </w:rPr>
            </w:pPr>
          </w:p>
          <w:p w:rsidR="00430134" w:rsidRPr="00F105CB" w:rsidRDefault="00430134" w:rsidP="00430134">
            <w:pPr>
              <w:spacing w:after="0"/>
              <w:ind w:left="34"/>
              <w:jc w:val="both"/>
              <w:rPr>
                <w:rFonts w:ascii="Times New Roman" w:eastAsia="Times New Roman" w:hAnsi="Times New Roman" w:cs="Times New Roman"/>
                <w:sz w:val="28"/>
                <w:szCs w:val="28"/>
              </w:rPr>
            </w:pPr>
          </w:p>
          <w:p w:rsidR="00430134" w:rsidRPr="00F105CB" w:rsidRDefault="00430134" w:rsidP="00430134">
            <w:pPr>
              <w:spacing w:after="0"/>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0134" w:rsidRPr="002C2F8C"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lastRenderedPageBreak/>
              <w:t>Технологический цикл приготовления, подготовки к реализации и хранению холодных сладких блюд, десертов, напитков разнообразного   ассортимента.</w:t>
            </w:r>
          </w:p>
          <w:p w:rsidR="00430134" w:rsidRPr="002C2F8C"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lastRenderedPageBreak/>
              <w:t>Подготавливать, творчески оформлять и подготавливать к реализации холодных сладких блюд, десертов</w:t>
            </w:r>
          </w:p>
          <w:p w:rsidR="00430134" w:rsidRPr="002C2F8C"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Проводить расчеты с потребителями при отпуске на вынос, взаимодействовать с потребителями при отпуске продукции с прилавка или раздачи</w:t>
            </w:r>
          </w:p>
          <w:p w:rsidR="00430134" w:rsidRPr="002C2F8C"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Подбирать в соответствии с технологическими требованиями</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оценивать качество и безопасность основных продуктов и дополнительных ингредиентов: 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p w:rsidR="00430134" w:rsidRPr="002C2F8C"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Выбирать, подготавливать ароматические вещества</w:t>
            </w:r>
          </w:p>
          <w:p w:rsidR="00430134" w:rsidRPr="002C2F8C"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Взвешивать, измерять продукты</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входящие в состав холодных сладких блюд, десертов </w:t>
            </w:r>
          </w:p>
          <w:p w:rsidR="00430134" w:rsidRPr="002C2F8C"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 Осуществлять взаимозаменяемость продуктов в соответствии с нормами закладки, особенностями заказа, сезонности</w:t>
            </w:r>
          </w:p>
          <w:p w:rsidR="00430134" w:rsidRPr="002C2F8C"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Использовать региональные продукты для приготовления холодных сладких блюд</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десертов разнообразного ассортимента, применять , комбинировать различные способы приготовления холодных сладких блюд, десертов с учетом типа питания, вида </w:t>
            </w:r>
            <w:r w:rsidRPr="002C2F8C">
              <w:rPr>
                <w:rFonts w:ascii="Times New Roman" w:hAnsi="Times New Roman" w:cs="Times New Roman"/>
                <w:sz w:val="28"/>
                <w:szCs w:val="28"/>
              </w:rPr>
              <w:lastRenderedPageBreak/>
              <w:t>сырья, его кулинарных свойств</w:t>
            </w:r>
          </w:p>
          <w:p w:rsidR="00430134" w:rsidRPr="00F90550" w:rsidRDefault="00430134" w:rsidP="00430134">
            <w:pPr>
              <w:numPr>
                <w:ilvl w:val="0"/>
                <w:numId w:val="19"/>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Нарезать, протирать, измельчать вручную и механическим </w:t>
            </w:r>
            <w:r w:rsidRPr="00F90550">
              <w:rPr>
                <w:rFonts w:ascii="Times New Roman" w:hAnsi="Times New Roman" w:cs="Times New Roman"/>
                <w:sz w:val="28"/>
                <w:szCs w:val="28"/>
              </w:rPr>
              <w:t xml:space="preserve">способом фрукты, ягоды </w:t>
            </w:r>
          </w:p>
          <w:p w:rsidR="00430134" w:rsidRPr="002C2F8C" w:rsidRDefault="00BD0453" w:rsidP="00BD0453">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w:t>
            </w:r>
            <w:r w:rsidR="00430134" w:rsidRPr="002C2F8C">
              <w:rPr>
                <w:rFonts w:ascii="Times New Roman" w:hAnsi="Times New Roman" w:cs="Times New Roman"/>
                <w:sz w:val="28"/>
                <w:szCs w:val="28"/>
              </w:rPr>
              <w:t xml:space="preserve">подготавливать желатин, </w:t>
            </w:r>
            <w:proofErr w:type="spellStart"/>
            <w:r w:rsidR="00430134" w:rsidRPr="002C2F8C">
              <w:rPr>
                <w:rFonts w:ascii="Times New Roman" w:hAnsi="Times New Roman" w:cs="Times New Roman"/>
                <w:sz w:val="28"/>
                <w:szCs w:val="28"/>
              </w:rPr>
              <w:t>агар</w:t>
            </w:r>
            <w:proofErr w:type="spellEnd"/>
          </w:p>
          <w:p w:rsidR="00430134" w:rsidRPr="002C2F8C" w:rsidRDefault="00BD0453" w:rsidP="00BD0453">
            <w:pPr>
              <w:spacing w:after="0" w:line="240" w:lineRule="auto"/>
              <w:ind w:left="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30134" w:rsidRPr="002C2F8C">
              <w:rPr>
                <w:rFonts w:ascii="Times New Roman" w:eastAsia="Times New Roman" w:hAnsi="Times New Roman" w:cs="Times New Roman"/>
                <w:bCs/>
                <w:sz w:val="28"/>
                <w:szCs w:val="28"/>
              </w:rPr>
              <w:t>готовить желе, муссы, самбуки, кремы.</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-Подготавливать, творчески оформлять и подготавливать к реализации горячих сладких блюд, десертов</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-Проводить расчеты с потребителями при отпуске на вынос, взаимодействовать с потребителями при отпуске продукции с прилавка или раздачи</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-Подбирать в соответствии с технологическими требованиями</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оценивать качество и безопасность основных продуктов и дополнительных ингредиентов: 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-Взвешивать, измерять продукты</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входящие в состав горячих  сладких блюд, десертов </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Осуществлять взаимозаменяемость продуктов в соответствии с нормами закладки, особенностями заказа, сезонности</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-Использовать региональные продукты для приготовления горячих  сладких блюд</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десертов разнообразного </w:t>
            </w:r>
            <w:r w:rsidRPr="002C2F8C">
              <w:rPr>
                <w:rFonts w:ascii="Times New Roman" w:hAnsi="Times New Roman" w:cs="Times New Roman"/>
                <w:sz w:val="28"/>
                <w:szCs w:val="28"/>
              </w:rPr>
              <w:lastRenderedPageBreak/>
              <w:t>ассортимента, применять , комбинировать различные способы приготовления горячих  сладких блюд, десертов с учетом типа питания, вида сырья, его кулинарных свойств</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-Нарезать, протирать, измельчать вручную и механическим </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способом фрукты, ягоды </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eastAsia="Times New Roman" w:hAnsi="Times New Roman" w:cs="Times New Roman"/>
                <w:bCs/>
                <w:sz w:val="28"/>
                <w:szCs w:val="28"/>
              </w:rPr>
              <w:t>-</w:t>
            </w:r>
            <w:r w:rsidRPr="002C2F8C">
              <w:rPr>
                <w:rFonts w:ascii="Times New Roman" w:hAnsi="Times New Roman" w:cs="Times New Roman"/>
                <w:sz w:val="28"/>
                <w:szCs w:val="28"/>
              </w:rPr>
              <w:t>варить фрукты в сахарном сиропе, вине</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-запекать фрукты</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-смешивать и взбивать готовые сухие  смеси промышленного производства</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-определять степень готовности отдельных полуфабрикатов горячих  блюд, десертов</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-проверять качество готовых горячих  сладких блюд, десертов перед отпуском, упаковкой на вынос</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w:t>
            </w:r>
            <w:proofErr w:type="spellStart"/>
            <w:r w:rsidRPr="002C2F8C">
              <w:rPr>
                <w:rFonts w:ascii="Times New Roman" w:hAnsi="Times New Roman" w:cs="Times New Roman"/>
                <w:sz w:val="28"/>
                <w:szCs w:val="28"/>
              </w:rPr>
              <w:t>порционировать</w:t>
            </w:r>
            <w:proofErr w:type="spellEnd"/>
            <w:r w:rsidRPr="002C2F8C">
              <w:rPr>
                <w:rFonts w:ascii="Times New Roman" w:hAnsi="Times New Roman" w:cs="Times New Roman"/>
                <w:sz w:val="28"/>
                <w:szCs w:val="28"/>
              </w:rPr>
              <w:t>, сервировать и оформлять горячих сладкие блюда, десерты для подачи с учетом рационального использования ресурсов, соблюдения требований по безопасности готовой продукции</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 xml:space="preserve">- соблюдать выход перед </w:t>
            </w:r>
            <w:proofErr w:type="spellStart"/>
            <w:r w:rsidRPr="002C2F8C">
              <w:rPr>
                <w:rFonts w:ascii="Times New Roman" w:hAnsi="Times New Roman" w:cs="Times New Roman"/>
                <w:sz w:val="28"/>
                <w:szCs w:val="28"/>
              </w:rPr>
              <w:t>порционированием</w:t>
            </w:r>
            <w:proofErr w:type="spellEnd"/>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-выдерживать температуру подачи горячих</w:t>
            </w:r>
            <w:r>
              <w:rPr>
                <w:rFonts w:ascii="Times New Roman" w:hAnsi="Times New Roman" w:cs="Times New Roman"/>
                <w:sz w:val="28"/>
                <w:szCs w:val="28"/>
              </w:rPr>
              <w:t xml:space="preserve"> сладких блюд, десертов.</w:t>
            </w:r>
          </w:p>
          <w:p w:rsidR="00430134" w:rsidRPr="002C2F8C" w:rsidRDefault="00430134" w:rsidP="00430134">
            <w:pPr>
              <w:spacing w:after="0" w:line="240" w:lineRule="auto"/>
              <w:ind w:left="90"/>
              <w:rPr>
                <w:rFonts w:ascii="Times New Roman" w:hAnsi="Times New Roman" w:cs="Times New Roman"/>
                <w:sz w:val="28"/>
                <w:szCs w:val="28"/>
              </w:rPr>
            </w:pP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2C2F8C">
              <w:rPr>
                <w:rFonts w:ascii="Times New Roman" w:hAnsi="Times New Roman" w:cs="Times New Roman"/>
                <w:sz w:val="28"/>
                <w:szCs w:val="28"/>
              </w:rPr>
              <w:t>Подготавливать, творчески оформлять и подготавливать к реализац</w:t>
            </w:r>
            <w:r w:rsidR="00F14D68">
              <w:rPr>
                <w:rFonts w:ascii="Times New Roman" w:hAnsi="Times New Roman" w:cs="Times New Roman"/>
                <w:sz w:val="28"/>
                <w:szCs w:val="28"/>
              </w:rPr>
              <w:t>ии горячие сладких блюд, десерт</w:t>
            </w:r>
            <w:r w:rsidRPr="002C2F8C">
              <w:rPr>
                <w:rFonts w:ascii="Times New Roman" w:hAnsi="Times New Roman" w:cs="Times New Roman"/>
                <w:sz w:val="28"/>
                <w:szCs w:val="28"/>
              </w:rPr>
              <w:t>ы</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w:t>
            </w:r>
            <w:r w:rsidRPr="002C2F8C">
              <w:rPr>
                <w:rFonts w:ascii="Times New Roman" w:hAnsi="Times New Roman" w:cs="Times New Roman"/>
                <w:sz w:val="28"/>
                <w:szCs w:val="28"/>
              </w:rPr>
              <w:t xml:space="preserve">Проводить расчеты с </w:t>
            </w:r>
            <w:r w:rsidRPr="002C2F8C">
              <w:rPr>
                <w:rFonts w:ascii="Times New Roman" w:hAnsi="Times New Roman" w:cs="Times New Roman"/>
                <w:sz w:val="28"/>
                <w:szCs w:val="28"/>
              </w:rPr>
              <w:lastRenderedPageBreak/>
              <w:t>потребителями при отпуске на вынос, взаимодействовать с потребителями при отпуске продукции с прилавка или раздачи</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w:t>
            </w:r>
            <w:r w:rsidRPr="002C2F8C">
              <w:rPr>
                <w:rFonts w:ascii="Times New Roman" w:hAnsi="Times New Roman" w:cs="Times New Roman"/>
                <w:sz w:val="28"/>
                <w:szCs w:val="28"/>
              </w:rPr>
              <w:t>Подбирать в соответствии с технологическими требованиями</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оценивать качество и безопасность основных продуктов и дополнительных ингредиентов: организовывать их хранение в процессе приготовления холодных  напитков с соблюдением требований по безопасности продукции, товарного соседства</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Осуществлять взаимозаменяемость продуктов в соответствии с нормами закладки, особенностями заказа, сезонности</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-Использовать региональные продукты для приготовления холодных </w:t>
            </w:r>
            <w:proofErr w:type="spellStart"/>
            <w:r w:rsidRPr="002C2F8C">
              <w:rPr>
                <w:rFonts w:ascii="Times New Roman" w:hAnsi="Times New Roman" w:cs="Times New Roman"/>
                <w:sz w:val="28"/>
                <w:szCs w:val="28"/>
              </w:rPr>
              <w:t>напитковразнообразного</w:t>
            </w:r>
            <w:proofErr w:type="spellEnd"/>
            <w:r w:rsidRPr="002C2F8C">
              <w:rPr>
                <w:rFonts w:ascii="Times New Roman" w:hAnsi="Times New Roman" w:cs="Times New Roman"/>
                <w:sz w:val="28"/>
                <w:szCs w:val="28"/>
              </w:rPr>
              <w:t xml:space="preserve"> ассортимента, применять</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комбинировать различные способы приготовления напитков с учетом типа питания, вида сырья, его кулинарных свойств</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-н</w:t>
            </w:r>
            <w:r w:rsidRPr="002C2F8C">
              <w:rPr>
                <w:rFonts w:ascii="Times New Roman" w:hAnsi="Times New Roman" w:cs="Times New Roman"/>
                <w:sz w:val="28"/>
                <w:szCs w:val="28"/>
              </w:rPr>
              <w:t xml:space="preserve">арезать, протирать, измельчать вручную и механическим </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способом фрукты, ягоды</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-проверять качество готовых холодных напитков перед отпуском, упаковкой на вынос</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w:t>
            </w:r>
            <w:proofErr w:type="spellStart"/>
            <w:r w:rsidRPr="002C2F8C">
              <w:rPr>
                <w:rFonts w:ascii="Times New Roman" w:hAnsi="Times New Roman" w:cs="Times New Roman"/>
                <w:sz w:val="28"/>
                <w:szCs w:val="28"/>
              </w:rPr>
              <w:t>порционировать</w:t>
            </w:r>
            <w:proofErr w:type="spellEnd"/>
            <w:r w:rsidRPr="002C2F8C">
              <w:rPr>
                <w:rFonts w:ascii="Times New Roman" w:hAnsi="Times New Roman" w:cs="Times New Roman"/>
                <w:sz w:val="28"/>
                <w:szCs w:val="28"/>
              </w:rPr>
              <w:t xml:space="preserve">, сервировать и оформлять холодные напитки для подачи с учетом рационального использования ресурсов, соблюдения требований по безопасности </w:t>
            </w:r>
            <w:r w:rsidRPr="002C2F8C">
              <w:rPr>
                <w:rFonts w:ascii="Times New Roman" w:hAnsi="Times New Roman" w:cs="Times New Roman"/>
                <w:sz w:val="28"/>
                <w:szCs w:val="28"/>
              </w:rPr>
              <w:lastRenderedPageBreak/>
              <w:t>готовой продукции</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 xml:space="preserve">- соблюдать выход перед </w:t>
            </w:r>
            <w:proofErr w:type="spellStart"/>
            <w:r w:rsidRPr="002C2F8C">
              <w:rPr>
                <w:rFonts w:ascii="Times New Roman" w:hAnsi="Times New Roman" w:cs="Times New Roman"/>
                <w:sz w:val="28"/>
                <w:szCs w:val="28"/>
              </w:rPr>
              <w:t>порционированием</w:t>
            </w:r>
            <w:proofErr w:type="spellEnd"/>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-выдерживать температуру подачи холодных напитков</w:t>
            </w:r>
          </w:p>
          <w:p w:rsidR="00430134" w:rsidRPr="002C2F8C" w:rsidRDefault="00430134" w:rsidP="00430134">
            <w:pPr>
              <w:spacing w:after="0" w:line="240" w:lineRule="auto"/>
              <w:ind w:left="90"/>
              <w:rPr>
                <w:rFonts w:ascii="Times New Roman" w:hAnsi="Times New Roman" w:cs="Times New Roman"/>
                <w:sz w:val="28"/>
                <w:szCs w:val="28"/>
              </w:rPr>
            </w:pP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2C2F8C">
              <w:rPr>
                <w:rFonts w:ascii="Times New Roman" w:hAnsi="Times New Roman" w:cs="Times New Roman"/>
                <w:sz w:val="28"/>
                <w:szCs w:val="28"/>
              </w:rPr>
              <w:t>одготавливать, творчески оформлять и подготавливать к реализации</w:t>
            </w:r>
            <w:r>
              <w:rPr>
                <w:rFonts w:ascii="Times New Roman" w:hAnsi="Times New Roman" w:cs="Times New Roman"/>
                <w:sz w:val="28"/>
                <w:szCs w:val="28"/>
              </w:rPr>
              <w:t xml:space="preserve"> холодные </w:t>
            </w:r>
            <w:proofErr w:type="spellStart"/>
            <w:r>
              <w:rPr>
                <w:rFonts w:ascii="Times New Roman" w:hAnsi="Times New Roman" w:cs="Times New Roman"/>
                <w:sz w:val="28"/>
                <w:szCs w:val="28"/>
              </w:rPr>
              <w:t>напитк</w:t>
            </w:r>
            <w:proofErr w:type="spellEnd"/>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-Подбирать в соответствии с технологическими требованиями</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оценивать качество и безопасность основных продуктов и дополнительных ингредиентов: организовывать их хранение в процессе приготовления горячих напитков соблюдением требований по безопасности продукции, товарного соседства</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Осуществлять взаимозаменяемость продуктов в соответствии с нормами закладки, особенностями заказа, сезонности</w:t>
            </w:r>
          </w:p>
          <w:p w:rsidR="00430134" w:rsidRPr="002C2F8C" w:rsidRDefault="00430134" w:rsidP="00430134">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-Использовать региональные продукты для приготовления горячих напитков  разнообразного ассортимента, применять</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комбинировать различные способы приготовления горячих напитков с учетом типа питания, вида сырья, его кулинарных свойств</w:t>
            </w:r>
          </w:p>
          <w:p w:rsidR="00430134" w:rsidRPr="002C2F8C" w:rsidRDefault="00430134" w:rsidP="00430134">
            <w:pPr>
              <w:spacing w:after="0" w:line="240" w:lineRule="auto"/>
              <w:ind w:left="90"/>
              <w:rPr>
                <w:rFonts w:ascii="Times New Roman" w:hAnsi="Times New Roman" w:cs="Times New Roman"/>
                <w:sz w:val="28"/>
                <w:szCs w:val="28"/>
              </w:rPr>
            </w:pP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-проверять качество готовых горячих напитков  перед отпуском, упаковкой на вынос</w:t>
            </w:r>
          </w:p>
          <w:p w:rsidR="00430134" w:rsidRPr="002C2F8C"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 xml:space="preserve">-выдерживать температуру подачи горячих напитков </w:t>
            </w:r>
          </w:p>
          <w:p w:rsidR="00430134" w:rsidRPr="00027990" w:rsidRDefault="00430134" w:rsidP="00430134">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--приготавливать чай, кофе, какао, шоколад</w:t>
            </w:r>
          </w:p>
          <w:p w:rsidR="00430134" w:rsidRPr="00027990" w:rsidRDefault="00430134" w:rsidP="00430134">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lastRenderedPageBreak/>
              <w:t>-выдерживать температуру подачи горячих напитков</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30134" w:rsidRPr="00F105CB" w:rsidRDefault="00430134" w:rsidP="00430134">
            <w:pPr>
              <w:spacing w:after="0" w:line="240" w:lineRule="auto"/>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left="714" w:hanging="357"/>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lastRenderedPageBreak/>
              <w:t>ОК 01</w:t>
            </w:r>
          </w:p>
          <w:p w:rsidR="00430134" w:rsidRPr="00F105CB" w:rsidRDefault="00430134" w:rsidP="00430134">
            <w:pPr>
              <w:spacing w:after="0"/>
              <w:ind w:left="34"/>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распознавания сложных проблемных ситуаций в различных контекстах;</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анализа сложных ситуаций при решении задач профессиональной деятельности;</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оптимальность определения этапов решения задачи;</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определения потребности в информации;</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эффективность поиска;</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определения источников нужных ресурсов;</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разработка детального плана действий;</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правильность оценки рисков на каждом шагу;</w:t>
            </w:r>
          </w:p>
          <w:p w:rsidR="00430134" w:rsidRPr="00F105CB" w:rsidRDefault="00430134" w:rsidP="00430134">
            <w:pPr>
              <w:numPr>
                <w:ilvl w:val="0"/>
                <w:numId w:val="20"/>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3401" w:type="dxa"/>
            <w:vMerge w:val="restart"/>
            <w:tcBorders>
              <w:top w:val="single" w:sz="4" w:space="0" w:color="auto"/>
              <w:left w:val="single" w:sz="4" w:space="0" w:color="auto"/>
              <w:bottom w:val="single" w:sz="4" w:space="0" w:color="auto"/>
              <w:right w:val="single" w:sz="4" w:space="0" w:color="auto"/>
            </w:tcBorders>
          </w:tcPr>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t>Текущий контроль:</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экспертное наблюдение и оценка в процессе выполнения:</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для практических/ лабораторных занятий;</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по учебной и производственной практике;</w:t>
            </w:r>
          </w:p>
          <w:p w:rsidR="00430134" w:rsidRPr="00F105CB" w:rsidRDefault="00430134" w:rsidP="00430134">
            <w:pPr>
              <w:spacing w:after="0"/>
              <w:rPr>
                <w:rFonts w:ascii="Times New Roman" w:eastAsia="Times New Roman" w:hAnsi="Times New Roman" w:cs="Times New Roman"/>
                <w:b/>
                <w:sz w:val="28"/>
                <w:szCs w:val="28"/>
              </w:rPr>
            </w:pP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t>Промежуточная аттестация</w:t>
            </w:r>
            <w:r w:rsidRPr="00F105CB">
              <w:rPr>
                <w:rFonts w:ascii="Times New Roman" w:eastAsia="Times New Roman" w:hAnsi="Times New Roman" w:cs="Times New Roman"/>
                <w:sz w:val="28"/>
                <w:szCs w:val="28"/>
              </w:rPr>
              <w:t>:</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экспертное наблюдение и оценка в процессе выполнения: </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практических заданий на зачете/экзамене по МДК;</w:t>
            </w:r>
          </w:p>
          <w:p w:rsidR="00430134" w:rsidRPr="00F105CB" w:rsidRDefault="00430134" w:rsidP="00430134">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экзамена по модулю;</w:t>
            </w:r>
          </w:p>
          <w:p w:rsidR="00430134" w:rsidRPr="00F105CB" w:rsidRDefault="00430134" w:rsidP="00430134">
            <w:pPr>
              <w:spacing w:after="0"/>
              <w:ind w:left="67" w:hanging="22"/>
              <w:rPr>
                <w:rFonts w:ascii="Times New Roman" w:eastAsia="Times New Roman" w:hAnsi="Times New Roman" w:cs="Times New Roman"/>
                <w:sz w:val="28"/>
                <w:szCs w:val="28"/>
              </w:rPr>
            </w:pPr>
            <w:proofErr w:type="gramStart"/>
            <w:r w:rsidRPr="00F105CB">
              <w:rPr>
                <w:rFonts w:ascii="Times New Roman" w:eastAsia="Times New Roman" w:hAnsi="Times New Roman" w:cs="Times New Roman"/>
                <w:sz w:val="28"/>
                <w:szCs w:val="28"/>
              </w:rPr>
              <w:t>- экспертная оценка защиты  по учебной и производственной практикам</w:t>
            </w:r>
            <w:proofErr w:type="gramEnd"/>
          </w:p>
          <w:p w:rsidR="00430134" w:rsidRPr="00F105CB" w:rsidRDefault="00430134" w:rsidP="00430134">
            <w:pPr>
              <w:spacing w:after="0"/>
              <w:ind w:left="714" w:hanging="357"/>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left="714" w:hanging="357"/>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ОК. 02</w:t>
            </w:r>
          </w:p>
          <w:p w:rsidR="00430134" w:rsidRPr="00F105CB" w:rsidRDefault="00430134" w:rsidP="00430134">
            <w:pPr>
              <w:spacing w:after="0"/>
              <w:ind w:left="34"/>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оптимальность планирования информационного поиска из широкого набора источников, необходимого для выполнения профессиональных задач;</w:t>
            </w:r>
          </w:p>
          <w:p w:rsidR="00430134" w:rsidRPr="00F105CB" w:rsidRDefault="00430134" w:rsidP="00430134">
            <w:pPr>
              <w:numPr>
                <w:ilvl w:val="0"/>
                <w:numId w:val="20"/>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анализа полученной информации, точность выделения в ней главных аспектов;</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структурирования отобранной информации в соответствии с параметрами поиска;</w:t>
            </w:r>
          </w:p>
          <w:p w:rsidR="00430134" w:rsidRPr="00F105CB" w:rsidRDefault="00430134" w:rsidP="00430134">
            <w:pPr>
              <w:numPr>
                <w:ilvl w:val="0"/>
                <w:numId w:val="20"/>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адекватность </w:t>
            </w:r>
            <w:r w:rsidRPr="00F105CB">
              <w:rPr>
                <w:rFonts w:ascii="Times New Roman" w:eastAsia="Times New Roman" w:hAnsi="Times New Roman" w:cs="Times New Roman"/>
                <w:sz w:val="28"/>
                <w:szCs w:val="28"/>
              </w:rPr>
              <w:lastRenderedPageBreak/>
              <w:t>интерпретации полученной информации в контексте профессиональной деятельности;</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30134" w:rsidRPr="00F105CB" w:rsidRDefault="00430134" w:rsidP="00430134">
            <w:pPr>
              <w:spacing w:after="0" w:line="240" w:lineRule="auto"/>
              <w:rPr>
                <w:rFonts w:ascii="Times New Roman" w:eastAsia="Times New Roman" w:hAnsi="Times New Roman" w:cs="Times New Roman"/>
                <w:sz w:val="28"/>
                <w:szCs w:val="28"/>
              </w:rPr>
            </w:pPr>
          </w:p>
        </w:tc>
      </w:tr>
      <w:tr w:rsidR="00430134" w:rsidRPr="00F105CB" w:rsidTr="00F14D68">
        <w:trPr>
          <w:trHeight w:val="1150"/>
        </w:trPr>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left="714" w:hanging="357"/>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lastRenderedPageBreak/>
              <w:t xml:space="preserve">ОК.03 </w:t>
            </w:r>
          </w:p>
          <w:p w:rsidR="00430134" w:rsidRPr="00F105CB" w:rsidRDefault="00430134" w:rsidP="00430134">
            <w:pPr>
              <w:spacing w:after="0"/>
              <w:ind w:left="34"/>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актуальность используемой нормативно-правовой документации по профессии;</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адекватность применения современной научной профессиональной терминологии</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30134" w:rsidRPr="00F105CB" w:rsidRDefault="00430134" w:rsidP="00430134">
            <w:pPr>
              <w:spacing w:after="0" w:line="240" w:lineRule="auto"/>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left="714" w:hanging="357"/>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 xml:space="preserve">ОК 04. </w:t>
            </w:r>
          </w:p>
          <w:p w:rsidR="00430134" w:rsidRPr="00F105CB" w:rsidRDefault="00430134" w:rsidP="00430134">
            <w:pPr>
              <w:spacing w:after="0"/>
              <w:ind w:left="34"/>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эффективность участия в  деловом общении для решения деловых задач;</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оптимальность планирования </w:t>
            </w:r>
            <w:proofErr w:type="gramStart"/>
            <w:r w:rsidRPr="00F105CB">
              <w:rPr>
                <w:rFonts w:ascii="Times New Roman" w:eastAsia="Times New Roman" w:hAnsi="Times New Roman" w:cs="Times New Roman"/>
                <w:sz w:val="28"/>
                <w:szCs w:val="28"/>
              </w:rPr>
              <w:t>профессиональной</w:t>
            </w:r>
            <w:proofErr w:type="gramEnd"/>
            <w:r w:rsidRPr="00F105CB">
              <w:rPr>
                <w:rFonts w:ascii="Times New Roman" w:eastAsia="Times New Roman" w:hAnsi="Times New Roman" w:cs="Times New Roman"/>
                <w:sz w:val="28"/>
                <w:szCs w:val="28"/>
              </w:rPr>
              <w:t xml:space="preserve"> деятельность</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30134" w:rsidRPr="00F105CB" w:rsidRDefault="00430134" w:rsidP="00430134">
            <w:pPr>
              <w:spacing w:after="0" w:line="240" w:lineRule="auto"/>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firstLine="317"/>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t>ОК. 05</w:t>
            </w:r>
          </w:p>
          <w:p w:rsidR="00430134" w:rsidRPr="00F105CB" w:rsidRDefault="00430134" w:rsidP="00430134">
            <w:pPr>
              <w:spacing w:after="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грамотность устного и письменного изложения своих       мыслей по профессиональной тематике на государственном языке;</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толерантность поведения в рабочем коллективе</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30134" w:rsidRPr="00F105CB" w:rsidRDefault="00430134" w:rsidP="00430134">
            <w:pPr>
              <w:spacing w:after="0" w:line="240" w:lineRule="auto"/>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left="34" w:firstLine="283"/>
              <w:jc w:val="both"/>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ОК 06.</w:t>
            </w:r>
          </w:p>
          <w:p w:rsidR="00430134" w:rsidRPr="00F105CB" w:rsidRDefault="00430134" w:rsidP="00430134">
            <w:pPr>
              <w:spacing w:after="0"/>
              <w:ind w:left="34" w:firstLine="283"/>
              <w:jc w:val="both"/>
              <w:rPr>
                <w:rFonts w:ascii="Times New Roman" w:eastAsia="Times New Roman" w:hAnsi="Times New Roman" w:cs="Times New Roman"/>
                <w:b/>
                <w:sz w:val="28"/>
                <w:szCs w:val="28"/>
              </w:rPr>
            </w:pPr>
            <w:r w:rsidRPr="00F105CB">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понимание значимости своей профессии</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30134" w:rsidRPr="00F105CB" w:rsidRDefault="00430134" w:rsidP="00430134">
            <w:pPr>
              <w:spacing w:after="0" w:line="240" w:lineRule="auto"/>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firstLine="317"/>
              <w:rPr>
                <w:rFonts w:ascii="Times New Roman" w:eastAsia="Times New Roman" w:hAnsi="Times New Roman" w:cs="Times New Roman"/>
                <w:sz w:val="28"/>
                <w:szCs w:val="28"/>
              </w:rPr>
            </w:pPr>
            <w:r w:rsidRPr="00F105CB">
              <w:rPr>
                <w:rFonts w:ascii="Times New Roman" w:eastAsia="Times New Roman" w:hAnsi="Times New Roman" w:cs="Times New Roman"/>
                <w:b/>
                <w:bCs/>
                <w:sz w:val="28"/>
                <w:szCs w:val="28"/>
              </w:rPr>
              <w:t>ОК 07</w:t>
            </w:r>
            <w:r w:rsidRPr="00F105CB">
              <w:rPr>
                <w:rFonts w:ascii="Times New Roman" w:eastAsia="Times New Roman" w:hAnsi="Times New Roman" w:cs="Times New Roman"/>
                <w:b/>
                <w:sz w:val="28"/>
                <w:szCs w:val="28"/>
              </w:rPr>
              <w:t>.</w:t>
            </w:r>
          </w:p>
          <w:p w:rsidR="00430134" w:rsidRPr="00F105CB" w:rsidRDefault="00430134" w:rsidP="00430134">
            <w:pPr>
              <w:spacing w:after="0"/>
              <w:ind w:firstLine="34"/>
              <w:rPr>
                <w:rFonts w:ascii="Times New Roman" w:eastAsia="Times New Roman" w:hAnsi="Times New Roman" w:cs="Times New Roman"/>
                <w:b/>
                <w:sz w:val="28"/>
                <w:szCs w:val="28"/>
              </w:rPr>
            </w:pPr>
            <w:r w:rsidRPr="00F105CB">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соблюдения правил экологической безопасности при ведении профессиональной деятельности;</w:t>
            </w:r>
          </w:p>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эффективность обеспечения ресурсосбережения на рабочем </w:t>
            </w:r>
            <w:r w:rsidRPr="00F105CB">
              <w:rPr>
                <w:rFonts w:ascii="Times New Roman" w:eastAsia="Times New Roman" w:hAnsi="Times New Roman" w:cs="Times New Roman"/>
                <w:sz w:val="28"/>
                <w:szCs w:val="28"/>
              </w:rPr>
              <w:lastRenderedPageBreak/>
              <w:t>месте</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30134" w:rsidRPr="00F105CB" w:rsidRDefault="00430134" w:rsidP="00430134">
            <w:pPr>
              <w:spacing w:after="0" w:line="240" w:lineRule="auto"/>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left="714" w:hanging="357"/>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lastRenderedPageBreak/>
              <w:t>ОК. 09</w:t>
            </w:r>
          </w:p>
          <w:p w:rsidR="00430134" w:rsidRPr="00F105CB" w:rsidRDefault="00430134" w:rsidP="00430134">
            <w:pPr>
              <w:spacing w:after="0"/>
              <w:ind w:left="34"/>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применения средств информатизации и информационных технологий для реализации профессиональной деятельности</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30134" w:rsidRPr="00F105CB" w:rsidRDefault="00430134" w:rsidP="00430134">
            <w:pPr>
              <w:spacing w:after="0" w:line="240" w:lineRule="auto"/>
              <w:rPr>
                <w:rFonts w:ascii="Times New Roman" w:eastAsia="Times New Roman" w:hAnsi="Times New Roman" w:cs="Times New Roman"/>
                <w:sz w:val="28"/>
                <w:szCs w:val="28"/>
              </w:rPr>
            </w:pPr>
          </w:p>
        </w:tc>
      </w:tr>
      <w:tr w:rsidR="00430134" w:rsidRPr="00F105CB" w:rsidTr="00F14D68">
        <w:tc>
          <w:tcPr>
            <w:tcW w:w="3545"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spacing w:after="0"/>
              <w:ind w:left="34" w:firstLine="283"/>
              <w:jc w:val="both"/>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ОК 10.</w:t>
            </w:r>
          </w:p>
          <w:p w:rsidR="00430134" w:rsidRPr="00F105CB" w:rsidRDefault="00430134" w:rsidP="00430134">
            <w:pPr>
              <w:spacing w:after="0"/>
              <w:ind w:left="34"/>
              <w:jc w:val="both"/>
              <w:rPr>
                <w:rFonts w:ascii="Times New Roman" w:eastAsia="Times New Roman" w:hAnsi="Times New Roman" w:cs="Times New Roman"/>
                <w:b/>
                <w:sz w:val="28"/>
                <w:szCs w:val="28"/>
              </w:rPr>
            </w:pPr>
            <w:r w:rsidRPr="00F105CB">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c>
          <w:tcPr>
            <w:tcW w:w="4111" w:type="dxa"/>
            <w:tcBorders>
              <w:top w:val="single" w:sz="4" w:space="0" w:color="auto"/>
              <w:left w:val="single" w:sz="4" w:space="0" w:color="auto"/>
              <w:bottom w:val="single" w:sz="4" w:space="0" w:color="auto"/>
              <w:right w:val="single" w:sz="4" w:space="0" w:color="auto"/>
            </w:tcBorders>
            <w:hideMark/>
          </w:tcPr>
          <w:p w:rsidR="00430134" w:rsidRPr="00F105CB" w:rsidRDefault="00430134" w:rsidP="00430134">
            <w:pPr>
              <w:numPr>
                <w:ilvl w:val="0"/>
                <w:numId w:val="20"/>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адекватность </w:t>
            </w:r>
            <w:r w:rsidRPr="00F105CB">
              <w:rPr>
                <w:rFonts w:ascii="Times New Roman" w:eastAsia="Times New Roman" w:hAnsi="Times New Roman" w:cs="Times New Roman"/>
                <w:iCs/>
                <w:sz w:val="28"/>
                <w:szCs w:val="28"/>
              </w:rPr>
              <w:t>понимания общего смысла четко произнесенных высказываний на известные профессиональные темы);</w:t>
            </w:r>
          </w:p>
          <w:p w:rsidR="00430134" w:rsidRPr="00F105CB" w:rsidRDefault="00430134" w:rsidP="00430134">
            <w:pPr>
              <w:numPr>
                <w:ilvl w:val="0"/>
                <w:numId w:val="20"/>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применения нормативной документации в профессиональной деятельности;</w:t>
            </w:r>
          </w:p>
          <w:p w:rsidR="00430134" w:rsidRPr="00F105CB" w:rsidRDefault="00430134" w:rsidP="00430134">
            <w:pPr>
              <w:numPr>
                <w:ilvl w:val="0"/>
                <w:numId w:val="20"/>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iCs/>
                <w:sz w:val="28"/>
                <w:szCs w:val="28"/>
              </w:rPr>
              <w:t>точно, адекватно ситуации обосновывать и объяснить свои действия (текущие и планируемые);</w:t>
            </w:r>
          </w:p>
          <w:p w:rsidR="00430134" w:rsidRPr="00F105CB" w:rsidRDefault="00430134" w:rsidP="00430134">
            <w:pPr>
              <w:numPr>
                <w:ilvl w:val="0"/>
                <w:numId w:val="20"/>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iCs/>
                <w:sz w:val="28"/>
                <w:szCs w:val="28"/>
              </w:rPr>
              <w:t>правильно писать простые связные сообщения на знакомые или интересующие профессиональные темы</w:t>
            </w:r>
          </w:p>
        </w:tc>
        <w:tc>
          <w:tcPr>
            <w:tcW w:w="3401" w:type="dxa"/>
            <w:tcBorders>
              <w:top w:val="single" w:sz="4" w:space="0" w:color="auto"/>
              <w:left w:val="single" w:sz="4" w:space="0" w:color="auto"/>
              <w:bottom w:val="single" w:sz="4" w:space="0" w:color="auto"/>
              <w:right w:val="single" w:sz="4" w:space="0" w:color="auto"/>
            </w:tcBorders>
          </w:tcPr>
          <w:p w:rsidR="00430134" w:rsidRPr="00F105CB" w:rsidRDefault="00430134" w:rsidP="00430134">
            <w:pPr>
              <w:spacing w:after="0"/>
              <w:ind w:left="714" w:hanging="357"/>
              <w:rPr>
                <w:rFonts w:ascii="Times New Roman" w:eastAsia="Times New Roman" w:hAnsi="Times New Roman" w:cs="Times New Roman"/>
                <w:sz w:val="28"/>
                <w:szCs w:val="28"/>
              </w:rPr>
            </w:pPr>
          </w:p>
        </w:tc>
      </w:tr>
    </w:tbl>
    <w:p w:rsidR="00430134" w:rsidRDefault="00430134" w:rsidP="00430134">
      <w:pPr>
        <w:spacing w:after="0" w:line="240" w:lineRule="auto"/>
        <w:rPr>
          <w:rFonts w:ascii="Times New Roman" w:hAnsi="Times New Roman" w:cs="Times New Roman"/>
          <w:sz w:val="28"/>
          <w:szCs w:val="28"/>
        </w:rPr>
      </w:pPr>
    </w:p>
    <w:p w:rsidR="00430134" w:rsidRDefault="00430134" w:rsidP="00430134">
      <w:pPr>
        <w:spacing w:after="0" w:line="240" w:lineRule="auto"/>
        <w:rPr>
          <w:rFonts w:ascii="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Default="00430134" w:rsidP="00430134">
      <w:pPr>
        <w:spacing w:after="0" w:line="234" w:lineRule="auto"/>
        <w:ind w:left="260"/>
        <w:rPr>
          <w:rFonts w:ascii="Times New Roman" w:eastAsia="Times New Roman" w:hAnsi="Times New Roman" w:cs="Times New Roman"/>
          <w:sz w:val="28"/>
          <w:szCs w:val="28"/>
        </w:rPr>
      </w:pPr>
    </w:p>
    <w:p w:rsidR="00430134" w:rsidRPr="000A0649" w:rsidRDefault="00430134" w:rsidP="00430134">
      <w:pPr>
        <w:rPr>
          <w:rFonts w:ascii="Times New Roman" w:hAnsi="Times New Roman" w:cs="Times New Roman"/>
          <w:b/>
          <w:sz w:val="28"/>
          <w:szCs w:val="28"/>
        </w:rPr>
      </w:pPr>
    </w:p>
    <w:p w:rsidR="003B6E4A" w:rsidRDefault="003B6E4A"/>
    <w:sectPr w:rsidR="003B6E4A" w:rsidSect="00430134">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022129C"/>
    <w:lvl w:ilvl="0" w:tplc="52420C74">
      <w:start w:val="1"/>
      <w:numFmt w:val="bullet"/>
      <w:lvlText w:val="В"/>
      <w:lvlJc w:val="left"/>
    </w:lvl>
    <w:lvl w:ilvl="1" w:tplc="1A9E89B8">
      <w:numFmt w:val="decimal"/>
      <w:lvlText w:val=""/>
      <w:lvlJc w:val="left"/>
    </w:lvl>
    <w:lvl w:ilvl="2" w:tplc="F57067E4">
      <w:numFmt w:val="decimal"/>
      <w:lvlText w:val=""/>
      <w:lvlJc w:val="left"/>
    </w:lvl>
    <w:lvl w:ilvl="3" w:tplc="06509D86">
      <w:numFmt w:val="decimal"/>
      <w:lvlText w:val=""/>
      <w:lvlJc w:val="left"/>
    </w:lvl>
    <w:lvl w:ilvl="4" w:tplc="BE9033D4">
      <w:numFmt w:val="decimal"/>
      <w:lvlText w:val=""/>
      <w:lvlJc w:val="left"/>
    </w:lvl>
    <w:lvl w:ilvl="5" w:tplc="C06EDF0A">
      <w:numFmt w:val="decimal"/>
      <w:lvlText w:val=""/>
      <w:lvlJc w:val="left"/>
    </w:lvl>
    <w:lvl w:ilvl="6" w:tplc="3ECEE2E8">
      <w:numFmt w:val="decimal"/>
      <w:lvlText w:val=""/>
      <w:lvlJc w:val="left"/>
    </w:lvl>
    <w:lvl w:ilvl="7" w:tplc="65F270C2">
      <w:numFmt w:val="decimal"/>
      <w:lvlText w:val=""/>
      <w:lvlJc w:val="left"/>
    </w:lvl>
    <w:lvl w:ilvl="8" w:tplc="5AA61104">
      <w:numFmt w:val="decimal"/>
      <w:lvlText w:val=""/>
      <w:lvlJc w:val="left"/>
    </w:lvl>
  </w:abstractNum>
  <w:abstractNum w:abstractNumId="1">
    <w:nsid w:val="00000BB3"/>
    <w:multiLevelType w:val="hybridMultilevel"/>
    <w:tmpl w:val="3120E42E"/>
    <w:lvl w:ilvl="0" w:tplc="77929B44">
      <w:start w:val="1"/>
      <w:numFmt w:val="bullet"/>
      <w:lvlText w:val="С"/>
      <w:lvlJc w:val="left"/>
    </w:lvl>
    <w:lvl w:ilvl="1" w:tplc="0600B03E">
      <w:numFmt w:val="decimal"/>
      <w:lvlText w:val=""/>
      <w:lvlJc w:val="left"/>
    </w:lvl>
    <w:lvl w:ilvl="2" w:tplc="F1BC5B6A">
      <w:numFmt w:val="decimal"/>
      <w:lvlText w:val=""/>
      <w:lvlJc w:val="left"/>
    </w:lvl>
    <w:lvl w:ilvl="3" w:tplc="8F1CBEEA">
      <w:numFmt w:val="decimal"/>
      <w:lvlText w:val=""/>
      <w:lvlJc w:val="left"/>
    </w:lvl>
    <w:lvl w:ilvl="4" w:tplc="9108586A">
      <w:numFmt w:val="decimal"/>
      <w:lvlText w:val=""/>
      <w:lvlJc w:val="left"/>
    </w:lvl>
    <w:lvl w:ilvl="5" w:tplc="3C027920">
      <w:numFmt w:val="decimal"/>
      <w:lvlText w:val=""/>
      <w:lvlJc w:val="left"/>
    </w:lvl>
    <w:lvl w:ilvl="6" w:tplc="30D48932">
      <w:numFmt w:val="decimal"/>
      <w:lvlText w:val=""/>
      <w:lvlJc w:val="left"/>
    </w:lvl>
    <w:lvl w:ilvl="7" w:tplc="E9307706">
      <w:numFmt w:val="decimal"/>
      <w:lvlText w:val=""/>
      <w:lvlJc w:val="left"/>
    </w:lvl>
    <w:lvl w:ilvl="8" w:tplc="AC5022F6">
      <w:numFmt w:val="decimal"/>
      <w:lvlText w:val=""/>
      <w:lvlJc w:val="left"/>
    </w:lvl>
  </w:abstractNum>
  <w:abstractNum w:abstractNumId="2">
    <w:nsid w:val="00000F3E"/>
    <w:multiLevelType w:val="hybridMultilevel"/>
    <w:tmpl w:val="147C3B1E"/>
    <w:lvl w:ilvl="0" w:tplc="37A4094A">
      <w:start w:val="4"/>
      <w:numFmt w:val="decimal"/>
      <w:lvlText w:val="%1."/>
      <w:lvlJc w:val="left"/>
    </w:lvl>
    <w:lvl w:ilvl="1" w:tplc="C52A6A3E">
      <w:numFmt w:val="decimal"/>
      <w:lvlText w:val=""/>
      <w:lvlJc w:val="left"/>
    </w:lvl>
    <w:lvl w:ilvl="2" w:tplc="5A1EB76A">
      <w:numFmt w:val="decimal"/>
      <w:lvlText w:val=""/>
      <w:lvlJc w:val="left"/>
    </w:lvl>
    <w:lvl w:ilvl="3" w:tplc="10D417EC">
      <w:numFmt w:val="decimal"/>
      <w:lvlText w:val=""/>
      <w:lvlJc w:val="left"/>
    </w:lvl>
    <w:lvl w:ilvl="4" w:tplc="1F5453AA">
      <w:numFmt w:val="decimal"/>
      <w:lvlText w:val=""/>
      <w:lvlJc w:val="left"/>
    </w:lvl>
    <w:lvl w:ilvl="5" w:tplc="034A8FA4">
      <w:numFmt w:val="decimal"/>
      <w:lvlText w:val=""/>
      <w:lvlJc w:val="left"/>
    </w:lvl>
    <w:lvl w:ilvl="6" w:tplc="27BA6492">
      <w:numFmt w:val="decimal"/>
      <w:lvlText w:val=""/>
      <w:lvlJc w:val="left"/>
    </w:lvl>
    <w:lvl w:ilvl="7" w:tplc="926E317A">
      <w:numFmt w:val="decimal"/>
      <w:lvlText w:val=""/>
      <w:lvlJc w:val="left"/>
    </w:lvl>
    <w:lvl w:ilvl="8" w:tplc="63AC205E">
      <w:numFmt w:val="decimal"/>
      <w:lvlText w:val=""/>
      <w:lvlJc w:val="left"/>
    </w:lvl>
  </w:abstractNum>
  <w:abstractNum w:abstractNumId="3">
    <w:nsid w:val="000012DB"/>
    <w:multiLevelType w:val="hybridMultilevel"/>
    <w:tmpl w:val="10DE7D98"/>
    <w:lvl w:ilvl="0" w:tplc="BB02DF8A">
      <w:start w:val="1"/>
      <w:numFmt w:val="bullet"/>
      <w:lvlText w:val=""/>
      <w:lvlJc w:val="left"/>
    </w:lvl>
    <w:lvl w:ilvl="1" w:tplc="58D0B250">
      <w:start w:val="1"/>
      <w:numFmt w:val="bullet"/>
      <w:lvlText w:val=""/>
      <w:lvlJc w:val="left"/>
    </w:lvl>
    <w:lvl w:ilvl="2" w:tplc="27DCAA9E">
      <w:numFmt w:val="decimal"/>
      <w:lvlText w:val=""/>
      <w:lvlJc w:val="left"/>
    </w:lvl>
    <w:lvl w:ilvl="3" w:tplc="FE92AEC4">
      <w:numFmt w:val="decimal"/>
      <w:lvlText w:val=""/>
      <w:lvlJc w:val="left"/>
    </w:lvl>
    <w:lvl w:ilvl="4" w:tplc="1E146C12">
      <w:numFmt w:val="decimal"/>
      <w:lvlText w:val=""/>
      <w:lvlJc w:val="left"/>
    </w:lvl>
    <w:lvl w:ilvl="5" w:tplc="67EA0D9E">
      <w:numFmt w:val="decimal"/>
      <w:lvlText w:val=""/>
      <w:lvlJc w:val="left"/>
    </w:lvl>
    <w:lvl w:ilvl="6" w:tplc="D6B2F4CE">
      <w:numFmt w:val="decimal"/>
      <w:lvlText w:val=""/>
      <w:lvlJc w:val="left"/>
    </w:lvl>
    <w:lvl w:ilvl="7" w:tplc="1B60B41A">
      <w:numFmt w:val="decimal"/>
      <w:lvlText w:val=""/>
      <w:lvlJc w:val="left"/>
    </w:lvl>
    <w:lvl w:ilvl="8" w:tplc="E7D8FF8A">
      <w:numFmt w:val="decimal"/>
      <w:lvlText w:val=""/>
      <w:lvlJc w:val="left"/>
    </w:lvl>
  </w:abstractNum>
  <w:abstractNum w:abstractNumId="4">
    <w:nsid w:val="0000153C"/>
    <w:multiLevelType w:val="hybridMultilevel"/>
    <w:tmpl w:val="12FA7D36"/>
    <w:lvl w:ilvl="0" w:tplc="FC0AB69C">
      <w:start w:val="1"/>
      <w:numFmt w:val="bullet"/>
      <w:lvlText w:val=""/>
      <w:lvlJc w:val="left"/>
    </w:lvl>
    <w:lvl w:ilvl="1" w:tplc="0954509A">
      <w:start w:val="1"/>
      <w:numFmt w:val="bullet"/>
      <w:lvlText w:val=""/>
      <w:lvlJc w:val="left"/>
    </w:lvl>
    <w:lvl w:ilvl="2" w:tplc="B9D4AB8A">
      <w:numFmt w:val="decimal"/>
      <w:lvlText w:val=""/>
      <w:lvlJc w:val="left"/>
    </w:lvl>
    <w:lvl w:ilvl="3" w:tplc="6D640AC8">
      <w:numFmt w:val="decimal"/>
      <w:lvlText w:val=""/>
      <w:lvlJc w:val="left"/>
    </w:lvl>
    <w:lvl w:ilvl="4" w:tplc="ECA06070">
      <w:numFmt w:val="decimal"/>
      <w:lvlText w:val=""/>
      <w:lvlJc w:val="left"/>
    </w:lvl>
    <w:lvl w:ilvl="5" w:tplc="34F63A22">
      <w:numFmt w:val="decimal"/>
      <w:lvlText w:val=""/>
      <w:lvlJc w:val="left"/>
    </w:lvl>
    <w:lvl w:ilvl="6" w:tplc="A454C3CC">
      <w:numFmt w:val="decimal"/>
      <w:lvlText w:val=""/>
      <w:lvlJc w:val="left"/>
    </w:lvl>
    <w:lvl w:ilvl="7" w:tplc="FA10023E">
      <w:numFmt w:val="decimal"/>
      <w:lvlText w:val=""/>
      <w:lvlJc w:val="left"/>
    </w:lvl>
    <w:lvl w:ilvl="8" w:tplc="6E86A656">
      <w:numFmt w:val="decimal"/>
      <w:lvlText w:val=""/>
      <w:lvlJc w:val="left"/>
    </w:lvl>
  </w:abstractNum>
  <w:abstractNum w:abstractNumId="5">
    <w:nsid w:val="000026E9"/>
    <w:multiLevelType w:val="hybridMultilevel"/>
    <w:tmpl w:val="667ABD2A"/>
    <w:lvl w:ilvl="0" w:tplc="9F782DBE">
      <w:start w:val="1"/>
      <w:numFmt w:val="bullet"/>
      <w:lvlText w:val="-"/>
      <w:lvlJc w:val="left"/>
    </w:lvl>
    <w:lvl w:ilvl="1" w:tplc="3126D920">
      <w:numFmt w:val="decimal"/>
      <w:lvlText w:val=""/>
      <w:lvlJc w:val="left"/>
    </w:lvl>
    <w:lvl w:ilvl="2" w:tplc="347258F6">
      <w:numFmt w:val="decimal"/>
      <w:lvlText w:val=""/>
      <w:lvlJc w:val="left"/>
    </w:lvl>
    <w:lvl w:ilvl="3" w:tplc="596283F6">
      <w:numFmt w:val="decimal"/>
      <w:lvlText w:val=""/>
      <w:lvlJc w:val="left"/>
    </w:lvl>
    <w:lvl w:ilvl="4" w:tplc="E320C016">
      <w:numFmt w:val="decimal"/>
      <w:lvlText w:val=""/>
      <w:lvlJc w:val="left"/>
    </w:lvl>
    <w:lvl w:ilvl="5" w:tplc="8C16945C">
      <w:numFmt w:val="decimal"/>
      <w:lvlText w:val=""/>
      <w:lvlJc w:val="left"/>
    </w:lvl>
    <w:lvl w:ilvl="6" w:tplc="0F8238AA">
      <w:numFmt w:val="decimal"/>
      <w:lvlText w:val=""/>
      <w:lvlJc w:val="left"/>
    </w:lvl>
    <w:lvl w:ilvl="7" w:tplc="249E49FA">
      <w:numFmt w:val="decimal"/>
      <w:lvlText w:val=""/>
      <w:lvlJc w:val="left"/>
    </w:lvl>
    <w:lvl w:ilvl="8" w:tplc="4E34B858">
      <w:numFmt w:val="decimal"/>
      <w:lvlText w:val=""/>
      <w:lvlJc w:val="left"/>
    </w:lvl>
  </w:abstractNum>
  <w:abstractNum w:abstractNumId="6">
    <w:nsid w:val="00002EA6"/>
    <w:multiLevelType w:val="hybridMultilevel"/>
    <w:tmpl w:val="828E0914"/>
    <w:lvl w:ilvl="0" w:tplc="7FC67408">
      <w:start w:val="1"/>
      <w:numFmt w:val="bullet"/>
      <w:lvlText w:val=""/>
      <w:lvlJc w:val="left"/>
    </w:lvl>
    <w:lvl w:ilvl="1" w:tplc="EB222E40">
      <w:start w:val="1"/>
      <w:numFmt w:val="bullet"/>
      <w:lvlText w:val=""/>
      <w:lvlJc w:val="left"/>
    </w:lvl>
    <w:lvl w:ilvl="2" w:tplc="DD664AD4">
      <w:numFmt w:val="decimal"/>
      <w:lvlText w:val=""/>
      <w:lvlJc w:val="left"/>
    </w:lvl>
    <w:lvl w:ilvl="3" w:tplc="1E6C8688">
      <w:numFmt w:val="decimal"/>
      <w:lvlText w:val=""/>
      <w:lvlJc w:val="left"/>
    </w:lvl>
    <w:lvl w:ilvl="4" w:tplc="A0845D44">
      <w:numFmt w:val="decimal"/>
      <w:lvlText w:val=""/>
      <w:lvlJc w:val="left"/>
    </w:lvl>
    <w:lvl w:ilvl="5" w:tplc="952C4990">
      <w:numFmt w:val="decimal"/>
      <w:lvlText w:val=""/>
      <w:lvlJc w:val="left"/>
    </w:lvl>
    <w:lvl w:ilvl="6" w:tplc="8BE2E990">
      <w:numFmt w:val="decimal"/>
      <w:lvlText w:val=""/>
      <w:lvlJc w:val="left"/>
    </w:lvl>
    <w:lvl w:ilvl="7" w:tplc="CCB86A2C">
      <w:numFmt w:val="decimal"/>
      <w:lvlText w:val=""/>
      <w:lvlJc w:val="left"/>
    </w:lvl>
    <w:lvl w:ilvl="8" w:tplc="7A966326">
      <w:numFmt w:val="decimal"/>
      <w:lvlText w:val=""/>
      <w:lvlJc w:val="left"/>
    </w:lvl>
  </w:abstractNum>
  <w:abstractNum w:abstractNumId="7">
    <w:nsid w:val="0000305E"/>
    <w:multiLevelType w:val="hybridMultilevel"/>
    <w:tmpl w:val="B03EBA5C"/>
    <w:lvl w:ilvl="0" w:tplc="D8C238C2">
      <w:start w:val="1"/>
      <w:numFmt w:val="bullet"/>
      <w:lvlText w:val="и"/>
      <w:lvlJc w:val="left"/>
    </w:lvl>
    <w:lvl w:ilvl="1" w:tplc="BFF4839A">
      <w:start w:val="2"/>
      <w:numFmt w:val="decimal"/>
      <w:lvlText w:val="%2."/>
      <w:lvlJc w:val="left"/>
    </w:lvl>
    <w:lvl w:ilvl="2" w:tplc="1A24249A">
      <w:numFmt w:val="decimal"/>
      <w:lvlText w:val=""/>
      <w:lvlJc w:val="left"/>
    </w:lvl>
    <w:lvl w:ilvl="3" w:tplc="ABB024D6">
      <w:numFmt w:val="decimal"/>
      <w:lvlText w:val=""/>
      <w:lvlJc w:val="left"/>
    </w:lvl>
    <w:lvl w:ilvl="4" w:tplc="7B060826">
      <w:numFmt w:val="decimal"/>
      <w:lvlText w:val=""/>
      <w:lvlJc w:val="left"/>
    </w:lvl>
    <w:lvl w:ilvl="5" w:tplc="0CFED304">
      <w:numFmt w:val="decimal"/>
      <w:lvlText w:val=""/>
      <w:lvlJc w:val="left"/>
    </w:lvl>
    <w:lvl w:ilvl="6" w:tplc="F9D4BBE6">
      <w:numFmt w:val="decimal"/>
      <w:lvlText w:val=""/>
      <w:lvlJc w:val="left"/>
    </w:lvl>
    <w:lvl w:ilvl="7" w:tplc="10669A58">
      <w:numFmt w:val="decimal"/>
      <w:lvlText w:val=""/>
      <w:lvlJc w:val="left"/>
    </w:lvl>
    <w:lvl w:ilvl="8" w:tplc="BBDC6AD2">
      <w:numFmt w:val="decimal"/>
      <w:lvlText w:val=""/>
      <w:lvlJc w:val="left"/>
    </w:lvl>
  </w:abstractNum>
  <w:abstractNum w:abstractNumId="8">
    <w:nsid w:val="0000491C"/>
    <w:multiLevelType w:val="hybridMultilevel"/>
    <w:tmpl w:val="9EEC54C2"/>
    <w:lvl w:ilvl="0" w:tplc="0472D096">
      <w:start w:val="1"/>
      <w:numFmt w:val="bullet"/>
      <w:lvlText w:val="-"/>
      <w:lvlJc w:val="left"/>
    </w:lvl>
    <w:lvl w:ilvl="1" w:tplc="A15A73CC">
      <w:numFmt w:val="decimal"/>
      <w:lvlText w:val=""/>
      <w:lvlJc w:val="left"/>
    </w:lvl>
    <w:lvl w:ilvl="2" w:tplc="E3480012">
      <w:numFmt w:val="decimal"/>
      <w:lvlText w:val=""/>
      <w:lvlJc w:val="left"/>
    </w:lvl>
    <w:lvl w:ilvl="3" w:tplc="03760F7E">
      <w:numFmt w:val="decimal"/>
      <w:lvlText w:val=""/>
      <w:lvlJc w:val="left"/>
    </w:lvl>
    <w:lvl w:ilvl="4" w:tplc="CAACD8D8">
      <w:numFmt w:val="decimal"/>
      <w:lvlText w:val=""/>
      <w:lvlJc w:val="left"/>
    </w:lvl>
    <w:lvl w:ilvl="5" w:tplc="613A76BE">
      <w:numFmt w:val="decimal"/>
      <w:lvlText w:val=""/>
      <w:lvlJc w:val="left"/>
    </w:lvl>
    <w:lvl w:ilvl="6" w:tplc="F64087AC">
      <w:numFmt w:val="decimal"/>
      <w:lvlText w:val=""/>
      <w:lvlJc w:val="left"/>
    </w:lvl>
    <w:lvl w:ilvl="7" w:tplc="61300544">
      <w:numFmt w:val="decimal"/>
      <w:lvlText w:val=""/>
      <w:lvlJc w:val="left"/>
    </w:lvl>
    <w:lvl w:ilvl="8" w:tplc="4ABA1F1E">
      <w:numFmt w:val="decimal"/>
      <w:lvlText w:val=""/>
      <w:lvlJc w:val="left"/>
    </w:lvl>
  </w:abstractNum>
  <w:abstractNum w:abstractNumId="9">
    <w:nsid w:val="00007E87"/>
    <w:multiLevelType w:val="hybridMultilevel"/>
    <w:tmpl w:val="B73CEA24"/>
    <w:lvl w:ilvl="0" w:tplc="06D2F0A2">
      <w:start w:val="1"/>
      <w:numFmt w:val="bullet"/>
      <w:lvlText w:val=""/>
      <w:lvlJc w:val="left"/>
    </w:lvl>
    <w:lvl w:ilvl="1" w:tplc="032AC7E4">
      <w:numFmt w:val="decimal"/>
      <w:lvlText w:val=""/>
      <w:lvlJc w:val="left"/>
    </w:lvl>
    <w:lvl w:ilvl="2" w:tplc="EA208A9A">
      <w:numFmt w:val="decimal"/>
      <w:lvlText w:val=""/>
      <w:lvlJc w:val="left"/>
    </w:lvl>
    <w:lvl w:ilvl="3" w:tplc="C06A3912">
      <w:numFmt w:val="decimal"/>
      <w:lvlText w:val=""/>
      <w:lvlJc w:val="left"/>
    </w:lvl>
    <w:lvl w:ilvl="4" w:tplc="BDD0893C">
      <w:numFmt w:val="decimal"/>
      <w:lvlText w:val=""/>
      <w:lvlJc w:val="left"/>
    </w:lvl>
    <w:lvl w:ilvl="5" w:tplc="3B661F64">
      <w:numFmt w:val="decimal"/>
      <w:lvlText w:val=""/>
      <w:lvlJc w:val="left"/>
    </w:lvl>
    <w:lvl w:ilvl="6" w:tplc="8EFCD7CA">
      <w:numFmt w:val="decimal"/>
      <w:lvlText w:val=""/>
      <w:lvlJc w:val="left"/>
    </w:lvl>
    <w:lvl w:ilvl="7" w:tplc="0A4658C8">
      <w:numFmt w:val="decimal"/>
      <w:lvlText w:val=""/>
      <w:lvlJc w:val="left"/>
    </w:lvl>
    <w:lvl w:ilvl="8" w:tplc="51FA7058">
      <w:numFmt w:val="decimal"/>
      <w:lvlText w:val=""/>
      <w:lvlJc w:val="left"/>
    </w:lvl>
  </w:abstractNum>
  <w:abstractNum w:abstractNumId="10">
    <w:nsid w:val="023268BE"/>
    <w:multiLevelType w:val="hybridMultilevel"/>
    <w:tmpl w:val="06AA262A"/>
    <w:lvl w:ilvl="0" w:tplc="372882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655276C"/>
    <w:multiLevelType w:val="hybridMultilevel"/>
    <w:tmpl w:val="724C700C"/>
    <w:lvl w:ilvl="0" w:tplc="4F0A809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2">
    <w:nsid w:val="0D8426F6"/>
    <w:multiLevelType w:val="hybridMultilevel"/>
    <w:tmpl w:val="CE1A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C3844"/>
    <w:multiLevelType w:val="multilevel"/>
    <w:tmpl w:val="A680EA4E"/>
    <w:lvl w:ilvl="0">
      <w:start w:val="1"/>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4">
    <w:nsid w:val="11DB2702"/>
    <w:multiLevelType w:val="hybridMultilevel"/>
    <w:tmpl w:val="63706048"/>
    <w:lvl w:ilvl="0" w:tplc="908CEBD2">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5">
    <w:nsid w:val="1D335A5F"/>
    <w:multiLevelType w:val="multilevel"/>
    <w:tmpl w:val="90127D2E"/>
    <w:lvl w:ilvl="0">
      <w:start w:val="1"/>
      <w:numFmt w:val="decimal"/>
      <w:lvlText w:val="%1."/>
      <w:lvlJc w:val="left"/>
      <w:pPr>
        <w:ind w:left="540" w:hanging="540"/>
      </w:pPr>
      <w:rPr>
        <w:rFonts w:hint="default"/>
        <w:b w:val="0"/>
      </w:rPr>
    </w:lvl>
    <w:lvl w:ilvl="1">
      <w:start w:val="1"/>
      <w:numFmt w:val="decimal"/>
      <w:lvlText w:val="%1.%2."/>
      <w:lvlJc w:val="left"/>
      <w:pPr>
        <w:ind w:left="562" w:hanging="540"/>
      </w:pPr>
      <w:rPr>
        <w:rFonts w:hint="default"/>
        <w:b w:val="0"/>
      </w:rPr>
    </w:lvl>
    <w:lvl w:ilvl="2">
      <w:start w:val="1"/>
      <w:numFmt w:val="decimal"/>
      <w:lvlText w:val="%1.%2.%3."/>
      <w:lvlJc w:val="left"/>
      <w:pPr>
        <w:ind w:left="764" w:hanging="720"/>
      </w:pPr>
      <w:rPr>
        <w:rFonts w:hint="default"/>
        <w:b w:val="0"/>
      </w:rPr>
    </w:lvl>
    <w:lvl w:ilvl="3">
      <w:start w:val="1"/>
      <w:numFmt w:val="decimal"/>
      <w:lvlText w:val="%1.%2.%3.%4."/>
      <w:lvlJc w:val="left"/>
      <w:pPr>
        <w:ind w:left="786" w:hanging="720"/>
      </w:pPr>
      <w:rPr>
        <w:rFonts w:hint="default"/>
        <w:b w:val="0"/>
      </w:rPr>
    </w:lvl>
    <w:lvl w:ilvl="4">
      <w:start w:val="1"/>
      <w:numFmt w:val="decimal"/>
      <w:lvlText w:val="%1.%2.%3.%4.%5."/>
      <w:lvlJc w:val="left"/>
      <w:pPr>
        <w:ind w:left="1168" w:hanging="1080"/>
      </w:pPr>
      <w:rPr>
        <w:rFonts w:hint="default"/>
        <w:b w:val="0"/>
      </w:rPr>
    </w:lvl>
    <w:lvl w:ilvl="5">
      <w:start w:val="1"/>
      <w:numFmt w:val="decimal"/>
      <w:lvlText w:val="%1.%2.%3.%4.%5.%6."/>
      <w:lvlJc w:val="left"/>
      <w:pPr>
        <w:ind w:left="1190" w:hanging="1080"/>
      </w:pPr>
      <w:rPr>
        <w:rFonts w:hint="default"/>
        <w:b w:val="0"/>
      </w:rPr>
    </w:lvl>
    <w:lvl w:ilvl="6">
      <w:start w:val="1"/>
      <w:numFmt w:val="decimal"/>
      <w:lvlText w:val="%1.%2.%3.%4.%5.%6.%7."/>
      <w:lvlJc w:val="left"/>
      <w:pPr>
        <w:ind w:left="1572" w:hanging="1440"/>
      </w:pPr>
      <w:rPr>
        <w:rFonts w:hint="default"/>
        <w:b w:val="0"/>
      </w:rPr>
    </w:lvl>
    <w:lvl w:ilvl="7">
      <w:start w:val="1"/>
      <w:numFmt w:val="decimal"/>
      <w:lvlText w:val="%1.%2.%3.%4.%5.%6.%7.%8."/>
      <w:lvlJc w:val="left"/>
      <w:pPr>
        <w:ind w:left="1594" w:hanging="1440"/>
      </w:pPr>
      <w:rPr>
        <w:rFonts w:hint="default"/>
        <w:b w:val="0"/>
      </w:rPr>
    </w:lvl>
    <w:lvl w:ilvl="8">
      <w:start w:val="1"/>
      <w:numFmt w:val="decimal"/>
      <w:lvlText w:val="%1.%2.%3.%4.%5.%6.%7.%8.%9."/>
      <w:lvlJc w:val="left"/>
      <w:pPr>
        <w:ind w:left="1976" w:hanging="1800"/>
      </w:pPr>
      <w:rPr>
        <w:rFonts w:hint="default"/>
        <w:b w:val="0"/>
      </w:rPr>
    </w:lvl>
  </w:abstractNum>
  <w:abstractNum w:abstractNumId="16">
    <w:nsid w:val="2C4B79A7"/>
    <w:multiLevelType w:val="hybridMultilevel"/>
    <w:tmpl w:val="92DC7290"/>
    <w:lvl w:ilvl="0" w:tplc="FFFFFFFF">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1E57A78"/>
    <w:multiLevelType w:val="hybridMultilevel"/>
    <w:tmpl w:val="2F8A45CC"/>
    <w:lvl w:ilvl="0" w:tplc="FFFFFFFF">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567230"/>
    <w:multiLevelType w:val="hybridMultilevel"/>
    <w:tmpl w:val="B88C4B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206B6"/>
    <w:multiLevelType w:val="hybridMultilevel"/>
    <w:tmpl w:val="2CA2B90A"/>
    <w:lvl w:ilvl="0" w:tplc="FFFFFFFF">
      <w:start w:val="1"/>
      <w:numFmt w:val="bullet"/>
      <w:lvlText w:val="–"/>
      <w:lvlJc w:val="left"/>
      <w:pPr>
        <w:ind w:left="8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5"/>
  </w:num>
  <w:num w:numId="3">
    <w:abstractNumId w:val="0"/>
  </w:num>
  <w:num w:numId="4">
    <w:abstractNumId w:val="1"/>
  </w:num>
  <w:num w:numId="5">
    <w:abstractNumId w:val="6"/>
  </w:num>
  <w:num w:numId="6">
    <w:abstractNumId w:val="3"/>
  </w:num>
  <w:num w:numId="7">
    <w:abstractNumId w:val="4"/>
  </w:num>
  <w:num w:numId="8">
    <w:abstractNumId w:val="9"/>
  </w:num>
  <w:num w:numId="9">
    <w:abstractNumId w:val="11"/>
  </w:num>
  <w:num w:numId="10">
    <w:abstractNumId w:val="10"/>
  </w:num>
  <w:num w:numId="11">
    <w:abstractNumId w:val="12"/>
  </w:num>
  <w:num w:numId="12">
    <w:abstractNumId w:val="14"/>
  </w:num>
  <w:num w:numId="13">
    <w:abstractNumId w:val="13"/>
  </w:num>
  <w:num w:numId="14">
    <w:abstractNumId w:val="2"/>
  </w:num>
  <w:num w:numId="15">
    <w:abstractNumId w:val="7"/>
  </w:num>
  <w:num w:numId="16">
    <w:abstractNumId w:val="8"/>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4469"/>
    <w:rsid w:val="00020A24"/>
    <w:rsid w:val="000300E3"/>
    <w:rsid w:val="00033036"/>
    <w:rsid w:val="00043021"/>
    <w:rsid w:val="00096AEE"/>
    <w:rsid w:val="000E145E"/>
    <w:rsid w:val="000E3F70"/>
    <w:rsid w:val="001043AE"/>
    <w:rsid w:val="00114C56"/>
    <w:rsid w:val="00117330"/>
    <w:rsid w:val="00125A56"/>
    <w:rsid w:val="00143A4D"/>
    <w:rsid w:val="00151FEF"/>
    <w:rsid w:val="00176427"/>
    <w:rsid w:val="00185D5F"/>
    <w:rsid w:val="001E5261"/>
    <w:rsid w:val="001E7B96"/>
    <w:rsid w:val="00254469"/>
    <w:rsid w:val="0025594B"/>
    <w:rsid w:val="0028061B"/>
    <w:rsid w:val="002F1258"/>
    <w:rsid w:val="00317F73"/>
    <w:rsid w:val="0033779B"/>
    <w:rsid w:val="00344E21"/>
    <w:rsid w:val="00377962"/>
    <w:rsid w:val="00390470"/>
    <w:rsid w:val="00396128"/>
    <w:rsid w:val="003A68B9"/>
    <w:rsid w:val="003B6E4A"/>
    <w:rsid w:val="003C246B"/>
    <w:rsid w:val="004041E0"/>
    <w:rsid w:val="00430134"/>
    <w:rsid w:val="004572AD"/>
    <w:rsid w:val="005233ED"/>
    <w:rsid w:val="005350BB"/>
    <w:rsid w:val="00544DF8"/>
    <w:rsid w:val="005654DC"/>
    <w:rsid w:val="00575144"/>
    <w:rsid w:val="005945EB"/>
    <w:rsid w:val="005B79E3"/>
    <w:rsid w:val="005B7AC5"/>
    <w:rsid w:val="005C094A"/>
    <w:rsid w:val="005F5C90"/>
    <w:rsid w:val="006302F1"/>
    <w:rsid w:val="00686C43"/>
    <w:rsid w:val="0069398D"/>
    <w:rsid w:val="006A4D0D"/>
    <w:rsid w:val="007147E8"/>
    <w:rsid w:val="00740C2D"/>
    <w:rsid w:val="0074492C"/>
    <w:rsid w:val="00766DC1"/>
    <w:rsid w:val="00844BE9"/>
    <w:rsid w:val="00876215"/>
    <w:rsid w:val="008B53DF"/>
    <w:rsid w:val="008C3842"/>
    <w:rsid w:val="008F31C7"/>
    <w:rsid w:val="00923A63"/>
    <w:rsid w:val="0096507A"/>
    <w:rsid w:val="009D7961"/>
    <w:rsid w:val="00AB7B3A"/>
    <w:rsid w:val="00AE3F70"/>
    <w:rsid w:val="00AE6131"/>
    <w:rsid w:val="00B11AF5"/>
    <w:rsid w:val="00B20714"/>
    <w:rsid w:val="00BC67A6"/>
    <w:rsid w:val="00BD0453"/>
    <w:rsid w:val="00C373D5"/>
    <w:rsid w:val="00C757DE"/>
    <w:rsid w:val="00C90894"/>
    <w:rsid w:val="00CD4E56"/>
    <w:rsid w:val="00D82227"/>
    <w:rsid w:val="00DA4DEE"/>
    <w:rsid w:val="00DA706E"/>
    <w:rsid w:val="00DE7CD1"/>
    <w:rsid w:val="00E117D4"/>
    <w:rsid w:val="00E31A8B"/>
    <w:rsid w:val="00E35880"/>
    <w:rsid w:val="00E50890"/>
    <w:rsid w:val="00E97EDA"/>
    <w:rsid w:val="00F14D68"/>
    <w:rsid w:val="00F15AF6"/>
    <w:rsid w:val="00F37AEF"/>
    <w:rsid w:val="00F5183F"/>
    <w:rsid w:val="00FF0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46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2544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254469"/>
    <w:rPr>
      <w:rFonts w:ascii="Times New Roman" w:eastAsia="Times New Roman" w:hAnsi="Times New Roman" w:cs="Times New Roman"/>
      <w:shd w:val="clear" w:color="auto" w:fill="FFFFFF"/>
    </w:rPr>
  </w:style>
  <w:style w:type="character" w:customStyle="1" w:styleId="21">
    <w:name w:val="Основной текст (2) + Курсив"/>
    <w:basedOn w:val="2"/>
    <w:rsid w:val="00254469"/>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20">
    <w:name w:val="Основной текст (2)"/>
    <w:basedOn w:val="a"/>
    <w:link w:val="2"/>
    <w:rsid w:val="00254469"/>
    <w:pPr>
      <w:widowControl w:val="0"/>
      <w:shd w:val="clear" w:color="auto" w:fill="FFFFFF"/>
      <w:spacing w:after="0" w:line="413" w:lineRule="exact"/>
      <w:ind w:hanging="460"/>
      <w:jc w:val="both"/>
    </w:pPr>
    <w:rPr>
      <w:rFonts w:ascii="Times New Roman" w:eastAsia="Times New Roman" w:hAnsi="Times New Roman" w:cs="Times New Roman"/>
      <w:lang w:eastAsia="en-US"/>
    </w:rPr>
  </w:style>
  <w:style w:type="character" w:customStyle="1" w:styleId="2115pt">
    <w:name w:val="Основной текст (2) + 11;5 pt;Курсив"/>
    <w:basedOn w:val="2"/>
    <w:rsid w:val="0025446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styleId="a4">
    <w:name w:val="List Paragraph"/>
    <w:basedOn w:val="a"/>
    <w:uiPriority w:val="34"/>
    <w:qFormat/>
    <w:rsid w:val="00185D5F"/>
    <w:pPr>
      <w:ind w:left="720"/>
      <w:contextualSpacing/>
    </w:pPr>
  </w:style>
  <w:style w:type="paragraph" w:styleId="a5">
    <w:name w:val="Balloon Text"/>
    <w:basedOn w:val="a"/>
    <w:link w:val="a6"/>
    <w:uiPriority w:val="99"/>
    <w:semiHidden/>
    <w:unhideWhenUsed/>
    <w:rsid w:val="004301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13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2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270E-0EDF-4A6B-978D-31E7F2AF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36</Pages>
  <Words>7101</Words>
  <Characters>40481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dc:creator>
  <cp:lastModifiedBy>Home</cp:lastModifiedBy>
  <cp:revision>20</cp:revision>
  <cp:lastPrinted>2006-08-08T23:05:00Z</cp:lastPrinted>
  <dcterms:created xsi:type="dcterms:W3CDTF">2020-08-27T11:15:00Z</dcterms:created>
  <dcterms:modified xsi:type="dcterms:W3CDTF">2021-04-15T09:30:00Z</dcterms:modified>
</cp:coreProperties>
</file>