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84" w:rsidRDefault="00F95CC1" w:rsidP="00235284">
      <w:pPr>
        <w:keepNext/>
        <w:keepLines/>
        <w:suppressLineNumbers/>
        <w:suppressAutoHyphens/>
        <w:jc w:val="center"/>
        <w:rPr>
          <w:b/>
          <w:sz w:val="28"/>
          <w:szCs w:val="28"/>
        </w:rPr>
      </w:pPr>
      <w:r>
        <w:rPr>
          <w:caps/>
        </w:rPr>
        <w:t xml:space="preserve">        </w:t>
      </w:r>
      <w:r w:rsidR="00235284">
        <w:rPr>
          <w:b/>
          <w:sz w:val="28"/>
          <w:szCs w:val="28"/>
        </w:rPr>
        <w:t>ОБЛАСТНОЕ ГОСУДАРСТВЕННОЕ БЮДЖЕТНОЕ ПРОФЕССИОНАЛЬНОЕОБРАЗОВАТЕЛЬНОЕ УЧРЕЖДЕНИЕ</w:t>
      </w:r>
    </w:p>
    <w:p w:rsidR="00235284" w:rsidRDefault="00235284" w:rsidP="00235284">
      <w:pPr>
        <w:keepNext/>
        <w:keepLines/>
        <w:suppressLineNumbers/>
        <w:suppressAutoHyphens/>
        <w:jc w:val="center"/>
        <w:rPr>
          <w:b/>
          <w:sz w:val="28"/>
          <w:szCs w:val="28"/>
        </w:rPr>
      </w:pPr>
      <w:r>
        <w:rPr>
          <w:b/>
          <w:sz w:val="28"/>
          <w:szCs w:val="28"/>
        </w:rPr>
        <w:t>«НИКОЛАЕВСКИЙ ТЕХНОЛОГИЕСКИЙТЕХНИКУМ»</w:t>
      </w: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Default="00235284" w:rsidP="00235284">
      <w:pPr>
        <w:keepNext/>
        <w:keepLines/>
        <w:suppressLineNumbers/>
        <w:suppressAutoHyphens/>
        <w:jc w:val="center"/>
        <w:rPr>
          <w:b/>
          <w:sz w:val="28"/>
          <w:szCs w:val="28"/>
        </w:rPr>
      </w:pPr>
    </w:p>
    <w:p w:rsidR="00235284" w:rsidRPr="00DB34AD" w:rsidRDefault="00235284" w:rsidP="00235284">
      <w:pPr>
        <w:keepNext/>
        <w:keepLines/>
        <w:suppressLineNumbers/>
        <w:suppressAutoHyphens/>
        <w:jc w:val="center"/>
        <w:rPr>
          <w:b/>
          <w:sz w:val="28"/>
          <w:szCs w:val="28"/>
        </w:rPr>
      </w:pPr>
    </w:p>
    <w:p w:rsidR="00235284" w:rsidRPr="00DB34AD" w:rsidRDefault="00235284" w:rsidP="00235284">
      <w:pPr>
        <w:keepNext/>
        <w:keepLines/>
        <w:suppressLineNumbers/>
        <w:suppressAutoHyphens/>
        <w:jc w:val="center"/>
        <w:rPr>
          <w:b/>
          <w:sz w:val="28"/>
          <w:szCs w:val="28"/>
        </w:rPr>
      </w:pPr>
    </w:p>
    <w:p w:rsidR="00235284" w:rsidRPr="00DB34AD" w:rsidRDefault="00235284" w:rsidP="00235284">
      <w:pPr>
        <w:keepNext/>
        <w:keepLines/>
        <w:suppressLineNumbers/>
        <w:suppressAutoHyphens/>
        <w:jc w:val="center"/>
        <w:rPr>
          <w:b/>
          <w:sz w:val="28"/>
          <w:szCs w:val="28"/>
        </w:rPr>
      </w:pPr>
    </w:p>
    <w:p w:rsidR="00235284" w:rsidRPr="00DB34AD" w:rsidRDefault="00235284" w:rsidP="00235284">
      <w:pPr>
        <w:keepNext/>
        <w:keepLines/>
        <w:suppressLineNumbers/>
        <w:suppressAutoHyphens/>
        <w:jc w:val="center"/>
        <w:rPr>
          <w:b/>
          <w:sz w:val="28"/>
          <w:szCs w:val="28"/>
        </w:rPr>
      </w:pPr>
      <w:r w:rsidRPr="00DB34AD">
        <w:rPr>
          <w:b/>
          <w:sz w:val="28"/>
          <w:szCs w:val="28"/>
        </w:rPr>
        <w:t>РАБОЧАЯ ПРОГРАММА</w:t>
      </w:r>
    </w:p>
    <w:p w:rsidR="00235284" w:rsidRPr="00DB34AD" w:rsidRDefault="00235284" w:rsidP="00235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u w:val="single"/>
        </w:rPr>
      </w:pPr>
      <w:r w:rsidRPr="00DB34AD">
        <w:rPr>
          <w:b/>
          <w:sz w:val="28"/>
          <w:szCs w:val="28"/>
        </w:rPr>
        <w:t>ПРОИЗВОДСТВЕННОЙ ПРАКТИКИ</w:t>
      </w:r>
    </w:p>
    <w:p w:rsidR="00235284" w:rsidRPr="00DB34AD" w:rsidRDefault="00235284" w:rsidP="00235284">
      <w:pPr>
        <w:widowControl w:val="0"/>
        <w:ind w:right="-13"/>
        <w:jc w:val="center"/>
        <w:rPr>
          <w:b/>
          <w:color w:val="000000"/>
          <w:sz w:val="28"/>
          <w:szCs w:val="28"/>
          <w:shd w:val="clear" w:color="auto" w:fill="F9FAFC"/>
        </w:rPr>
      </w:pPr>
      <w:r w:rsidRPr="00DB34AD">
        <w:rPr>
          <w:b/>
          <w:color w:val="000000"/>
          <w:sz w:val="28"/>
          <w:szCs w:val="28"/>
          <w:shd w:val="clear" w:color="auto" w:fill="F9FAFC"/>
        </w:rPr>
        <w:t>ПМ.03 ПРИГОТОВЛЕНИЕ, ОФОРМЛЕНИЕ И ПОДГОТОВКА К РЕАЛИЗАЦИИ ХОЛОДНЫХ БЛЮД, КУЛИНАРНЫХ ИЗДЕЛИЙ, ЗАКУСОК РАЗНООБРАЗНОГО АССОРТИМЕНТА</w:t>
      </w:r>
    </w:p>
    <w:p w:rsidR="00235284" w:rsidRPr="00DB34AD" w:rsidRDefault="00CD49CC" w:rsidP="00235284">
      <w:pPr>
        <w:jc w:val="center"/>
        <w:rPr>
          <w:rFonts w:eastAsia="Calibri"/>
          <w:b/>
          <w:sz w:val="28"/>
          <w:szCs w:val="28"/>
        </w:rPr>
      </w:pPr>
      <w:r w:rsidRPr="00DB34AD">
        <w:rPr>
          <w:rFonts w:eastAsia="Calibri"/>
          <w:sz w:val="28"/>
          <w:szCs w:val="28"/>
        </w:rPr>
        <w:t xml:space="preserve"> </w:t>
      </w:r>
    </w:p>
    <w:p w:rsidR="00235284" w:rsidRPr="00DB34AD" w:rsidRDefault="00235284" w:rsidP="00235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35284" w:rsidRPr="00DB34AD" w:rsidRDefault="00235284" w:rsidP="00235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35284" w:rsidRPr="00DB34AD" w:rsidRDefault="00235284" w:rsidP="00235284">
      <w:pPr>
        <w:jc w:val="both"/>
        <w:rPr>
          <w:b/>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235284" w:rsidP="00235284">
      <w:pPr>
        <w:rPr>
          <w:sz w:val="28"/>
          <w:szCs w:val="28"/>
        </w:rPr>
      </w:pPr>
    </w:p>
    <w:p w:rsidR="00235284" w:rsidRDefault="00192D76" w:rsidP="00235284">
      <w:pPr>
        <w:jc w:val="center"/>
        <w:rPr>
          <w:sz w:val="28"/>
          <w:szCs w:val="28"/>
        </w:rPr>
      </w:pPr>
      <w:r>
        <w:rPr>
          <w:sz w:val="28"/>
          <w:szCs w:val="28"/>
        </w:rPr>
        <w:t>р.п.</w:t>
      </w:r>
      <w:r w:rsidR="00CD49CC">
        <w:rPr>
          <w:sz w:val="28"/>
          <w:szCs w:val="28"/>
        </w:rPr>
        <w:t xml:space="preserve"> </w:t>
      </w:r>
      <w:r w:rsidR="00235284">
        <w:rPr>
          <w:sz w:val="28"/>
          <w:szCs w:val="28"/>
        </w:rPr>
        <w:t xml:space="preserve"> Николаевка</w:t>
      </w:r>
    </w:p>
    <w:p w:rsidR="00235284" w:rsidRDefault="00235284" w:rsidP="00235284">
      <w:pPr>
        <w:tabs>
          <w:tab w:val="left" w:pos="3345"/>
        </w:tabs>
        <w:jc w:val="center"/>
        <w:rPr>
          <w:sz w:val="28"/>
          <w:szCs w:val="28"/>
        </w:rPr>
      </w:pPr>
      <w:r>
        <w:rPr>
          <w:sz w:val="28"/>
          <w:szCs w:val="28"/>
        </w:rPr>
        <w:t>2020г.</w:t>
      </w:r>
    </w:p>
    <w:p w:rsidR="00235284" w:rsidRDefault="00235284" w:rsidP="00235284">
      <w:pPr>
        <w:spacing w:line="296" w:lineRule="exact"/>
        <w:rPr>
          <w:caps/>
        </w:rPr>
      </w:pPr>
    </w:p>
    <w:p w:rsidR="00235284" w:rsidRPr="005F1FCC" w:rsidRDefault="008727E7" w:rsidP="00235284">
      <w:pPr>
        <w:jc w:val="center"/>
      </w:pPr>
      <w:r>
        <w:rPr>
          <w:noProof/>
        </w:rPr>
        <w:lastRenderedPageBreak/>
        <w:drawing>
          <wp:inline distT="0" distB="0" distL="0" distR="0">
            <wp:extent cx="5095875" cy="178117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5095875" cy="1781175"/>
                    </a:xfrm>
                    <a:prstGeom prst="rect">
                      <a:avLst/>
                    </a:prstGeom>
                    <a:noFill/>
                    <a:ln w="9525">
                      <a:noFill/>
                      <a:miter lim="800000"/>
                      <a:headEnd/>
                      <a:tailEnd/>
                    </a:ln>
                  </pic:spPr>
                </pic:pic>
              </a:graphicData>
            </a:graphic>
          </wp:inline>
        </w:drawing>
      </w:r>
    </w:p>
    <w:p w:rsidR="00235284" w:rsidRDefault="00235284" w:rsidP="00235284"/>
    <w:p w:rsidR="00235284" w:rsidRPr="006B3311" w:rsidRDefault="00235284" w:rsidP="00235284"/>
    <w:p w:rsidR="00235284" w:rsidRPr="006B3311" w:rsidRDefault="00235284" w:rsidP="00235284">
      <w:pPr>
        <w:tabs>
          <w:tab w:val="left" w:pos="5400"/>
        </w:tabs>
        <w:jc w:val="both"/>
        <w:rPr>
          <w:b/>
        </w:rPr>
      </w:pPr>
      <w:r w:rsidRPr="006B3311">
        <w:rPr>
          <w:b/>
        </w:rPr>
        <w:t>Разработчики:</w:t>
      </w:r>
    </w:p>
    <w:p w:rsidR="00235284" w:rsidRDefault="00235284" w:rsidP="00235284">
      <w:pPr>
        <w:tabs>
          <w:tab w:val="left" w:pos="5400"/>
        </w:tabs>
      </w:pPr>
      <w:proofErr w:type="spellStart"/>
      <w:r>
        <w:t>Кистанова</w:t>
      </w:r>
      <w:proofErr w:type="spellEnd"/>
      <w:r>
        <w:t xml:space="preserve"> Надежда Васильевна, мастер производственного обучения;</w:t>
      </w:r>
    </w:p>
    <w:p w:rsidR="00235284" w:rsidRDefault="00235284" w:rsidP="00235284">
      <w:pPr>
        <w:tabs>
          <w:tab w:val="left" w:pos="5400"/>
        </w:tabs>
      </w:pPr>
      <w:proofErr w:type="spellStart"/>
      <w:r>
        <w:t>Кистанова</w:t>
      </w:r>
      <w:proofErr w:type="spellEnd"/>
      <w:r>
        <w:t xml:space="preserve"> Анастасия Васильевна, мастер производственного обучения.</w:t>
      </w:r>
    </w:p>
    <w:p w:rsidR="00235284" w:rsidRDefault="00235284" w:rsidP="00235284"/>
    <w:p w:rsidR="00235284" w:rsidRDefault="00F95CC1" w:rsidP="00A151AB">
      <w:pPr>
        <w:spacing w:line="296" w:lineRule="exact"/>
        <w:rPr>
          <w:caps/>
        </w:rPr>
      </w:pPr>
      <w:r>
        <w:rPr>
          <w:caps/>
        </w:rPr>
        <w:t xml:space="preserve">                                   </w:t>
      </w: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235284" w:rsidRDefault="00235284" w:rsidP="00A151AB">
      <w:pPr>
        <w:spacing w:line="296" w:lineRule="exact"/>
        <w:rPr>
          <w:caps/>
        </w:rPr>
      </w:pPr>
    </w:p>
    <w:p w:rsidR="00CD49CC" w:rsidRDefault="00CD49CC" w:rsidP="00A151AB">
      <w:pPr>
        <w:spacing w:line="296" w:lineRule="exact"/>
        <w:rPr>
          <w:caps/>
        </w:rPr>
      </w:pPr>
    </w:p>
    <w:p w:rsidR="00235284" w:rsidRDefault="00235284" w:rsidP="00A151AB">
      <w:pPr>
        <w:spacing w:line="296" w:lineRule="exact"/>
        <w:rPr>
          <w:caps/>
        </w:rPr>
      </w:pPr>
    </w:p>
    <w:p w:rsidR="00A151AB" w:rsidRDefault="00A151AB" w:rsidP="00235284">
      <w:pPr>
        <w:spacing w:line="296" w:lineRule="exact"/>
        <w:jc w:val="center"/>
      </w:pPr>
      <w:r w:rsidRPr="00E66728">
        <w:rPr>
          <w:b/>
          <w:bCs/>
        </w:rPr>
        <w:lastRenderedPageBreak/>
        <w:t>СОДЕРЖАНИЕ</w:t>
      </w:r>
    </w:p>
    <w:p w:rsidR="00235284" w:rsidRPr="00E66728" w:rsidRDefault="00235284" w:rsidP="00A151AB">
      <w:pPr>
        <w:spacing w:line="296" w:lineRule="exact"/>
      </w:pPr>
    </w:p>
    <w:tbl>
      <w:tblPr>
        <w:tblW w:w="0" w:type="auto"/>
        <w:tblLook w:val="04A0"/>
      </w:tblPr>
      <w:tblGrid>
        <w:gridCol w:w="8188"/>
        <w:gridCol w:w="1048"/>
      </w:tblGrid>
      <w:tr w:rsidR="00A151AB" w:rsidRPr="00E66728">
        <w:tc>
          <w:tcPr>
            <w:tcW w:w="8188" w:type="dxa"/>
            <w:shd w:val="clear" w:color="auto" w:fill="auto"/>
          </w:tcPr>
          <w:p w:rsidR="00A151AB" w:rsidRPr="00751B46" w:rsidRDefault="00A151AB" w:rsidP="00262662">
            <w:pPr>
              <w:ind w:left="567"/>
              <w:rPr>
                <w:b/>
              </w:rPr>
            </w:pPr>
            <w:r w:rsidRPr="00751B46">
              <w:rPr>
                <w:b/>
              </w:rPr>
              <w:t xml:space="preserve">1. ОБЩАЯ ХАРАКТЕРИСТИКА </w:t>
            </w:r>
            <w:r w:rsidR="00262662">
              <w:rPr>
                <w:b/>
              </w:rPr>
              <w:t>ПРОИЗВОДСТВЕННОЙ ПРАКТИКИ</w:t>
            </w:r>
          </w:p>
        </w:tc>
        <w:tc>
          <w:tcPr>
            <w:tcW w:w="1048" w:type="dxa"/>
            <w:shd w:val="clear" w:color="auto" w:fill="auto"/>
          </w:tcPr>
          <w:p w:rsidR="00A151AB" w:rsidRPr="00E66728" w:rsidRDefault="008E200C" w:rsidP="00C42AC1">
            <w:pPr>
              <w:spacing w:line="296" w:lineRule="exact"/>
            </w:pPr>
            <w:r>
              <w:t>4-5</w:t>
            </w:r>
          </w:p>
        </w:tc>
      </w:tr>
      <w:tr w:rsidR="00A151AB" w:rsidRPr="00E66728">
        <w:tc>
          <w:tcPr>
            <w:tcW w:w="8188" w:type="dxa"/>
            <w:shd w:val="clear" w:color="auto" w:fill="auto"/>
          </w:tcPr>
          <w:p w:rsidR="00A151AB" w:rsidRPr="00E66728" w:rsidRDefault="00A151AB" w:rsidP="00A151AB">
            <w:pPr>
              <w:spacing w:line="296" w:lineRule="exact"/>
              <w:ind w:left="567"/>
            </w:pPr>
            <w:r w:rsidRPr="00751B46">
              <w:rPr>
                <w:b/>
                <w:bCs/>
              </w:rPr>
              <w:t xml:space="preserve">2. СТРУКТУРА И СОДЕРЖАНИЕ </w:t>
            </w:r>
            <w:r>
              <w:rPr>
                <w:b/>
                <w:bCs/>
              </w:rPr>
              <w:t>ПРОИЗВОДСТВЕННОЙ</w:t>
            </w:r>
            <w:r w:rsidRPr="00751B46">
              <w:rPr>
                <w:b/>
                <w:bCs/>
              </w:rPr>
              <w:t xml:space="preserve"> ПРАКТИКИ</w:t>
            </w:r>
          </w:p>
        </w:tc>
        <w:tc>
          <w:tcPr>
            <w:tcW w:w="1048" w:type="dxa"/>
            <w:shd w:val="clear" w:color="auto" w:fill="auto"/>
          </w:tcPr>
          <w:p w:rsidR="00A151AB" w:rsidRPr="00E66728" w:rsidRDefault="008E200C" w:rsidP="00C42AC1">
            <w:pPr>
              <w:spacing w:line="296" w:lineRule="exact"/>
            </w:pPr>
            <w:r>
              <w:t>6-9</w:t>
            </w:r>
          </w:p>
        </w:tc>
      </w:tr>
      <w:tr w:rsidR="00A151AB" w:rsidRPr="00E66728">
        <w:tc>
          <w:tcPr>
            <w:tcW w:w="8188" w:type="dxa"/>
            <w:shd w:val="clear" w:color="auto" w:fill="auto"/>
          </w:tcPr>
          <w:p w:rsidR="00A151AB" w:rsidRPr="00E66728" w:rsidRDefault="00A151AB" w:rsidP="00A151AB">
            <w:pPr>
              <w:spacing w:line="296" w:lineRule="exact"/>
              <w:ind w:left="567"/>
            </w:pPr>
            <w:r w:rsidRPr="00751B46">
              <w:rPr>
                <w:b/>
                <w:bCs/>
              </w:rPr>
              <w:t xml:space="preserve">3. УСЛОВИЯ ОРГАНИЗАЦИИ И ПРОВЕДЕНИЯ </w:t>
            </w:r>
            <w:r>
              <w:rPr>
                <w:b/>
                <w:bCs/>
              </w:rPr>
              <w:t>ПРОИЗВОДСТВЕННОЙ</w:t>
            </w:r>
            <w:r w:rsidRPr="00751B46">
              <w:rPr>
                <w:b/>
                <w:bCs/>
              </w:rPr>
              <w:t xml:space="preserve"> ПРАКТИКИ</w:t>
            </w:r>
          </w:p>
        </w:tc>
        <w:tc>
          <w:tcPr>
            <w:tcW w:w="1048" w:type="dxa"/>
            <w:shd w:val="clear" w:color="auto" w:fill="auto"/>
          </w:tcPr>
          <w:p w:rsidR="00A151AB" w:rsidRPr="00E66728" w:rsidRDefault="008E200C" w:rsidP="00C42AC1">
            <w:pPr>
              <w:spacing w:line="296" w:lineRule="exact"/>
            </w:pPr>
            <w:r>
              <w:t>10</w:t>
            </w:r>
          </w:p>
        </w:tc>
      </w:tr>
      <w:tr w:rsidR="00A151AB" w:rsidRPr="00E66728">
        <w:tc>
          <w:tcPr>
            <w:tcW w:w="8188" w:type="dxa"/>
            <w:shd w:val="clear" w:color="auto" w:fill="auto"/>
          </w:tcPr>
          <w:p w:rsidR="00A151AB" w:rsidRPr="00751B46" w:rsidRDefault="00A151AB" w:rsidP="00C42AC1">
            <w:pPr>
              <w:ind w:left="567"/>
              <w:rPr>
                <w:b/>
                <w:bCs/>
              </w:rPr>
            </w:pPr>
            <w:r w:rsidRPr="00751B46">
              <w:rPr>
                <w:b/>
                <w:bCs/>
              </w:rPr>
              <w:t>4. ТРЕБОВАНИЯ К МАТЕРИАЛЬНО-ТЕХНИЧЕСКОМУ ОБЕСПЕЧЕНИЮ</w:t>
            </w:r>
          </w:p>
        </w:tc>
        <w:tc>
          <w:tcPr>
            <w:tcW w:w="1048" w:type="dxa"/>
            <w:shd w:val="clear" w:color="auto" w:fill="auto"/>
          </w:tcPr>
          <w:p w:rsidR="00A151AB" w:rsidRPr="00E66728" w:rsidRDefault="008E200C" w:rsidP="00C42AC1">
            <w:pPr>
              <w:spacing w:line="296" w:lineRule="exact"/>
            </w:pPr>
            <w:r>
              <w:t>11-12</w:t>
            </w:r>
          </w:p>
        </w:tc>
      </w:tr>
      <w:tr w:rsidR="00A151AB" w:rsidRPr="00E66728">
        <w:tc>
          <w:tcPr>
            <w:tcW w:w="8188" w:type="dxa"/>
            <w:shd w:val="clear" w:color="auto" w:fill="auto"/>
          </w:tcPr>
          <w:p w:rsidR="00A151AB" w:rsidRPr="00E66728" w:rsidRDefault="00A151AB" w:rsidP="00A151AB">
            <w:pPr>
              <w:spacing w:line="232" w:lineRule="auto"/>
              <w:ind w:left="567" w:right="1200"/>
            </w:pPr>
            <w:r w:rsidRPr="00751B46">
              <w:rPr>
                <w:b/>
                <w:bCs/>
              </w:rPr>
              <w:t xml:space="preserve">5. КОНТРОЛЬ И ОЦЕНКА РЕЗУЛЬТАТОВ </w:t>
            </w:r>
            <w:r>
              <w:rPr>
                <w:b/>
                <w:bCs/>
              </w:rPr>
              <w:t>ПРОИЗВОДСТВЕННОЙ</w:t>
            </w:r>
            <w:r w:rsidRPr="00751B46">
              <w:rPr>
                <w:b/>
                <w:bCs/>
              </w:rPr>
              <w:t xml:space="preserve"> ПРАКТИКИ</w:t>
            </w:r>
          </w:p>
        </w:tc>
        <w:tc>
          <w:tcPr>
            <w:tcW w:w="1048" w:type="dxa"/>
            <w:shd w:val="clear" w:color="auto" w:fill="auto"/>
          </w:tcPr>
          <w:p w:rsidR="00A151AB" w:rsidRPr="00E66728" w:rsidRDefault="008E200C" w:rsidP="008E200C">
            <w:pPr>
              <w:spacing w:line="296" w:lineRule="exact"/>
            </w:pPr>
            <w:r>
              <w:t>13-14</w:t>
            </w:r>
          </w:p>
        </w:tc>
      </w:tr>
      <w:tr w:rsidR="00A151AB" w:rsidRPr="00E66728">
        <w:tc>
          <w:tcPr>
            <w:tcW w:w="8188" w:type="dxa"/>
            <w:shd w:val="clear" w:color="auto" w:fill="auto"/>
          </w:tcPr>
          <w:p w:rsidR="00A151AB" w:rsidRPr="00E66728" w:rsidRDefault="00A151AB" w:rsidP="00C42AC1">
            <w:pPr>
              <w:spacing w:line="230" w:lineRule="auto"/>
              <w:ind w:left="567" w:right="820"/>
            </w:pPr>
            <w:r w:rsidRPr="00751B46">
              <w:rPr>
                <w:b/>
                <w:bCs/>
              </w:rPr>
              <w:t>6. ПЕРЕЧЕНЬ УЧЕБНЫХ ИЗДАНИЙ, ИНТЕРНЕТ РЕСУРСОВ, ДОПОЛНИТЕЛЬНОЙ ЛИТЕРАТУРЫ</w:t>
            </w:r>
            <w:r w:rsidRPr="00E66728">
              <w:t>.</w:t>
            </w:r>
          </w:p>
        </w:tc>
        <w:tc>
          <w:tcPr>
            <w:tcW w:w="1048" w:type="dxa"/>
            <w:shd w:val="clear" w:color="auto" w:fill="auto"/>
          </w:tcPr>
          <w:p w:rsidR="00A151AB" w:rsidRPr="00E66728" w:rsidRDefault="008E200C" w:rsidP="00C42AC1">
            <w:pPr>
              <w:spacing w:line="296" w:lineRule="exact"/>
            </w:pPr>
            <w:r>
              <w:t>15</w:t>
            </w:r>
          </w:p>
        </w:tc>
      </w:tr>
    </w:tbl>
    <w:p w:rsidR="00A151AB" w:rsidRPr="00E66728" w:rsidRDefault="00A151AB" w:rsidP="00A151AB">
      <w:pPr>
        <w:spacing w:line="296" w:lineRule="exact"/>
      </w:pPr>
    </w:p>
    <w:p w:rsidR="001C3CC7" w:rsidRDefault="001C3CC7" w:rsidP="00A151AB">
      <w:pPr>
        <w:spacing w:line="296" w:lineRule="exact"/>
        <w:sectPr w:rsidR="001C3CC7" w:rsidSect="00822F0B">
          <w:footerReference w:type="even" r:id="rId8"/>
          <w:footerReference w:type="default" r:id="rId9"/>
          <w:pgSz w:w="11900" w:h="16838"/>
          <w:pgMar w:top="567" w:right="1439" w:bottom="851" w:left="1440" w:header="0" w:footer="0" w:gutter="0"/>
          <w:cols w:space="720" w:equalWidth="0">
            <w:col w:w="9020"/>
          </w:cols>
        </w:sectPr>
      </w:pPr>
    </w:p>
    <w:p w:rsidR="00C76ADB" w:rsidRDefault="00112976" w:rsidP="00B623AD">
      <w:pPr>
        <w:spacing w:line="276" w:lineRule="exact"/>
        <w:ind w:firstLine="709"/>
        <w:jc w:val="center"/>
        <w:rPr>
          <w:b/>
        </w:rPr>
      </w:pPr>
      <w:r>
        <w:rPr>
          <w:b/>
          <w:bCs/>
          <w:sz w:val="28"/>
          <w:szCs w:val="28"/>
        </w:rPr>
        <w:lastRenderedPageBreak/>
        <w:t xml:space="preserve">1. </w:t>
      </w:r>
      <w:r w:rsidRPr="00BA7FF1">
        <w:rPr>
          <w:b/>
        </w:rPr>
        <w:t xml:space="preserve">ОБЩАЯ ХАРАКТЕРИСТИКА РАБОЧЕЙ ПРОГРАММЫ </w:t>
      </w:r>
      <w:r w:rsidR="00262662">
        <w:rPr>
          <w:b/>
        </w:rPr>
        <w:t>ПРОИЗВОДСТВЕННОЙ ПРАКТИКИ</w:t>
      </w:r>
    </w:p>
    <w:p w:rsidR="00235284" w:rsidRPr="00BA7FF1" w:rsidRDefault="00235284" w:rsidP="00B623AD">
      <w:pPr>
        <w:spacing w:line="276" w:lineRule="exact"/>
        <w:ind w:firstLine="709"/>
        <w:jc w:val="center"/>
      </w:pPr>
      <w:r>
        <w:rPr>
          <w:b/>
          <w:color w:val="000000"/>
          <w:sz w:val="28"/>
          <w:szCs w:val="32"/>
          <w:shd w:val="clear" w:color="auto" w:fill="F9FAFC"/>
        </w:rPr>
        <w:t>ПМ.03 ПРИГОТОВЛЕНИЕ</w:t>
      </w:r>
      <w:r w:rsidRPr="00235284">
        <w:rPr>
          <w:b/>
          <w:color w:val="000000"/>
          <w:sz w:val="28"/>
          <w:szCs w:val="32"/>
        </w:rPr>
        <w:t>, ОФОРМЛЕНИЕ И ПОДГОТОВКА К РЕАЛИЗАЦИИ ХОЛОДНЫХ БЛЮД, КУЛИНАРНЫХ ИЗДЕЛИЙ, ЗАКУСОК РАЗНООБРАЗНОГО</w:t>
      </w:r>
      <w:r>
        <w:rPr>
          <w:b/>
          <w:color w:val="000000"/>
          <w:sz w:val="28"/>
          <w:szCs w:val="32"/>
          <w:shd w:val="clear" w:color="auto" w:fill="F9FAFC"/>
        </w:rPr>
        <w:t xml:space="preserve"> АССОРТИМЕНТА</w:t>
      </w:r>
    </w:p>
    <w:p w:rsidR="00C76ADB" w:rsidRPr="00BA7FF1" w:rsidRDefault="00C76ADB" w:rsidP="00B623AD">
      <w:pPr>
        <w:tabs>
          <w:tab w:val="left" w:pos="840"/>
        </w:tabs>
        <w:ind w:firstLine="709"/>
      </w:pPr>
      <w:r w:rsidRPr="00BA7FF1">
        <w:rPr>
          <w:b/>
          <w:bCs/>
        </w:rPr>
        <w:t>1.1.</w:t>
      </w:r>
      <w:r w:rsidRPr="00BA7FF1">
        <w:tab/>
      </w:r>
      <w:r w:rsidRPr="00BA7FF1">
        <w:rPr>
          <w:b/>
          <w:bCs/>
        </w:rPr>
        <w:t>Область применения программы</w:t>
      </w:r>
    </w:p>
    <w:p w:rsidR="00822F0B" w:rsidRPr="00890E29" w:rsidRDefault="00822F0B" w:rsidP="00822F0B">
      <w:pPr>
        <w:spacing w:line="234" w:lineRule="auto"/>
        <w:ind w:left="1" w:right="600"/>
        <w:rPr>
          <w:sz w:val="20"/>
          <w:szCs w:val="20"/>
        </w:rPr>
      </w:pPr>
      <w:proofErr w:type="gramStart"/>
      <w:r w:rsidRPr="00890E29">
        <w:rPr>
          <w:iCs/>
        </w:rPr>
        <w:t xml:space="preserve">Рабочая программа </w:t>
      </w:r>
      <w:r w:rsidR="00262662">
        <w:rPr>
          <w:iCs/>
        </w:rPr>
        <w:t>производственной практики</w:t>
      </w:r>
      <w:r w:rsidRPr="00890E29">
        <w:rPr>
          <w:iCs/>
        </w:rPr>
        <w:t xml:space="preserve"> является </w:t>
      </w:r>
      <w:r>
        <w:rPr>
          <w:iCs/>
        </w:rPr>
        <w:t>частью</w:t>
      </w:r>
      <w:r w:rsidRPr="00890E29">
        <w:rPr>
          <w:iCs/>
        </w:rPr>
        <w:t xml:space="preserve"> основной образовательной программы в соответствии с ФГОС </w:t>
      </w:r>
      <w:r>
        <w:rPr>
          <w:iCs/>
        </w:rPr>
        <w:t>среднего общего образования (утвержденного Приказом Министерства образования и науки Российской Федерации от 17 мая 2012 г. №413, с изменениями и дополнениями 29 декабря 2014 г., 31 декабря 2015г., 29 июня 2017г.) и предназначена для получения среднего общего образования студентами, обучающихся на базе основного общего образования по профессии:</w:t>
      </w:r>
      <w:proofErr w:type="gramEnd"/>
    </w:p>
    <w:p w:rsidR="00822F0B" w:rsidRPr="00890E29" w:rsidRDefault="00822F0B" w:rsidP="00822F0B">
      <w:pPr>
        <w:spacing w:line="6" w:lineRule="exact"/>
        <w:rPr>
          <w:sz w:val="20"/>
          <w:szCs w:val="20"/>
        </w:rPr>
      </w:pPr>
    </w:p>
    <w:p w:rsidR="005A339D" w:rsidRPr="00822F0B" w:rsidRDefault="00822F0B" w:rsidP="00822F0B">
      <w:pPr>
        <w:ind w:left="1"/>
        <w:rPr>
          <w:sz w:val="20"/>
          <w:szCs w:val="20"/>
        </w:rPr>
      </w:pPr>
      <w:r w:rsidRPr="00FA4F28">
        <w:rPr>
          <w:b/>
          <w:bCs/>
          <w:iCs/>
        </w:rPr>
        <w:t>43.01.09 «Повар, кондитер»,  укрупненной группы профессий – 43.00.00 Сервиз и туризм</w:t>
      </w:r>
      <w:r w:rsidR="00C76ADB" w:rsidRPr="008332FE">
        <w:t xml:space="preserve"> (на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t>
      </w:r>
      <w:proofErr w:type="spellStart"/>
      <w:r w:rsidR="00C76ADB" w:rsidRPr="008332FE">
        <w:t>WorldSkills</w:t>
      </w:r>
      <w:proofErr w:type="spellEnd"/>
      <w:r w:rsidR="00C76ADB" w:rsidRPr="008332FE">
        <w:t xml:space="preserve"> </w:t>
      </w:r>
      <w:r w:rsidR="00BA7FF1" w:rsidRPr="008332FE">
        <w:rPr>
          <w:lang w:val="en-US"/>
        </w:rPr>
        <w:t>Russia</w:t>
      </w:r>
      <w:r w:rsidR="00C76ADB" w:rsidRPr="008332FE">
        <w:t>, на основании компетенции WSR и с учетом профессионального стандарта «Повар», утвержденного Приказом Минтруда № 610н от 08.09.2015,</w:t>
      </w:r>
      <w:r w:rsidR="008332FE">
        <w:t> </w:t>
      </w:r>
      <w:r w:rsidR="00C76ADB" w:rsidRPr="008332FE">
        <w:t>профессионального стандарта «Кондитер», утвержденного Приказом Минтруда № 597н от 07.09.201</w:t>
      </w:r>
      <w:r w:rsidR="005A339D">
        <w:t>5.</w:t>
      </w:r>
    </w:p>
    <w:p w:rsidR="008332FE" w:rsidRPr="008332FE" w:rsidRDefault="00C76ADB" w:rsidP="00B623AD">
      <w:pPr>
        <w:pStyle w:val="a3"/>
        <w:ind w:firstLine="709"/>
        <w:jc w:val="both"/>
      </w:pPr>
      <w:r w:rsidRPr="008332FE">
        <w:t>В части освоения основного вида деятельности (ВД):</w:t>
      </w:r>
    </w:p>
    <w:p w:rsidR="008332FE" w:rsidRPr="008332FE" w:rsidRDefault="008332FE" w:rsidP="00B623AD">
      <w:pPr>
        <w:pStyle w:val="a3"/>
        <w:ind w:firstLine="709"/>
        <w:jc w:val="both"/>
        <w:rPr>
          <w:rFonts w:eastAsia="Calibri"/>
          <w:lang w:eastAsia="en-US"/>
        </w:rPr>
      </w:pPr>
      <w:r w:rsidRPr="008332FE">
        <w:rPr>
          <w:rFonts w:eastAsia="Calibri"/>
          <w:lang w:eastAsia="en-US"/>
        </w:rPr>
        <w:t>Программа </w:t>
      </w:r>
      <w:r w:rsidRPr="008332FE">
        <w:rPr>
          <w:rFonts w:eastAsia="Calibri"/>
          <w:b/>
          <w:bCs/>
          <w:lang w:eastAsia="en-US"/>
        </w:rPr>
        <w:t>производственной практики </w:t>
      </w:r>
      <w:r w:rsidRPr="008332FE">
        <w:rPr>
          <w:rFonts w:eastAsia="Calibri"/>
          <w:lang w:eastAsia="en-US"/>
        </w:rPr>
        <w:t>– является частью основной профессиональной образовательной программы в соответствии с ФГОС по </w:t>
      </w:r>
      <w:r w:rsidRPr="008332FE">
        <w:rPr>
          <w:rFonts w:eastAsia="Calibri"/>
          <w:b/>
          <w:bCs/>
          <w:lang w:eastAsia="en-US"/>
        </w:rPr>
        <w:t>профессии СПО 43.01.09 Повар, кондитер</w:t>
      </w:r>
    </w:p>
    <w:p w:rsidR="008332FE" w:rsidRPr="00822F0B" w:rsidRDefault="008332FE" w:rsidP="00822F0B">
      <w:pPr>
        <w:pStyle w:val="a3"/>
        <w:ind w:firstLine="709"/>
        <w:jc w:val="both"/>
        <w:rPr>
          <w:rFonts w:eastAsia="Calibri"/>
          <w:lang w:eastAsia="en-US"/>
        </w:rPr>
      </w:pPr>
      <w:r w:rsidRPr="008332FE">
        <w:rPr>
          <w:rFonts w:eastAsia="Calibri"/>
          <w:i/>
          <w:iCs/>
          <w:lang w:eastAsia="en-US"/>
        </w:rPr>
        <w:t>Освоения основных видов профессиональной деятельности (ВПД):</w:t>
      </w:r>
      <w:r w:rsidRPr="008332FE">
        <w:rPr>
          <w:rFonts w:eastAsia="Calibri"/>
          <w:b/>
          <w:bCs/>
          <w:i/>
          <w:iCs/>
          <w:lang w:eastAsia="en-US"/>
        </w:rPr>
        <w:t> </w:t>
      </w:r>
    </w:p>
    <w:p w:rsidR="00235284" w:rsidRDefault="00235284" w:rsidP="00235284">
      <w:pPr>
        <w:pStyle w:val="a3"/>
        <w:jc w:val="both"/>
        <w:rPr>
          <w:rFonts w:eastAsia="Calibri"/>
          <w:b/>
          <w:bCs/>
          <w:lang w:eastAsia="en-US"/>
        </w:rPr>
      </w:pPr>
    </w:p>
    <w:p w:rsidR="00235284" w:rsidRDefault="00235284" w:rsidP="00235284">
      <w:pPr>
        <w:pStyle w:val="a3"/>
        <w:jc w:val="both"/>
        <w:rPr>
          <w:rFonts w:eastAsia="Calibri"/>
          <w:lang w:eastAsia="en-US"/>
        </w:rPr>
      </w:pPr>
      <w:r w:rsidRPr="008332FE">
        <w:rPr>
          <w:rFonts w:eastAsia="Calibri"/>
          <w:b/>
          <w:bCs/>
          <w:lang w:eastAsia="en-US"/>
        </w:rPr>
        <w:t>1.2. Цели и задачи производственной практики:</w:t>
      </w:r>
      <w:r w:rsidRPr="008332FE">
        <w:rPr>
          <w:rFonts w:eastAsia="Calibri"/>
          <w:lang w:eastAsia="en-US"/>
        </w:rPr>
        <w:t> </w:t>
      </w:r>
    </w:p>
    <w:p w:rsidR="00235284" w:rsidRDefault="00235284" w:rsidP="00235284">
      <w:pPr>
        <w:pStyle w:val="a3"/>
        <w:jc w:val="both"/>
        <w:rPr>
          <w:rFonts w:eastAsia="Calibri"/>
          <w:lang w:eastAsia="en-US"/>
        </w:rPr>
      </w:pPr>
      <w:r w:rsidRPr="008332FE">
        <w:rPr>
          <w:rFonts w:eastAsia="Calibri"/>
          <w:lang w:eastAsia="en-US"/>
        </w:rPr>
        <w:t>формирование у обучающихся общих и профессиональных компетенций, приобретение опыта практической работы по профессии</w:t>
      </w:r>
      <w:r>
        <w:rPr>
          <w:rFonts w:eastAsia="Calibri"/>
          <w:lang w:eastAsia="en-US"/>
        </w:rPr>
        <w:t>.</w:t>
      </w:r>
    </w:p>
    <w:p w:rsidR="008332FE" w:rsidRPr="008332FE" w:rsidRDefault="008332FE" w:rsidP="00235284">
      <w:pPr>
        <w:pStyle w:val="a3"/>
        <w:jc w:val="both"/>
        <w:rPr>
          <w:rFonts w:eastAsia="Calibri"/>
          <w:lang w:eastAsia="en-US"/>
        </w:rPr>
      </w:pPr>
      <w:r w:rsidRPr="008332FE">
        <w:rPr>
          <w:rFonts w:eastAsia="Calibri"/>
          <w:b/>
          <w:bCs/>
          <w:lang w:eastAsia="en-US"/>
        </w:rPr>
        <w:t>Цели производственной практики:</w:t>
      </w:r>
    </w:p>
    <w:p w:rsidR="008332FE" w:rsidRPr="008332FE" w:rsidRDefault="008332FE" w:rsidP="00B623AD">
      <w:pPr>
        <w:pStyle w:val="a3"/>
        <w:ind w:firstLine="709"/>
        <w:jc w:val="both"/>
        <w:rPr>
          <w:rFonts w:eastAsia="Calibri"/>
          <w:lang w:eastAsia="en-US"/>
        </w:rPr>
      </w:pPr>
      <w:r w:rsidRPr="008332FE">
        <w:rPr>
          <w:rFonts w:eastAsia="Calibri"/>
          <w:lang w:eastAsia="en-US"/>
        </w:rPr>
        <w:t>- закрепление теоретических знаний, полученных при изучении базовых дисциплин;</w:t>
      </w:r>
    </w:p>
    <w:p w:rsidR="008332FE" w:rsidRPr="008332FE" w:rsidRDefault="008332FE" w:rsidP="00B623AD">
      <w:pPr>
        <w:pStyle w:val="a3"/>
        <w:ind w:firstLine="709"/>
        <w:jc w:val="both"/>
        <w:rPr>
          <w:rFonts w:eastAsia="Calibri"/>
          <w:lang w:eastAsia="en-US"/>
        </w:rPr>
      </w:pPr>
      <w:r w:rsidRPr="008332FE">
        <w:rPr>
          <w:rFonts w:eastAsia="Calibri"/>
          <w:lang w:eastAsia="en-US"/>
        </w:rPr>
        <w:t>-приобретение учащимися практических навыков и компетенций в сфере профессиональной деятельности;</w:t>
      </w:r>
    </w:p>
    <w:p w:rsidR="008332FE" w:rsidRPr="008332FE" w:rsidRDefault="008332FE" w:rsidP="00B623AD">
      <w:pPr>
        <w:pStyle w:val="a3"/>
        <w:ind w:firstLine="709"/>
        <w:jc w:val="both"/>
        <w:rPr>
          <w:rFonts w:eastAsia="Calibri"/>
          <w:lang w:eastAsia="en-US"/>
        </w:rPr>
      </w:pPr>
      <w:r w:rsidRPr="008332FE">
        <w:rPr>
          <w:rFonts w:eastAsia="Calibri"/>
          <w:i/>
          <w:iCs/>
          <w:lang w:eastAsia="en-US"/>
        </w:rPr>
        <w:t>- </w:t>
      </w:r>
      <w:r w:rsidRPr="008332FE">
        <w:rPr>
          <w:rFonts w:eastAsia="Calibri"/>
          <w:lang w:eastAsia="en-US"/>
        </w:rPr>
        <w:t>ознакомление с содержанием основных работ и исследований, выполняемых на предприятии или в организации по месту прохождения практики;</w:t>
      </w:r>
    </w:p>
    <w:p w:rsidR="008332FE" w:rsidRPr="008332FE" w:rsidRDefault="008332FE" w:rsidP="00B623AD">
      <w:pPr>
        <w:pStyle w:val="a3"/>
        <w:ind w:firstLine="709"/>
        <w:jc w:val="both"/>
        <w:rPr>
          <w:rFonts w:eastAsia="Calibri"/>
          <w:lang w:eastAsia="en-US"/>
        </w:rPr>
      </w:pPr>
      <w:r w:rsidRPr="008332FE">
        <w:rPr>
          <w:rFonts w:eastAsia="Calibri"/>
          <w:lang w:eastAsia="en-US"/>
        </w:rPr>
        <w:t>-усвоение приемов, методов и способов обработки, представления и интерпретации результатов проведенных практических исследований;</w:t>
      </w:r>
    </w:p>
    <w:p w:rsidR="008332FE" w:rsidRPr="008332FE" w:rsidRDefault="008332FE" w:rsidP="00B623AD">
      <w:pPr>
        <w:pStyle w:val="a3"/>
        <w:ind w:firstLine="709"/>
        <w:jc w:val="both"/>
        <w:rPr>
          <w:rFonts w:eastAsia="Calibri"/>
          <w:lang w:eastAsia="en-US"/>
        </w:rPr>
      </w:pPr>
      <w:r w:rsidRPr="008332FE">
        <w:rPr>
          <w:rFonts w:eastAsia="Calibri"/>
          <w:lang w:eastAsia="en-US"/>
        </w:rPr>
        <w:t>-приобретение практических навыков в будущей профессиональной деятельности</w:t>
      </w:r>
      <w:r w:rsidR="00F95CC1">
        <w:rPr>
          <w:rFonts w:eastAsia="Calibri"/>
          <w:lang w:eastAsia="en-US"/>
        </w:rPr>
        <w:t>.</w:t>
      </w:r>
    </w:p>
    <w:p w:rsidR="008332FE" w:rsidRPr="008332FE" w:rsidRDefault="008332FE" w:rsidP="00B623AD">
      <w:pPr>
        <w:pStyle w:val="a3"/>
        <w:ind w:firstLine="709"/>
        <w:jc w:val="both"/>
        <w:rPr>
          <w:rFonts w:eastAsia="Calibri"/>
          <w:lang w:eastAsia="en-US"/>
        </w:rPr>
      </w:pPr>
      <w:r w:rsidRPr="008332FE">
        <w:rPr>
          <w:rFonts w:eastAsia="Calibri"/>
          <w:b/>
          <w:bCs/>
          <w:lang w:eastAsia="en-US"/>
        </w:rPr>
        <w:t>Задачи производственной практики</w:t>
      </w:r>
      <w:r w:rsidRPr="008332FE">
        <w:rPr>
          <w:rFonts w:eastAsia="Calibri"/>
          <w:lang w:eastAsia="en-US"/>
        </w:rPr>
        <w:t>:</w:t>
      </w:r>
    </w:p>
    <w:p w:rsidR="008332FE" w:rsidRPr="008332FE" w:rsidRDefault="008332FE" w:rsidP="00B623AD">
      <w:pPr>
        <w:pStyle w:val="a3"/>
        <w:ind w:firstLine="709"/>
        <w:jc w:val="both"/>
        <w:rPr>
          <w:rFonts w:eastAsia="Calibri"/>
          <w:lang w:eastAsia="en-US"/>
        </w:rPr>
      </w:pPr>
      <w:r w:rsidRPr="008332FE">
        <w:rPr>
          <w:rFonts w:eastAsia="Calibri"/>
          <w:lang w:eastAsia="en-US"/>
        </w:rPr>
        <w:t>- формирование умений выполнять весь комплекс работ по приготовлению пищи на предприятиях общественного питания;</w:t>
      </w:r>
    </w:p>
    <w:p w:rsidR="008332FE" w:rsidRPr="008332FE" w:rsidRDefault="008332FE" w:rsidP="00B623AD">
      <w:pPr>
        <w:pStyle w:val="a3"/>
        <w:ind w:firstLine="709"/>
        <w:jc w:val="both"/>
        <w:rPr>
          <w:rFonts w:eastAsia="Calibri"/>
          <w:lang w:eastAsia="en-US"/>
        </w:rPr>
      </w:pPr>
      <w:r w:rsidRPr="008332FE">
        <w:rPr>
          <w:rFonts w:eastAsia="Calibri"/>
          <w:lang w:eastAsia="en-US"/>
        </w:rPr>
        <w:t>- воспитание высокой культуры, трудолюбия, аккуратности при выполнении операций технологического процесса по приготовлению пищи;</w:t>
      </w:r>
    </w:p>
    <w:p w:rsidR="008332FE" w:rsidRPr="008332FE" w:rsidRDefault="008332FE" w:rsidP="00B623AD">
      <w:pPr>
        <w:pStyle w:val="a3"/>
        <w:ind w:firstLine="709"/>
        <w:jc w:val="both"/>
        <w:rPr>
          <w:rFonts w:eastAsia="Calibri"/>
          <w:lang w:eastAsia="en-US"/>
        </w:rPr>
      </w:pPr>
      <w:r w:rsidRPr="008332FE">
        <w:rPr>
          <w:rFonts w:eastAsia="Calibri"/>
          <w:lang w:eastAsia="en-US"/>
        </w:rPr>
        <w:t>- развитие интереса в области пищевой промышленности и общественного питания; способностей анализировать и сравнивать производственные ситуации; быстроты мышления и принятия решений</w:t>
      </w:r>
      <w:r w:rsidR="00F95CC1">
        <w:rPr>
          <w:rFonts w:eastAsia="Calibri"/>
          <w:lang w:eastAsia="en-US"/>
        </w:rPr>
        <w:t>.</w:t>
      </w:r>
    </w:p>
    <w:p w:rsidR="00235284" w:rsidRDefault="008332FE" w:rsidP="00B623AD">
      <w:pPr>
        <w:pStyle w:val="a3"/>
        <w:ind w:firstLine="709"/>
        <w:jc w:val="both"/>
        <w:rPr>
          <w:rFonts w:eastAsia="Calibri"/>
          <w:lang w:eastAsia="en-US"/>
        </w:rPr>
      </w:pPr>
      <w:r w:rsidRPr="008332FE">
        <w:rPr>
          <w:rFonts w:eastAsia="Calibri"/>
          <w:lang w:eastAsia="en-US"/>
        </w:rPr>
        <w:t xml:space="preserve">С целью овладения видами профессиональной деятельности по профессии обучающийся в ходе освоения производственной практики должен приобрести общие </w:t>
      </w:r>
    </w:p>
    <w:p w:rsidR="00235284" w:rsidRPr="00235284" w:rsidRDefault="00235284" w:rsidP="00B623AD">
      <w:pPr>
        <w:pStyle w:val="a3"/>
        <w:ind w:firstLine="709"/>
        <w:jc w:val="both"/>
        <w:rPr>
          <w:rFonts w:eastAsia="Calibri"/>
          <w:b/>
          <w:lang w:eastAsia="en-US"/>
        </w:rPr>
      </w:pPr>
      <w:r w:rsidRPr="00235284">
        <w:rPr>
          <w:rFonts w:eastAsia="Calibri"/>
          <w:b/>
          <w:lang w:eastAsia="en-US"/>
        </w:rPr>
        <w:t>профессиональные компетенции:</w:t>
      </w:r>
    </w:p>
    <w:p w:rsidR="00235284" w:rsidRDefault="00235284" w:rsidP="00235284">
      <w:pPr>
        <w:spacing w:line="270" w:lineRule="auto"/>
        <w:jc w:val="both"/>
      </w:pPr>
      <w:r w:rsidRPr="00476745">
        <w:t>ПК 3.1. Подготавливать рабочее место, оборудование, сырье, исходные материалы для приготовления холодных блюд, кулинарных изделий, закусок в соответстви</w:t>
      </w:r>
      <w:r>
        <w:t>и с инструкциями и регламентами</w:t>
      </w:r>
    </w:p>
    <w:p w:rsidR="00235284" w:rsidRPr="00476745" w:rsidRDefault="00235284" w:rsidP="00235284">
      <w:pPr>
        <w:spacing w:line="263" w:lineRule="auto"/>
        <w:jc w:val="both"/>
      </w:pPr>
      <w:r w:rsidRPr="00476745">
        <w:t>ПК 3.2. Осуществлять приготовление, непродолжительное хранение холодных соусов, заправок разнообразного ассортимента.</w:t>
      </w:r>
    </w:p>
    <w:p w:rsidR="00235284" w:rsidRPr="00476745" w:rsidRDefault="00235284" w:rsidP="00235284">
      <w:pPr>
        <w:spacing w:line="265" w:lineRule="auto"/>
        <w:jc w:val="both"/>
      </w:pPr>
      <w:r w:rsidRPr="00476745">
        <w:lastRenderedPageBreak/>
        <w:t>ПК 3.3. Осуществлять приготовление, творческое оформление и подготовку к реализации салатов разнообразного ассортимента.</w:t>
      </w:r>
    </w:p>
    <w:p w:rsidR="00235284" w:rsidRPr="00476745" w:rsidRDefault="00235284" w:rsidP="00235284">
      <w:pPr>
        <w:spacing w:line="269" w:lineRule="auto"/>
        <w:jc w:val="both"/>
      </w:pPr>
      <w:r w:rsidRPr="00476745">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35284" w:rsidRPr="00476745" w:rsidRDefault="00235284" w:rsidP="00235284">
      <w:pPr>
        <w:spacing w:line="270" w:lineRule="auto"/>
        <w:jc w:val="both"/>
      </w:pPr>
      <w:r w:rsidRPr="00476745">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235284" w:rsidRPr="00476745" w:rsidRDefault="00235284" w:rsidP="00235284">
      <w:pPr>
        <w:spacing w:line="269" w:lineRule="auto"/>
        <w:jc w:val="both"/>
      </w:pPr>
      <w:r w:rsidRPr="00476745">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8332FE" w:rsidRPr="00235284" w:rsidRDefault="008332FE" w:rsidP="00B623AD">
      <w:pPr>
        <w:pStyle w:val="a3"/>
        <w:ind w:firstLine="709"/>
        <w:jc w:val="both"/>
        <w:rPr>
          <w:rFonts w:eastAsia="Calibri"/>
          <w:b/>
          <w:lang w:eastAsia="en-US"/>
        </w:rPr>
      </w:pPr>
      <w:r w:rsidRPr="00235284">
        <w:rPr>
          <w:rFonts w:eastAsia="Calibri"/>
          <w:b/>
          <w:lang w:eastAsia="en-US"/>
        </w:rPr>
        <w:t>компетенции (ОК)</w:t>
      </w:r>
      <w:r w:rsidR="00F95CC1" w:rsidRPr="00235284">
        <w:rPr>
          <w:rFonts w:eastAsia="Calibri"/>
          <w:b/>
          <w:lang w:eastAsia="en-US"/>
        </w:rPr>
        <w:t>:</w:t>
      </w:r>
    </w:p>
    <w:p w:rsidR="00235284" w:rsidRPr="00A600FA" w:rsidRDefault="00235284" w:rsidP="00235284">
      <w:pPr>
        <w:pStyle w:val="Default"/>
        <w:ind w:firstLine="284"/>
        <w:rPr>
          <w:bCs/>
          <w:sz w:val="23"/>
          <w:szCs w:val="23"/>
        </w:rPr>
      </w:pPr>
      <w:r w:rsidRPr="00A600FA">
        <w:rPr>
          <w:bCs/>
          <w:sz w:val="23"/>
          <w:szCs w:val="23"/>
        </w:rPr>
        <w:t>ОК 01</w:t>
      </w:r>
      <w:proofErr w:type="gramStart"/>
      <w:r>
        <w:rPr>
          <w:bCs/>
          <w:sz w:val="23"/>
          <w:szCs w:val="23"/>
        </w:rPr>
        <w:t xml:space="preserve"> </w:t>
      </w:r>
      <w:r w:rsidRPr="00A600FA">
        <w:rPr>
          <w:bCs/>
          <w:sz w:val="23"/>
          <w:szCs w:val="23"/>
        </w:rPr>
        <w:t>В</w:t>
      </w:r>
      <w:proofErr w:type="gramEnd"/>
      <w:r w:rsidRPr="00A600FA">
        <w:rPr>
          <w:bCs/>
          <w:sz w:val="23"/>
          <w:szCs w:val="23"/>
        </w:rPr>
        <w:t xml:space="preserve">ыбирать способы решения задач профессиональной деятельности, применительно к различным контекстам </w:t>
      </w:r>
    </w:p>
    <w:p w:rsidR="00235284" w:rsidRPr="00A600FA" w:rsidRDefault="00235284" w:rsidP="00235284">
      <w:pPr>
        <w:pStyle w:val="Default"/>
        <w:ind w:firstLine="284"/>
        <w:rPr>
          <w:bCs/>
          <w:sz w:val="23"/>
          <w:szCs w:val="23"/>
        </w:rPr>
      </w:pPr>
      <w:r w:rsidRPr="00A600FA">
        <w:rPr>
          <w:bCs/>
          <w:sz w:val="23"/>
          <w:szCs w:val="23"/>
        </w:rPr>
        <w:t>ОК 02</w:t>
      </w:r>
      <w:proofErr w:type="gramStart"/>
      <w:r w:rsidRPr="00A600FA">
        <w:rPr>
          <w:bCs/>
          <w:sz w:val="23"/>
          <w:szCs w:val="23"/>
        </w:rPr>
        <w:t xml:space="preserve"> О</w:t>
      </w:r>
      <w:proofErr w:type="gramEnd"/>
      <w:r w:rsidRPr="00A600FA">
        <w:rPr>
          <w:bCs/>
          <w:sz w:val="23"/>
          <w:szCs w:val="23"/>
        </w:rPr>
        <w:t xml:space="preserve">существлять поиск, анализ и интерпретацию информации, необходимой для выполнения задач профессиональной деятельности </w:t>
      </w:r>
    </w:p>
    <w:p w:rsidR="00235284" w:rsidRPr="00A600FA" w:rsidRDefault="00235284" w:rsidP="00235284">
      <w:pPr>
        <w:pStyle w:val="Default"/>
        <w:ind w:firstLine="284"/>
        <w:rPr>
          <w:bCs/>
          <w:sz w:val="23"/>
          <w:szCs w:val="23"/>
        </w:rPr>
      </w:pPr>
      <w:r w:rsidRPr="00A600FA">
        <w:rPr>
          <w:bCs/>
          <w:sz w:val="23"/>
          <w:szCs w:val="23"/>
        </w:rPr>
        <w:t>ОК 03</w:t>
      </w:r>
      <w:proofErr w:type="gramStart"/>
      <w:r w:rsidRPr="00A600FA">
        <w:rPr>
          <w:bCs/>
          <w:sz w:val="23"/>
          <w:szCs w:val="23"/>
        </w:rPr>
        <w:t xml:space="preserve"> П</w:t>
      </w:r>
      <w:proofErr w:type="gramEnd"/>
      <w:r w:rsidRPr="00A600FA">
        <w:rPr>
          <w:bCs/>
          <w:sz w:val="23"/>
          <w:szCs w:val="23"/>
        </w:rPr>
        <w:t xml:space="preserve">ланировать и реализовывать собственное профессиональное и личностное развитие </w:t>
      </w:r>
    </w:p>
    <w:p w:rsidR="00235284" w:rsidRPr="00A600FA" w:rsidRDefault="00235284" w:rsidP="00235284">
      <w:pPr>
        <w:pStyle w:val="Default"/>
        <w:ind w:firstLine="284"/>
        <w:rPr>
          <w:bCs/>
          <w:sz w:val="23"/>
          <w:szCs w:val="23"/>
        </w:rPr>
      </w:pPr>
      <w:r w:rsidRPr="00A600FA">
        <w:rPr>
          <w:bCs/>
          <w:sz w:val="23"/>
          <w:szCs w:val="23"/>
        </w:rPr>
        <w:t>ОК 04</w:t>
      </w:r>
      <w:proofErr w:type="gramStart"/>
      <w:r w:rsidRPr="00A600FA">
        <w:rPr>
          <w:bCs/>
          <w:sz w:val="23"/>
          <w:szCs w:val="23"/>
        </w:rPr>
        <w:t xml:space="preserve"> Р</w:t>
      </w:r>
      <w:proofErr w:type="gramEnd"/>
      <w:r w:rsidRPr="00A600FA">
        <w:rPr>
          <w:bCs/>
          <w:sz w:val="23"/>
          <w:szCs w:val="23"/>
        </w:rPr>
        <w:t xml:space="preserve">аботать в коллективе и команде, эффективно взаимодействовать с коллегами, руководством, клиентами </w:t>
      </w:r>
    </w:p>
    <w:p w:rsidR="00235284" w:rsidRPr="00A600FA" w:rsidRDefault="00235284" w:rsidP="00235284">
      <w:pPr>
        <w:pStyle w:val="Default"/>
        <w:ind w:firstLine="284"/>
        <w:rPr>
          <w:bCs/>
          <w:sz w:val="23"/>
          <w:szCs w:val="23"/>
        </w:rPr>
      </w:pPr>
      <w:r w:rsidRPr="00A600FA">
        <w:rPr>
          <w:bCs/>
          <w:sz w:val="23"/>
          <w:szCs w:val="23"/>
        </w:rPr>
        <w:t>ОК 05</w:t>
      </w:r>
      <w:proofErr w:type="gramStart"/>
      <w:r w:rsidRPr="00A600FA">
        <w:rPr>
          <w:bCs/>
          <w:sz w:val="23"/>
          <w:szCs w:val="23"/>
        </w:rPr>
        <w:t xml:space="preserve"> О</w:t>
      </w:r>
      <w:proofErr w:type="gramEnd"/>
      <w:r w:rsidRPr="00A600FA">
        <w:rPr>
          <w:bCs/>
          <w:sz w:val="23"/>
          <w:szCs w:val="23"/>
        </w:rPr>
        <w:t>существлять устную и письменную коммуникацию на государстве</w:t>
      </w:r>
      <w:r>
        <w:rPr>
          <w:bCs/>
          <w:sz w:val="23"/>
          <w:szCs w:val="23"/>
        </w:rPr>
        <w:t>нном языке</w:t>
      </w:r>
      <w:r w:rsidRPr="00A600FA">
        <w:rPr>
          <w:bCs/>
          <w:sz w:val="23"/>
          <w:szCs w:val="23"/>
        </w:rPr>
        <w:t xml:space="preserve"> с учетом особенностей социального и культурного контекста </w:t>
      </w:r>
    </w:p>
    <w:p w:rsidR="00235284" w:rsidRPr="00A600FA" w:rsidRDefault="00235284" w:rsidP="00235284">
      <w:pPr>
        <w:pStyle w:val="Default"/>
        <w:ind w:firstLine="284"/>
        <w:rPr>
          <w:bCs/>
          <w:sz w:val="23"/>
          <w:szCs w:val="23"/>
        </w:rPr>
      </w:pPr>
      <w:r w:rsidRPr="00A600FA">
        <w:rPr>
          <w:bCs/>
          <w:sz w:val="23"/>
          <w:szCs w:val="23"/>
        </w:rPr>
        <w:t>ОК 06</w:t>
      </w:r>
      <w:proofErr w:type="gramStart"/>
      <w:r w:rsidRPr="00A600FA">
        <w:rPr>
          <w:bCs/>
          <w:sz w:val="23"/>
          <w:szCs w:val="23"/>
        </w:rPr>
        <w:t xml:space="preserve"> П</w:t>
      </w:r>
      <w:proofErr w:type="gramEnd"/>
      <w:r w:rsidRPr="00A600FA">
        <w:rPr>
          <w:bCs/>
          <w:sz w:val="23"/>
          <w:szCs w:val="23"/>
        </w:rPr>
        <w:t xml:space="preserve">роявлять гражданско-патриотическую позицию, демонстрировать осознанное поведение на основе общечеловеческих ценностей, применять стандарты </w:t>
      </w:r>
      <w:proofErr w:type="spellStart"/>
      <w:r w:rsidRPr="00A600FA">
        <w:rPr>
          <w:bCs/>
          <w:sz w:val="23"/>
          <w:szCs w:val="23"/>
        </w:rPr>
        <w:t>антикоррупционного</w:t>
      </w:r>
      <w:proofErr w:type="spellEnd"/>
      <w:r w:rsidRPr="00A600FA">
        <w:rPr>
          <w:bCs/>
          <w:sz w:val="23"/>
          <w:szCs w:val="23"/>
        </w:rPr>
        <w:t xml:space="preserve"> поведения</w:t>
      </w:r>
    </w:p>
    <w:p w:rsidR="00235284" w:rsidRPr="00A600FA" w:rsidRDefault="00235284" w:rsidP="00235284">
      <w:pPr>
        <w:pStyle w:val="Default"/>
        <w:ind w:firstLine="284"/>
        <w:rPr>
          <w:bCs/>
          <w:sz w:val="23"/>
          <w:szCs w:val="23"/>
        </w:rPr>
      </w:pPr>
      <w:r w:rsidRPr="00A600FA">
        <w:rPr>
          <w:bCs/>
          <w:sz w:val="23"/>
          <w:szCs w:val="23"/>
        </w:rPr>
        <w:t>ОК 07</w:t>
      </w:r>
      <w:proofErr w:type="gramStart"/>
      <w:r w:rsidRPr="00A600FA">
        <w:rPr>
          <w:bCs/>
          <w:sz w:val="23"/>
          <w:szCs w:val="23"/>
        </w:rPr>
        <w:t xml:space="preserve"> С</w:t>
      </w:r>
      <w:proofErr w:type="gramEnd"/>
      <w:r w:rsidRPr="00A600FA">
        <w:rPr>
          <w:bCs/>
          <w:sz w:val="23"/>
          <w:szCs w:val="23"/>
        </w:rPr>
        <w:t xml:space="preserve">одействовать сохранению окружающей среды, ресурсосбережению, эффективно действовать в чрезвычайных ситуациях </w:t>
      </w:r>
    </w:p>
    <w:p w:rsidR="00235284" w:rsidRPr="00A600FA" w:rsidRDefault="00235284" w:rsidP="00235284">
      <w:pPr>
        <w:pStyle w:val="Default"/>
        <w:ind w:firstLine="284"/>
        <w:rPr>
          <w:bCs/>
          <w:sz w:val="23"/>
          <w:szCs w:val="23"/>
        </w:rPr>
      </w:pPr>
      <w:r w:rsidRPr="00A600FA">
        <w:rPr>
          <w:bCs/>
          <w:sz w:val="23"/>
          <w:szCs w:val="23"/>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235284" w:rsidRPr="00A600FA" w:rsidRDefault="00235284" w:rsidP="00235284">
      <w:pPr>
        <w:pStyle w:val="Default"/>
        <w:ind w:firstLine="284"/>
        <w:rPr>
          <w:bCs/>
          <w:sz w:val="23"/>
          <w:szCs w:val="23"/>
        </w:rPr>
      </w:pPr>
      <w:r w:rsidRPr="00A600FA">
        <w:rPr>
          <w:bCs/>
          <w:sz w:val="23"/>
          <w:szCs w:val="23"/>
        </w:rPr>
        <w:t>ОК 09</w:t>
      </w:r>
      <w:proofErr w:type="gramStart"/>
      <w:r w:rsidRPr="00A600FA">
        <w:rPr>
          <w:bCs/>
          <w:sz w:val="23"/>
          <w:szCs w:val="23"/>
        </w:rPr>
        <w:t xml:space="preserve"> И</w:t>
      </w:r>
      <w:proofErr w:type="gramEnd"/>
      <w:r w:rsidRPr="00A600FA">
        <w:rPr>
          <w:bCs/>
          <w:sz w:val="23"/>
          <w:szCs w:val="23"/>
        </w:rPr>
        <w:t>спользовать информационные технологии в профессиональной деятельност</w:t>
      </w:r>
      <w:r>
        <w:rPr>
          <w:bCs/>
          <w:sz w:val="23"/>
          <w:szCs w:val="23"/>
        </w:rPr>
        <w:t>и</w:t>
      </w:r>
    </w:p>
    <w:p w:rsidR="00235284" w:rsidRPr="00A600FA" w:rsidRDefault="00235284" w:rsidP="00235284">
      <w:pPr>
        <w:pStyle w:val="Default"/>
        <w:ind w:firstLine="284"/>
        <w:rPr>
          <w:bCs/>
          <w:sz w:val="23"/>
          <w:szCs w:val="23"/>
        </w:rPr>
      </w:pPr>
      <w:r w:rsidRPr="00A600FA">
        <w:rPr>
          <w:bCs/>
          <w:sz w:val="23"/>
          <w:szCs w:val="23"/>
        </w:rPr>
        <w:t>ОК 10</w:t>
      </w:r>
      <w:proofErr w:type="gramStart"/>
      <w:r w:rsidRPr="00A600FA">
        <w:rPr>
          <w:bCs/>
          <w:sz w:val="23"/>
          <w:szCs w:val="23"/>
        </w:rPr>
        <w:t xml:space="preserve"> П</w:t>
      </w:r>
      <w:proofErr w:type="gramEnd"/>
      <w:r w:rsidRPr="00A600FA">
        <w:rPr>
          <w:bCs/>
          <w:sz w:val="23"/>
          <w:szCs w:val="23"/>
        </w:rPr>
        <w:t>ользоваться профессиональной документацией на государственном и иностранном язык</w:t>
      </w:r>
      <w:r>
        <w:rPr>
          <w:bCs/>
          <w:sz w:val="23"/>
          <w:szCs w:val="23"/>
        </w:rPr>
        <w:t>ах</w:t>
      </w:r>
      <w:r w:rsidRPr="00A600FA">
        <w:rPr>
          <w:bCs/>
          <w:sz w:val="23"/>
          <w:szCs w:val="23"/>
        </w:rPr>
        <w:t xml:space="preserve"> </w:t>
      </w:r>
    </w:p>
    <w:p w:rsidR="00235284" w:rsidRPr="00476745" w:rsidRDefault="00235284" w:rsidP="00235284">
      <w:pPr>
        <w:ind w:firstLine="284"/>
      </w:pPr>
      <w:r w:rsidRPr="00A600FA">
        <w:rPr>
          <w:bCs/>
          <w:sz w:val="23"/>
          <w:szCs w:val="23"/>
        </w:rPr>
        <w:t>ОК 11Использовать знания по финансовой грамотности, планировать предпринимательскую деятельность в профессиональной сфере</w:t>
      </w:r>
    </w:p>
    <w:p w:rsidR="008332FE" w:rsidRPr="008332FE" w:rsidRDefault="008332FE" w:rsidP="00B623AD">
      <w:pPr>
        <w:pStyle w:val="a3"/>
        <w:ind w:firstLine="709"/>
        <w:jc w:val="both"/>
        <w:rPr>
          <w:rFonts w:eastAsia="Calibri"/>
          <w:lang w:eastAsia="en-US"/>
        </w:rPr>
      </w:pPr>
    </w:p>
    <w:p w:rsidR="00235284" w:rsidRPr="00485A27" w:rsidRDefault="00235284" w:rsidP="00235284">
      <w:pPr>
        <w:pStyle w:val="Default"/>
        <w:rPr>
          <w:szCs w:val="23"/>
        </w:rPr>
      </w:pPr>
      <w:r w:rsidRPr="00485A27">
        <w:rPr>
          <w:b/>
          <w:bCs/>
          <w:szCs w:val="23"/>
        </w:rPr>
        <w:t xml:space="preserve">1.3. Количество часов, отводимое на освоение профессионального модуля </w:t>
      </w:r>
    </w:p>
    <w:p w:rsidR="00235284" w:rsidRPr="00427761" w:rsidRDefault="00235284" w:rsidP="00235284">
      <w:pPr>
        <w:rPr>
          <w:szCs w:val="28"/>
        </w:rPr>
      </w:pPr>
      <w:r w:rsidRPr="00427761">
        <w:rPr>
          <w:szCs w:val="28"/>
        </w:rPr>
        <w:t xml:space="preserve">ПМ 03- 650 часов, </w:t>
      </w:r>
    </w:p>
    <w:p w:rsidR="00235284" w:rsidRPr="00427761" w:rsidRDefault="00235284" w:rsidP="00235284">
      <w:pPr>
        <w:rPr>
          <w:szCs w:val="28"/>
        </w:rPr>
      </w:pPr>
      <w:r w:rsidRPr="00427761">
        <w:rPr>
          <w:szCs w:val="28"/>
        </w:rPr>
        <w:t xml:space="preserve">в том числе МДК 03.01- 52, том числе ЛПЗ -10 часов; </w:t>
      </w:r>
    </w:p>
    <w:p w:rsidR="00235284" w:rsidRPr="00427761" w:rsidRDefault="00235284" w:rsidP="00235284">
      <w:pPr>
        <w:rPr>
          <w:szCs w:val="28"/>
        </w:rPr>
      </w:pPr>
      <w:r w:rsidRPr="00427761">
        <w:rPr>
          <w:szCs w:val="28"/>
        </w:rPr>
        <w:t>МДК 03.02 - 274, в том числе ЛПЗ - 55 часов;</w:t>
      </w:r>
    </w:p>
    <w:p w:rsidR="00235284" w:rsidRPr="00427761" w:rsidRDefault="00235284" w:rsidP="00235284">
      <w:pPr>
        <w:rPr>
          <w:sz w:val="22"/>
          <w:szCs w:val="23"/>
        </w:rPr>
      </w:pPr>
      <w:r w:rsidRPr="00427761">
        <w:rPr>
          <w:szCs w:val="28"/>
        </w:rPr>
        <w:t xml:space="preserve"> УП-144, ПП-180.</w:t>
      </w:r>
    </w:p>
    <w:p w:rsidR="00235284" w:rsidRDefault="00235284" w:rsidP="00235284">
      <w:pPr>
        <w:jc w:val="both"/>
        <w:rPr>
          <w:sz w:val="28"/>
          <w:szCs w:val="28"/>
        </w:rPr>
      </w:pPr>
      <w:r w:rsidRPr="009050FE">
        <w:rPr>
          <w:sz w:val="28"/>
          <w:szCs w:val="28"/>
        </w:rPr>
        <w:t xml:space="preserve">  </w:t>
      </w:r>
    </w:p>
    <w:p w:rsidR="00235284" w:rsidRPr="00427761" w:rsidRDefault="00235284" w:rsidP="00235284">
      <w:pPr>
        <w:jc w:val="both"/>
        <w:rPr>
          <w:szCs w:val="28"/>
        </w:rPr>
      </w:pPr>
      <w:r w:rsidRPr="002D3DF9">
        <w:rPr>
          <w:b/>
          <w:sz w:val="28"/>
          <w:szCs w:val="28"/>
        </w:rPr>
        <w:t>1.4.</w:t>
      </w:r>
      <w:r>
        <w:rPr>
          <w:sz w:val="28"/>
          <w:szCs w:val="28"/>
        </w:rPr>
        <w:t xml:space="preserve"> </w:t>
      </w:r>
      <w:r w:rsidRPr="00427761">
        <w:rPr>
          <w:szCs w:val="28"/>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w:t>
      </w:r>
      <w:r w:rsidRPr="00427761">
        <w:rPr>
          <w:i/>
          <w:szCs w:val="28"/>
        </w:rPr>
        <w:t>а также проведение зачётов</w:t>
      </w:r>
      <w:proofErr w:type="gramStart"/>
      <w:r w:rsidRPr="00427761">
        <w:rPr>
          <w:i/>
          <w:szCs w:val="28"/>
        </w:rPr>
        <w:t xml:space="preserve"> ,</w:t>
      </w:r>
      <w:proofErr w:type="gramEnd"/>
      <w:r w:rsidRPr="00427761">
        <w:rPr>
          <w:i/>
          <w:szCs w:val="28"/>
        </w:rPr>
        <w:t>экзаменов,</w:t>
      </w:r>
      <w:r w:rsidRPr="00427761">
        <w:rPr>
          <w:szCs w:val="28"/>
        </w:rPr>
        <w:t xml:space="preserve"> </w:t>
      </w:r>
      <w:r w:rsidRPr="00427761">
        <w:rPr>
          <w:i/>
          <w:szCs w:val="28"/>
        </w:rPr>
        <w:t>завершающих освоение рабочей образовательной программы</w:t>
      </w:r>
      <w:r w:rsidRPr="00427761">
        <w:rPr>
          <w:szCs w:val="28"/>
        </w:rPr>
        <w:t>, (пишут только в тех учебных программах, где по учебному плану зачёты и экзамены предусмотрены), осуществляется с применением электронного обучения, дистанционных образовательных технологий».</w:t>
      </w:r>
    </w:p>
    <w:p w:rsidR="00235284" w:rsidRPr="00427761" w:rsidRDefault="00235284" w:rsidP="00235284">
      <w:pPr>
        <w:jc w:val="both"/>
        <w:rPr>
          <w:szCs w:val="28"/>
        </w:rPr>
      </w:pPr>
      <w:r w:rsidRPr="00427761">
        <w:rPr>
          <w:szCs w:val="28"/>
        </w:rPr>
        <w:t xml:space="preserve">  При необходимости можно расписать особенности проведения учебных занятий, практических и лабораторных работ в дистанционном формате. Например,</w:t>
      </w:r>
    </w:p>
    <w:p w:rsidR="00235284" w:rsidRPr="00427761" w:rsidRDefault="00235284" w:rsidP="00235284">
      <w:pPr>
        <w:jc w:val="both"/>
        <w:rPr>
          <w:szCs w:val="28"/>
        </w:rPr>
      </w:pPr>
      <w:r w:rsidRPr="00427761">
        <w:rPr>
          <w:szCs w:val="28"/>
        </w:rPr>
        <w:t xml:space="preserve">Лабораторные и практические работы будут продемонстрированы на платформе дистанционного обучения </w:t>
      </w:r>
      <w:proofErr w:type="spellStart"/>
      <w:r w:rsidRPr="00427761">
        <w:rPr>
          <w:szCs w:val="28"/>
        </w:rPr>
        <w:t>НикТТ</w:t>
      </w:r>
      <w:proofErr w:type="spellEnd"/>
      <w:r w:rsidRPr="00427761">
        <w:rPr>
          <w:szCs w:val="28"/>
        </w:rPr>
        <w:t>.</w:t>
      </w:r>
    </w:p>
    <w:p w:rsidR="00235284" w:rsidRPr="00427761" w:rsidRDefault="00235284" w:rsidP="00235284">
      <w:pPr>
        <w:pStyle w:val="ab"/>
        <w:spacing w:before="0" w:beforeAutospacing="0" w:after="0"/>
        <w:jc w:val="both"/>
        <w:rPr>
          <w:szCs w:val="28"/>
        </w:rPr>
      </w:pPr>
      <w:r w:rsidRPr="00427761">
        <w:rPr>
          <w:szCs w:val="28"/>
        </w:rPr>
        <w:t xml:space="preserve">       Внести в рабочие программы учебных </w:t>
      </w:r>
      <w:proofErr w:type="gramStart"/>
      <w:r w:rsidRPr="00427761">
        <w:rPr>
          <w:szCs w:val="28"/>
        </w:rPr>
        <w:t>дисциплин</w:t>
      </w:r>
      <w:proofErr w:type="gramEnd"/>
      <w:r w:rsidRPr="00427761">
        <w:rPr>
          <w:szCs w:val="28"/>
        </w:rPr>
        <w:t xml:space="preserve"> следующие нормативные документы:</w:t>
      </w:r>
      <w:r w:rsidRPr="00427761">
        <w:rPr>
          <w:bCs/>
          <w:iCs/>
          <w:szCs w:val="28"/>
        </w:rPr>
        <w:t xml:space="preserve"> </w:t>
      </w:r>
      <w:r w:rsidRPr="00427761">
        <w:rPr>
          <w:b/>
          <w:bCs/>
          <w:i/>
          <w:iCs/>
          <w:szCs w:val="28"/>
        </w:rPr>
        <w:t xml:space="preserve"> </w:t>
      </w:r>
      <w:r w:rsidRPr="00427761">
        <w:rPr>
          <w:szCs w:val="28"/>
        </w:rPr>
        <w:t xml:space="preserve">      </w:t>
      </w:r>
    </w:p>
    <w:p w:rsidR="00235284" w:rsidRPr="00427761" w:rsidRDefault="00235284" w:rsidP="00235284">
      <w:pPr>
        <w:pStyle w:val="ab"/>
        <w:spacing w:before="0" w:beforeAutospacing="0" w:after="0"/>
        <w:ind w:left="360"/>
        <w:jc w:val="both"/>
        <w:rPr>
          <w:szCs w:val="28"/>
        </w:rPr>
      </w:pPr>
      <w:r w:rsidRPr="00427761">
        <w:rPr>
          <w:szCs w:val="28"/>
        </w:rPr>
        <w:t xml:space="preserve"> « - Федеральный закон от 29.12.2012г № 273 «Об образовании в Российской Федерации» (если он не указан)</w:t>
      </w:r>
    </w:p>
    <w:p w:rsidR="00235284" w:rsidRPr="00427761" w:rsidRDefault="00235284" w:rsidP="00235284">
      <w:pPr>
        <w:pStyle w:val="ab"/>
        <w:spacing w:before="0" w:beforeAutospacing="0" w:after="0"/>
        <w:ind w:left="360"/>
        <w:jc w:val="both"/>
        <w:rPr>
          <w:szCs w:val="28"/>
        </w:rPr>
      </w:pPr>
      <w:r w:rsidRPr="00427761">
        <w:rPr>
          <w:szCs w:val="28"/>
        </w:rPr>
        <w:t xml:space="preserve">        - Федеральный закон от 08.06.2020г № 164 –ФЗ «О внесении изменений в                                                                                              статьи 71.1 и 108 Федерального закона «Об образовании в Российской Федерации </w:t>
      </w:r>
    </w:p>
    <w:p w:rsidR="00235284" w:rsidRPr="00427761" w:rsidRDefault="00235284" w:rsidP="00235284">
      <w:pPr>
        <w:pStyle w:val="ab"/>
        <w:spacing w:before="0" w:beforeAutospacing="0" w:after="0"/>
        <w:ind w:left="360"/>
        <w:jc w:val="both"/>
        <w:rPr>
          <w:szCs w:val="28"/>
        </w:rPr>
      </w:pPr>
      <w:r w:rsidRPr="00427761">
        <w:rPr>
          <w:szCs w:val="28"/>
        </w:rPr>
        <w:lastRenderedPageBreak/>
        <w:t xml:space="preserve">        - Приказ Министерства образования и науки Российской Федерации от 23 августа 2017 года №816».</w:t>
      </w:r>
    </w:p>
    <w:p w:rsidR="00235284" w:rsidRPr="00427761" w:rsidRDefault="00235284" w:rsidP="00235284">
      <w:pPr>
        <w:pStyle w:val="Default"/>
        <w:ind w:firstLine="284"/>
        <w:rPr>
          <w:b/>
          <w:szCs w:val="23"/>
        </w:rPr>
      </w:pPr>
    </w:p>
    <w:p w:rsidR="00235284" w:rsidRPr="00427761" w:rsidRDefault="00235284" w:rsidP="00235284">
      <w:pPr>
        <w:pStyle w:val="Default"/>
        <w:ind w:firstLine="284"/>
        <w:rPr>
          <w:szCs w:val="23"/>
        </w:rPr>
      </w:pPr>
      <w:r w:rsidRPr="002D3DF9">
        <w:rPr>
          <w:b/>
          <w:sz w:val="28"/>
          <w:szCs w:val="23"/>
        </w:rPr>
        <w:t>1.5.</w:t>
      </w:r>
      <w:r>
        <w:rPr>
          <w:sz w:val="28"/>
          <w:szCs w:val="23"/>
        </w:rPr>
        <w:t xml:space="preserve"> </w:t>
      </w:r>
      <w:r w:rsidRPr="00427761">
        <w:rPr>
          <w:szCs w:val="23"/>
        </w:rPr>
        <w:t>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235284" w:rsidRPr="00427761" w:rsidRDefault="00235284" w:rsidP="00235284">
      <w:pPr>
        <w:pStyle w:val="Default"/>
        <w:rPr>
          <w:sz w:val="22"/>
          <w:szCs w:val="23"/>
        </w:rPr>
      </w:pPr>
    </w:p>
    <w:p w:rsidR="008332FE" w:rsidRPr="008332FE" w:rsidRDefault="008E200C" w:rsidP="00822F0B">
      <w:pPr>
        <w:pStyle w:val="a3"/>
        <w:jc w:val="both"/>
        <w:rPr>
          <w:rFonts w:eastAsia="Calibri"/>
          <w:lang w:eastAsia="en-US"/>
        </w:rPr>
      </w:pPr>
      <w:r>
        <w:rPr>
          <w:rFonts w:eastAsia="Calibri"/>
          <w:lang w:eastAsia="en-US"/>
        </w:rPr>
        <w:br w:type="page"/>
      </w:r>
      <w:r w:rsidR="008332FE" w:rsidRPr="008332FE">
        <w:rPr>
          <w:rFonts w:eastAsia="Calibri"/>
          <w:b/>
          <w:bCs/>
          <w:lang w:eastAsia="en-US"/>
        </w:rPr>
        <w:lastRenderedPageBreak/>
        <w:t>2.</w:t>
      </w:r>
      <w:r w:rsidR="006E21BC" w:rsidRPr="006E21BC">
        <w:rPr>
          <w:b/>
          <w:bCs/>
        </w:rPr>
        <w:t xml:space="preserve"> </w:t>
      </w:r>
      <w:r w:rsidR="006E21BC" w:rsidRPr="00751B46">
        <w:rPr>
          <w:b/>
          <w:bCs/>
        </w:rPr>
        <w:t xml:space="preserve">СТРУКТУРА И СОДЕРЖАНИЕ </w:t>
      </w:r>
      <w:r w:rsidR="006E21BC">
        <w:rPr>
          <w:b/>
          <w:bCs/>
        </w:rPr>
        <w:t>ПРОИЗВОДСТВЕННОЙ</w:t>
      </w:r>
      <w:r w:rsidR="006E21BC" w:rsidRPr="00751B46">
        <w:rPr>
          <w:b/>
          <w:bCs/>
        </w:rPr>
        <w:t xml:space="preserve"> ПРАКТИКИ</w:t>
      </w:r>
    </w:p>
    <w:p w:rsidR="008332FE" w:rsidRPr="008332FE" w:rsidRDefault="008332FE" w:rsidP="00B623AD">
      <w:pPr>
        <w:pStyle w:val="a3"/>
        <w:ind w:firstLine="709"/>
        <w:jc w:val="both"/>
        <w:rPr>
          <w:rFonts w:eastAsia="Calibri"/>
          <w:lang w:eastAsia="en-US"/>
        </w:rPr>
      </w:pPr>
    </w:p>
    <w:p w:rsidR="008332FE" w:rsidRPr="008332FE" w:rsidRDefault="008332FE" w:rsidP="00B623AD">
      <w:pPr>
        <w:pStyle w:val="a3"/>
        <w:ind w:firstLine="709"/>
        <w:jc w:val="both"/>
        <w:rPr>
          <w:rFonts w:eastAsia="Calibri"/>
          <w:lang w:eastAsia="en-US"/>
        </w:rPr>
      </w:pPr>
      <w:r w:rsidRPr="008332FE">
        <w:rPr>
          <w:rFonts w:eastAsia="Calibri"/>
          <w:lang w:eastAsia="en-US"/>
        </w:rPr>
        <w:t>В результате прохождения производственной практики по видам профессиональной деятельности обучающийся должен </w:t>
      </w:r>
      <w:r w:rsidRPr="008332FE">
        <w:rPr>
          <w:rFonts w:eastAsia="Calibri"/>
          <w:b/>
          <w:bCs/>
          <w:lang w:eastAsia="en-US"/>
        </w:rPr>
        <w:t>уметь:</w:t>
      </w:r>
    </w:p>
    <w:p w:rsidR="008332FE" w:rsidRPr="008332FE" w:rsidRDefault="008332FE" w:rsidP="00B623AD">
      <w:pPr>
        <w:pStyle w:val="a3"/>
        <w:ind w:firstLine="709"/>
        <w:jc w:val="both"/>
        <w:rPr>
          <w:rFonts w:eastAsia="Calibri"/>
          <w:lang w:eastAsia="en-US"/>
        </w:rPr>
      </w:pPr>
    </w:p>
    <w:p w:rsidR="008332FE" w:rsidRPr="008332FE" w:rsidRDefault="008332FE" w:rsidP="00B623AD">
      <w:pPr>
        <w:pStyle w:val="a3"/>
        <w:ind w:firstLine="709"/>
        <w:jc w:val="both"/>
        <w:rPr>
          <w:rFonts w:eastAsia="Calibri"/>
          <w:lang w:eastAsia="en-US"/>
        </w:rPr>
      </w:pPr>
      <w:r w:rsidRPr="008332FE">
        <w:rPr>
          <w:rFonts w:eastAsia="Calibri"/>
          <w:b/>
          <w:bCs/>
          <w:lang w:eastAsia="en-US"/>
        </w:rPr>
        <w:t>Требования к умениям</w:t>
      </w:r>
      <w:r w:rsidR="00F95CC1">
        <w:rPr>
          <w:rFonts w:eastAsia="Calibri"/>
          <w:b/>
          <w:bCs/>
          <w:lang w:eastAsia="en-US"/>
        </w:rPr>
        <w:t>:</w:t>
      </w:r>
    </w:p>
    <w:p w:rsidR="008332FE" w:rsidRPr="008332FE" w:rsidRDefault="008332FE" w:rsidP="00B623AD">
      <w:pPr>
        <w:pStyle w:val="a3"/>
        <w:ind w:firstLine="709"/>
        <w:jc w:val="both"/>
        <w:rPr>
          <w:rFonts w:eastAsia="Calibri"/>
          <w:lang w:eastAsia="en-US"/>
        </w:rPr>
      </w:pPr>
      <w:r w:rsidRPr="008332FE">
        <w:rPr>
          <w:rFonts w:eastAsia="Calibri"/>
          <w:lang w:eastAsia="en-US"/>
        </w:rPr>
        <w:t>Приготовление и подготовка к реализации полуфабрикатов для блюд, кулинарных изделий разнообразного ассортимента</w:t>
      </w:r>
      <w:r w:rsidR="00F95CC1">
        <w:rPr>
          <w:rFonts w:eastAsia="Calibri"/>
          <w:lang w:eastAsia="en-US"/>
        </w:rPr>
        <w:t>;</w:t>
      </w:r>
    </w:p>
    <w:p w:rsidR="008332FE" w:rsidRPr="008332FE" w:rsidRDefault="008332FE" w:rsidP="00B623AD">
      <w:pPr>
        <w:pStyle w:val="a3"/>
        <w:ind w:firstLine="709"/>
        <w:jc w:val="both"/>
        <w:rPr>
          <w:rFonts w:eastAsia="Calibri"/>
          <w:lang w:eastAsia="en-US"/>
        </w:rPr>
      </w:pPr>
      <w:r w:rsidRPr="008332FE">
        <w:rPr>
          <w:rFonts w:eastAsia="Calibri"/>
          <w:lang w:eastAsia="en-US"/>
        </w:rPr>
        <w:t>- визуально проверять чистоту и исправность производственного инвентаря, кухонной посуды перед использованием;</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проводить текущую уборку рабочего места повара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применять регламенты, стандарты и нормативно-техническую документацию, соблюдать санитарные требования;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выбирать и применять моющие и дезинфицирующие средства; владеть техникой ухода за </w:t>
      </w:r>
      <w:proofErr w:type="spellStart"/>
      <w:r w:rsidRPr="008332FE">
        <w:rPr>
          <w:rFonts w:eastAsia="Calibri"/>
          <w:lang w:eastAsia="en-US"/>
        </w:rPr>
        <w:t>весоизмерительным</w:t>
      </w:r>
      <w:proofErr w:type="spellEnd"/>
      <w:r w:rsidRPr="008332FE">
        <w:rPr>
          <w:rFonts w:eastAsia="Calibri"/>
          <w:lang w:eastAsia="en-US"/>
        </w:rPr>
        <w:t xml:space="preserve"> оборудованием;</w:t>
      </w:r>
    </w:p>
    <w:p w:rsidR="008332FE" w:rsidRPr="008332FE" w:rsidRDefault="008332FE" w:rsidP="00B623AD">
      <w:pPr>
        <w:pStyle w:val="a3"/>
        <w:ind w:firstLine="709"/>
        <w:jc w:val="both"/>
        <w:rPr>
          <w:rFonts w:eastAsia="Calibri"/>
          <w:lang w:eastAsia="en-US"/>
        </w:rPr>
      </w:pPr>
      <w:r w:rsidRPr="008332FE">
        <w:rPr>
          <w:rFonts w:eastAsia="Calibri"/>
          <w:lang w:eastAsia="en-US"/>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мыть после использования технологическое оборудование и убирать для хранения съемные части;</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соблюдать правила мытья кухонных ножей, острых, </w:t>
      </w:r>
      <w:proofErr w:type="spellStart"/>
      <w:r w:rsidRPr="008332FE">
        <w:rPr>
          <w:rFonts w:eastAsia="Calibri"/>
          <w:lang w:eastAsia="en-US"/>
        </w:rPr>
        <w:t>травмоопасных</w:t>
      </w:r>
      <w:proofErr w:type="spellEnd"/>
      <w:r w:rsidRPr="008332FE">
        <w:rPr>
          <w:rFonts w:eastAsia="Calibri"/>
          <w:lang w:eastAsia="en-US"/>
        </w:rPr>
        <w:t xml:space="preserve"> съемных частей технологического оборудования;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править кухонные ножи;</w:t>
      </w:r>
    </w:p>
    <w:p w:rsidR="008332FE" w:rsidRPr="008332FE" w:rsidRDefault="008332FE" w:rsidP="00B623AD">
      <w:pPr>
        <w:pStyle w:val="a3"/>
        <w:ind w:firstLine="709"/>
        <w:jc w:val="both"/>
        <w:rPr>
          <w:rFonts w:eastAsia="Calibri"/>
          <w:lang w:eastAsia="en-US"/>
        </w:rPr>
      </w:pPr>
      <w:r w:rsidRPr="008332FE">
        <w:rPr>
          <w:rFonts w:eastAsia="Calibri"/>
          <w:lang w:eastAsia="en-US"/>
        </w:rPr>
        <w:t>- соблюдать условия хранения кухонной посуды, инвентаря, инструментов;</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проверять соблюдение температурного режима в холодильном оборудовании;</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оборудование, производственный инвентарь, инструменты, посуду в соответствии с видом сырья и способом его обработки;</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включать и подготавливать к работе технологическое оборудование, производственный инвентарь, инструменты, </w:t>
      </w:r>
      <w:proofErr w:type="spellStart"/>
      <w:r w:rsidRPr="008332FE">
        <w:rPr>
          <w:rFonts w:eastAsia="Calibri"/>
          <w:lang w:eastAsia="en-US"/>
        </w:rPr>
        <w:t>весоизмерительные</w:t>
      </w:r>
      <w:proofErr w:type="spellEnd"/>
      <w:r w:rsidRPr="008332FE">
        <w:rPr>
          <w:rFonts w:eastAsia="Calibri"/>
          <w:lang w:eastAsia="en-US"/>
        </w:rPr>
        <w:t xml:space="preserve"> приборы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соблюдать правила техники безопасности, пожарной безопасности, охраны труда;</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подготавливать и рационально размещать материалы, посуду, оборудование для упаковки, хранения обработанного сырья, приготовленных полуфабрикатов;</w:t>
      </w:r>
    </w:p>
    <w:p w:rsidR="008332FE" w:rsidRPr="008332FE" w:rsidRDefault="008332FE" w:rsidP="00B623AD">
      <w:pPr>
        <w:pStyle w:val="a3"/>
        <w:ind w:firstLine="709"/>
        <w:jc w:val="both"/>
        <w:rPr>
          <w:rFonts w:eastAsia="Calibri"/>
          <w:lang w:eastAsia="en-US"/>
        </w:rPr>
      </w:pPr>
      <w:r w:rsidRPr="008332FE">
        <w:rPr>
          <w:rFonts w:eastAsia="Calibri"/>
          <w:lang w:eastAsia="en-US"/>
        </w:rPr>
        <w:t>- оценивать наличие, определять объем заказываемых продуктов в соответствии с потребностями, условиями хранения;</w:t>
      </w:r>
    </w:p>
    <w:p w:rsidR="008332FE" w:rsidRPr="008332FE" w:rsidRDefault="008332FE" w:rsidP="00B623AD">
      <w:pPr>
        <w:pStyle w:val="a3"/>
        <w:ind w:firstLine="709"/>
        <w:jc w:val="both"/>
        <w:rPr>
          <w:rFonts w:eastAsia="Calibri"/>
          <w:lang w:eastAsia="en-US"/>
        </w:rPr>
      </w:pPr>
      <w:r w:rsidRPr="008332FE">
        <w:rPr>
          <w:rFonts w:eastAsia="Calibri"/>
          <w:lang w:eastAsia="en-US"/>
        </w:rPr>
        <w:t>- оформлять заказ в письменном виде или с использованием электронного документооборота;</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пользоваться </w:t>
      </w:r>
      <w:proofErr w:type="spellStart"/>
      <w:r w:rsidRPr="008332FE">
        <w:rPr>
          <w:rFonts w:eastAsia="Calibri"/>
          <w:lang w:eastAsia="en-US"/>
        </w:rPr>
        <w:t>весоизмерительным</w:t>
      </w:r>
      <w:proofErr w:type="spellEnd"/>
      <w:r w:rsidRPr="008332FE">
        <w:rPr>
          <w:rFonts w:eastAsia="Calibri"/>
          <w:lang w:eastAsia="en-US"/>
        </w:rPr>
        <w:t xml:space="preserve"> оборудованием при взвешивании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сверять соответствие получаемых продуктов заказу и накладным;</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проверять органолептическим способом качество, безопасность сырья, продуктов, материалов;</w:t>
      </w:r>
    </w:p>
    <w:p w:rsidR="008332FE" w:rsidRPr="008332FE" w:rsidRDefault="008332FE" w:rsidP="00B623AD">
      <w:pPr>
        <w:pStyle w:val="a3"/>
        <w:ind w:firstLine="709"/>
        <w:jc w:val="both"/>
        <w:rPr>
          <w:rFonts w:eastAsia="Calibri"/>
          <w:lang w:eastAsia="en-US"/>
        </w:rPr>
      </w:pPr>
      <w:r w:rsidRPr="008332FE">
        <w:rPr>
          <w:rFonts w:eastAsia="Calibri"/>
          <w:lang w:eastAsia="en-US"/>
        </w:rPr>
        <w:t>- сопоставлять данные о времени изготовления и сроках хранения особо скоропортящихся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8332FE" w:rsidRPr="008332FE" w:rsidRDefault="008332FE" w:rsidP="00B623AD">
      <w:pPr>
        <w:pStyle w:val="a3"/>
        <w:ind w:firstLine="709"/>
        <w:jc w:val="both"/>
        <w:rPr>
          <w:rFonts w:eastAsia="Calibri"/>
          <w:lang w:eastAsia="en-US"/>
        </w:rPr>
      </w:pPr>
      <w:r w:rsidRPr="008332FE">
        <w:rPr>
          <w:rFonts w:eastAsia="Calibri"/>
          <w:lang w:eastAsia="en-US"/>
        </w:rPr>
        <w:t>- своевременно оформлять заявку на склад для получения сырья, материалов;</w:t>
      </w:r>
    </w:p>
    <w:p w:rsidR="008332FE" w:rsidRPr="008332FE" w:rsidRDefault="008332FE" w:rsidP="00B623AD">
      <w:pPr>
        <w:pStyle w:val="a3"/>
        <w:ind w:firstLine="709"/>
        <w:jc w:val="both"/>
        <w:rPr>
          <w:rFonts w:eastAsia="Calibri"/>
          <w:lang w:eastAsia="en-US"/>
        </w:rPr>
      </w:pPr>
      <w:r w:rsidRPr="008332FE">
        <w:rPr>
          <w:rFonts w:eastAsia="Calibri"/>
          <w:lang w:eastAsia="en-US"/>
        </w:rPr>
        <w:t>- осуществлять выбор сырья, продуктов, материалов в соответствии с технологическими требованиями;</w:t>
      </w:r>
    </w:p>
    <w:p w:rsidR="008332FE" w:rsidRPr="008332FE" w:rsidRDefault="008332FE" w:rsidP="00B623AD">
      <w:pPr>
        <w:pStyle w:val="a3"/>
        <w:ind w:firstLine="709"/>
        <w:jc w:val="both"/>
        <w:rPr>
          <w:rFonts w:eastAsia="Calibri"/>
          <w:lang w:eastAsia="en-US"/>
        </w:rPr>
      </w:pPr>
      <w:r w:rsidRPr="008332FE">
        <w:rPr>
          <w:rFonts w:eastAsia="Calibri"/>
          <w:lang w:eastAsia="en-US"/>
        </w:rPr>
        <w:t>- использовать нитрат-тестер для оценки безопасности сырья.</w:t>
      </w:r>
    </w:p>
    <w:p w:rsidR="008332FE" w:rsidRPr="008332FE" w:rsidRDefault="008332FE" w:rsidP="00B623AD">
      <w:pPr>
        <w:pStyle w:val="a3"/>
        <w:ind w:firstLine="709"/>
        <w:jc w:val="both"/>
        <w:rPr>
          <w:rFonts w:eastAsia="Calibri"/>
          <w:lang w:eastAsia="en-US"/>
        </w:rPr>
      </w:pPr>
      <w:r w:rsidRPr="008332FE">
        <w:rPr>
          <w:rFonts w:eastAsia="Calibri"/>
          <w:lang w:eastAsia="en-US"/>
        </w:rPr>
        <w:lastRenderedPageBreak/>
        <w:t xml:space="preserve">С целью овладения указанными видами профессиональной деятельности и соответствующими профессиональными компетенциями </w:t>
      </w:r>
      <w:proofErr w:type="gramStart"/>
      <w:r w:rsidRPr="008332FE">
        <w:rPr>
          <w:rFonts w:eastAsia="Calibri"/>
          <w:lang w:eastAsia="en-US"/>
        </w:rPr>
        <w:t>обучающийся</w:t>
      </w:r>
      <w:proofErr w:type="gramEnd"/>
      <w:r w:rsidRPr="008332FE">
        <w:rPr>
          <w:rFonts w:eastAsia="Calibri"/>
          <w:lang w:eastAsia="en-US"/>
        </w:rPr>
        <w:t xml:space="preserve"> в ходе освоения программы </w:t>
      </w:r>
      <w:r w:rsidRPr="008332FE">
        <w:rPr>
          <w:rFonts w:eastAsia="Calibri"/>
          <w:b/>
          <w:bCs/>
          <w:lang w:eastAsia="en-US"/>
        </w:rPr>
        <w:t>производственной практики</w:t>
      </w:r>
      <w:r w:rsidRPr="008332FE">
        <w:rPr>
          <w:rFonts w:eastAsia="Calibri"/>
          <w:lang w:eastAsia="en-US"/>
        </w:rPr>
        <w:t> должен:</w:t>
      </w:r>
    </w:p>
    <w:p w:rsidR="008332FE" w:rsidRPr="008332FE" w:rsidRDefault="008332FE" w:rsidP="00F95CC1">
      <w:pPr>
        <w:pStyle w:val="a3"/>
        <w:ind w:firstLine="709"/>
        <w:jc w:val="both"/>
        <w:rPr>
          <w:rFonts w:eastAsia="Calibri"/>
          <w:lang w:eastAsia="en-US"/>
        </w:rPr>
      </w:pPr>
      <w:r w:rsidRPr="008332FE">
        <w:rPr>
          <w:rFonts w:eastAsia="Calibri"/>
          <w:lang w:eastAsia="en-US"/>
        </w:rPr>
        <w:t>При</w:t>
      </w:r>
      <w:r w:rsidRPr="008332FE">
        <w:rPr>
          <w:rFonts w:eastAsia="Calibri"/>
          <w:b/>
          <w:bCs/>
          <w:lang w:eastAsia="en-US"/>
        </w:rPr>
        <w:t> приготовлении и подготовке к реализации полуфабрикатов для блюд, кулинарных изделий разнообразного ассортимента</w:t>
      </w:r>
      <w:r w:rsidR="00F95CC1">
        <w:rPr>
          <w:rFonts w:eastAsia="Calibri"/>
          <w:lang w:eastAsia="en-US"/>
        </w:rPr>
        <w:t xml:space="preserve"> </w:t>
      </w:r>
      <w:r w:rsidRPr="008332FE">
        <w:rPr>
          <w:rFonts w:eastAsia="Calibri"/>
          <w:b/>
          <w:bCs/>
          <w:lang w:eastAsia="en-US"/>
        </w:rPr>
        <w:t>иметь практический опыт:</w:t>
      </w:r>
      <w:r w:rsidR="00F95CC1">
        <w:rPr>
          <w:rFonts w:eastAsia="Calibri"/>
          <w:lang w:eastAsia="en-US"/>
        </w:rPr>
        <w:t xml:space="preserve"> </w:t>
      </w:r>
      <w:r w:rsidRPr="008332FE">
        <w:rPr>
          <w:rFonts w:eastAsia="Calibri"/>
          <w:lang w:eastAsia="en-US"/>
        </w:rPr>
        <w:t>приготовления и подготовке к реализации полуфабрикатов для блюд, кулинарных изделий разнообразного ассортимента</w:t>
      </w:r>
    </w:p>
    <w:p w:rsidR="008332FE" w:rsidRPr="008332FE" w:rsidRDefault="008332FE" w:rsidP="00B623AD">
      <w:pPr>
        <w:pStyle w:val="a3"/>
        <w:ind w:firstLine="709"/>
        <w:jc w:val="both"/>
        <w:rPr>
          <w:rFonts w:eastAsia="Calibri"/>
          <w:lang w:eastAsia="en-US"/>
        </w:rPr>
      </w:pPr>
      <w:r w:rsidRPr="008332FE">
        <w:rPr>
          <w:rFonts w:eastAsia="Calibri"/>
          <w:b/>
          <w:bCs/>
          <w:lang w:eastAsia="en-US"/>
        </w:rPr>
        <w:t>уметь:</w:t>
      </w:r>
    </w:p>
    <w:p w:rsidR="008332FE" w:rsidRPr="008332FE" w:rsidRDefault="008332FE" w:rsidP="00B623AD">
      <w:pPr>
        <w:pStyle w:val="a3"/>
        <w:ind w:firstLine="709"/>
        <w:jc w:val="both"/>
        <w:rPr>
          <w:rFonts w:eastAsia="Calibri"/>
          <w:lang w:eastAsia="en-US"/>
        </w:rPr>
      </w:pPr>
      <w:r w:rsidRPr="008332FE">
        <w:rPr>
          <w:rFonts w:eastAsia="Calibri"/>
          <w:lang w:eastAsia="en-US"/>
        </w:rPr>
        <w:t>- визуально проверять чистоту и исправность производственного инвентаря, кухонной посуды перед использованием;</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проводить текущую уборку рабочего места повара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применять регламенты, стандарты и нормативно-техническую документацию, соблюдать санитарные требования;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выбирать и применять моющие и дезинфицирующие средства; владеть техникой ухода за </w:t>
      </w:r>
      <w:proofErr w:type="spellStart"/>
      <w:r w:rsidRPr="008332FE">
        <w:rPr>
          <w:rFonts w:eastAsia="Calibri"/>
          <w:lang w:eastAsia="en-US"/>
        </w:rPr>
        <w:t>весоизмерительным</w:t>
      </w:r>
      <w:proofErr w:type="spellEnd"/>
      <w:r w:rsidRPr="008332FE">
        <w:rPr>
          <w:rFonts w:eastAsia="Calibri"/>
          <w:lang w:eastAsia="en-US"/>
        </w:rPr>
        <w:t xml:space="preserve"> оборудованием;</w:t>
      </w:r>
    </w:p>
    <w:p w:rsidR="008332FE" w:rsidRPr="008332FE" w:rsidRDefault="008332FE" w:rsidP="00B623AD">
      <w:pPr>
        <w:pStyle w:val="a3"/>
        <w:ind w:firstLine="709"/>
        <w:jc w:val="both"/>
        <w:rPr>
          <w:rFonts w:eastAsia="Calibri"/>
          <w:lang w:eastAsia="en-US"/>
        </w:rPr>
      </w:pPr>
      <w:r w:rsidRPr="008332FE">
        <w:rPr>
          <w:rFonts w:eastAsia="Calibri"/>
          <w:lang w:eastAsia="en-US"/>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мыть после использования технологическое оборудование и убирать для хранения съемные части;</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соблюдать правила мытья кухонных ножей, острых, </w:t>
      </w:r>
      <w:proofErr w:type="spellStart"/>
      <w:r w:rsidRPr="008332FE">
        <w:rPr>
          <w:rFonts w:eastAsia="Calibri"/>
          <w:lang w:eastAsia="en-US"/>
        </w:rPr>
        <w:t>травмоопасных</w:t>
      </w:r>
      <w:proofErr w:type="spellEnd"/>
      <w:r w:rsidRPr="008332FE">
        <w:rPr>
          <w:rFonts w:eastAsia="Calibri"/>
          <w:lang w:eastAsia="en-US"/>
        </w:rPr>
        <w:t xml:space="preserve"> съемных частей технологического оборудования;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править кухонные ножи;</w:t>
      </w:r>
    </w:p>
    <w:p w:rsidR="008332FE" w:rsidRPr="008332FE" w:rsidRDefault="008332FE" w:rsidP="00B623AD">
      <w:pPr>
        <w:pStyle w:val="a3"/>
        <w:ind w:firstLine="709"/>
        <w:jc w:val="both"/>
        <w:rPr>
          <w:rFonts w:eastAsia="Calibri"/>
          <w:lang w:eastAsia="en-US"/>
        </w:rPr>
      </w:pPr>
      <w:r w:rsidRPr="008332FE">
        <w:rPr>
          <w:rFonts w:eastAsia="Calibri"/>
          <w:lang w:eastAsia="en-US"/>
        </w:rPr>
        <w:t>- соблюдать условия хранения кухонной посуды, инвентаря, инструментов;</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проверять соблюдение температурного режима в холодильном оборудовании;</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оборудование, производственный инвентарь, инструменты, посуду в соответствии с видом сырья и способом его обработки;</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включать и подготавливать к работе технологическое оборудование, производственный инвентарь, инструменты, </w:t>
      </w:r>
      <w:proofErr w:type="spellStart"/>
      <w:r w:rsidRPr="008332FE">
        <w:rPr>
          <w:rFonts w:eastAsia="Calibri"/>
          <w:lang w:eastAsia="en-US"/>
        </w:rPr>
        <w:t>весоизмерительные</w:t>
      </w:r>
      <w:proofErr w:type="spellEnd"/>
      <w:r w:rsidRPr="008332FE">
        <w:rPr>
          <w:rFonts w:eastAsia="Calibri"/>
          <w:lang w:eastAsia="en-US"/>
        </w:rPr>
        <w:t xml:space="preserve"> приборы в соответствии с инструкциями и регламентами, стандартами чистоты;</w:t>
      </w:r>
    </w:p>
    <w:p w:rsidR="008332FE" w:rsidRPr="008332FE" w:rsidRDefault="008332FE" w:rsidP="00B623AD">
      <w:pPr>
        <w:pStyle w:val="a3"/>
        <w:ind w:firstLine="709"/>
        <w:jc w:val="both"/>
        <w:rPr>
          <w:rFonts w:eastAsia="Calibri"/>
          <w:lang w:eastAsia="en-US"/>
        </w:rPr>
      </w:pPr>
      <w:r w:rsidRPr="008332FE">
        <w:rPr>
          <w:rFonts w:eastAsia="Calibri"/>
          <w:lang w:eastAsia="en-US"/>
        </w:rPr>
        <w:t>- соблюдать правила техники безопасности, пожарной безопасности, охраны труда;</w:t>
      </w:r>
    </w:p>
    <w:p w:rsidR="008332FE" w:rsidRPr="008332FE" w:rsidRDefault="008332FE" w:rsidP="00B623AD">
      <w:pPr>
        <w:pStyle w:val="a3"/>
        <w:ind w:firstLine="709"/>
        <w:jc w:val="both"/>
        <w:rPr>
          <w:rFonts w:eastAsia="Calibri"/>
          <w:lang w:eastAsia="en-US"/>
        </w:rPr>
      </w:pPr>
      <w:r w:rsidRPr="008332FE">
        <w:rPr>
          <w:rFonts w:eastAsia="Calibri"/>
          <w:lang w:eastAsia="en-US"/>
        </w:rPr>
        <w:t>- выбирать, подготавливать и рационально размещать материалы, посуду, оборудование для упаковки, хранения обработанного сырья, приготовленных полуфабрикатов;</w:t>
      </w:r>
    </w:p>
    <w:p w:rsidR="008332FE" w:rsidRPr="008332FE" w:rsidRDefault="008332FE" w:rsidP="00B623AD">
      <w:pPr>
        <w:pStyle w:val="a3"/>
        <w:ind w:firstLine="709"/>
        <w:jc w:val="both"/>
        <w:rPr>
          <w:rFonts w:eastAsia="Calibri"/>
          <w:lang w:eastAsia="en-US"/>
        </w:rPr>
      </w:pPr>
      <w:r w:rsidRPr="008332FE">
        <w:rPr>
          <w:rFonts w:eastAsia="Calibri"/>
          <w:lang w:eastAsia="en-US"/>
        </w:rPr>
        <w:t>- оценивать наличие, определять объем заказываемых продуктов в соответствии с потребностями, условиями хранения;</w:t>
      </w:r>
    </w:p>
    <w:p w:rsidR="008332FE" w:rsidRPr="008332FE" w:rsidRDefault="008332FE" w:rsidP="00B623AD">
      <w:pPr>
        <w:pStyle w:val="a3"/>
        <w:ind w:firstLine="709"/>
        <w:jc w:val="both"/>
        <w:rPr>
          <w:rFonts w:eastAsia="Calibri"/>
          <w:lang w:eastAsia="en-US"/>
        </w:rPr>
      </w:pPr>
      <w:r w:rsidRPr="008332FE">
        <w:rPr>
          <w:rFonts w:eastAsia="Calibri"/>
          <w:lang w:eastAsia="en-US"/>
        </w:rPr>
        <w:t>- оформлять заказ в письменном виде или с использованием электронного документооборота;</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пользоваться </w:t>
      </w:r>
      <w:proofErr w:type="spellStart"/>
      <w:r w:rsidRPr="008332FE">
        <w:rPr>
          <w:rFonts w:eastAsia="Calibri"/>
          <w:lang w:eastAsia="en-US"/>
        </w:rPr>
        <w:t>весоизмерительным</w:t>
      </w:r>
      <w:proofErr w:type="spellEnd"/>
      <w:r w:rsidRPr="008332FE">
        <w:rPr>
          <w:rFonts w:eastAsia="Calibri"/>
          <w:lang w:eastAsia="en-US"/>
        </w:rPr>
        <w:t xml:space="preserve"> оборудованием при взвешивании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сверять соответствие получаемых продуктов заказу и накладным;</w:t>
      </w:r>
    </w:p>
    <w:p w:rsidR="008332FE" w:rsidRPr="008332FE" w:rsidRDefault="008332FE" w:rsidP="00B623AD">
      <w:pPr>
        <w:pStyle w:val="a3"/>
        <w:ind w:firstLine="709"/>
        <w:jc w:val="both"/>
        <w:rPr>
          <w:rFonts w:eastAsia="Calibri"/>
          <w:lang w:eastAsia="en-US"/>
        </w:rPr>
      </w:pPr>
      <w:r w:rsidRPr="008332FE">
        <w:rPr>
          <w:rFonts w:eastAsia="Calibri"/>
          <w:lang w:eastAsia="en-US"/>
        </w:rPr>
        <w:t>- проверять органолептическим способом качество, безопасность сырья, продуктов, материалов;</w:t>
      </w:r>
    </w:p>
    <w:p w:rsidR="008332FE" w:rsidRPr="008332FE" w:rsidRDefault="008332FE" w:rsidP="00B623AD">
      <w:pPr>
        <w:pStyle w:val="a3"/>
        <w:ind w:firstLine="709"/>
        <w:jc w:val="both"/>
        <w:rPr>
          <w:rFonts w:eastAsia="Calibri"/>
          <w:lang w:eastAsia="en-US"/>
        </w:rPr>
      </w:pPr>
      <w:r w:rsidRPr="008332FE">
        <w:rPr>
          <w:rFonts w:eastAsia="Calibri"/>
          <w:lang w:eastAsia="en-US"/>
        </w:rPr>
        <w:t>- сопоставлять данные о времени изготовления и сроках хранения особо скоропортящихся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8332FE" w:rsidRPr="008332FE" w:rsidRDefault="008332FE" w:rsidP="00B623AD">
      <w:pPr>
        <w:pStyle w:val="a3"/>
        <w:ind w:firstLine="709"/>
        <w:jc w:val="both"/>
        <w:rPr>
          <w:rFonts w:eastAsia="Calibri"/>
          <w:lang w:eastAsia="en-US"/>
        </w:rPr>
      </w:pPr>
      <w:r w:rsidRPr="008332FE">
        <w:rPr>
          <w:rFonts w:eastAsia="Calibri"/>
          <w:lang w:eastAsia="en-US"/>
        </w:rPr>
        <w:t>- своевременно оформлять заявку на склад для получения сырья, материалов;</w:t>
      </w:r>
    </w:p>
    <w:p w:rsidR="008332FE" w:rsidRPr="008332FE" w:rsidRDefault="008332FE" w:rsidP="00B623AD">
      <w:pPr>
        <w:pStyle w:val="a3"/>
        <w:ind w:firstLine="709"/>
        <w:jc w:val="both"/>
        <w:rPr>
          <w:rFonts w:eastAsia="Calibri"/>
          <w:lang w:eastAsia="en-US"/>
        </w:rPr>
      </w:pPr>
      <w:r w:rsidRPr="008332FE">
        <w:rPr>
          <w:rFonts w:eastAsia="Calibri"/>
          <w:lang w:eastAsia="en-US"/>
        </w:rPr>
        <w:t>- осуществлять выбор сырья, продуктов, материалов в соответствии с технологическими требованиями;</w:t>
      </w:r>
    </w:p>
    <w:p w:rsidR="008332FE" w:rsidRPr="008332FE" w:rsidRDefault="008332FE" w:rsidP="00B623AD">
      <w:pPr>
        <w:pStyle w:val="a3"/>
        <w:ind w:firstLine="709"/>
        <w:jc w:val="both"/>
        <w:rPr>
          <w:rFonts w:eastAsia="Calibri"/>
          <w:lang w:eastAsia="en-US"/>
        </w:rPr>
      </w:pPr>
      <w:r w:rsidRPr="008332FE">
        <w:rPr>
          <w:rFonts w:eastAsia="Calibri"/>
          <w:lang w:eastAsia="en-US"/>
        </w:rPr>
        <w:t>- использовать нитрат-тестер для оценки безопасности сырья</w:t>
      </w:r>
      <w:r w:rsidR="00F95CC1">
        <w:rPr>
          <w:rFonts w:eastAsia="Calibri"/>
          <w:lang w:eastAsia="en-US"/>
        </w:rPr>
        <w:t>.</w:t>
      </w:r>
    </w:p>
    <w:p w:rsidR="008332FE" w:rsidRPr="008332FE" w:rsidRDefault="008332FE" w:rsidP="00B623AD">
      <w:pPr>
        <w:pStyle w:val="a3"/>
        <w:ind w:firstLine="709"/>
        <w:jc w:val="both"/>
        <w:rPr>
          <w:rFonts w:eastAsia="Calibri"/>
          <w:lang w:eastAsia="en-US"/>
        </w:rPr>
      </w:pPr>
    </w:p>
    <w:p w:rsidR="008332FE" w:rsidRPr="008332FE" w:rsidRDefault="008332FE" w:rsidP="00B623AD">
      <w:pPr>
        <w:pStyle w:val="a3"/>
        <w:ind w:firstLine="709"/>
        <w:jc w:val="both"/>
        <w:rPr>
          <w:rFonts w:eastAsia="Calibri"/>
          <w:lang w:eastAsia="en-US"/>
        </w:rPr>
      </w:pPr>
      <w:r w:rsidRPr="008332FE">
        <w:rPr>
          <w:rFonts w:eastAsia="Calibri"/>
          <w:b/>
          <w:bCs/>
          <w:lang w:eastAsia="en-US"/>
        </w:rPr>
        <w:lastRenderedPageBreak/>
        <w:t>знать:</w:t>
      </w:r>
    </w:p>
    <w:p w:rsidR="008332FE" w:rsidRPr="008332FE" w:rsidRDefault="008332FE" w:rsidP="00B623AD">
      <w:pPr>
        <w:pStyle w:val="a3"/>
        <w:ind w:firstLine="709"/>
        <w:jc w:val="both"/>
        <w:rPr>
          <w:rFonts w:eastAsia="Calibri"/>
          <w:lang w:eastAsia="en-US"/>
        </w:rPr>
      </w:pPr>
      <w:r w:rsidRPr="008332FE">
        <w:rPr>
          <w:rFonts w:eastAsia="Calibri"/>
          <w:lang w:eastAsia="en-US"/>
        </w:rPr>
        <w:t>- требования охраны труда, пожарной безопасности и производственной санитарии в организации питания;</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8332FE">
        <w:rPr>
          <w:rFonts w:eastAsia="Calibri"/>
          <w:lang w:eastAsia="en-US"/>
        </w:rPr>
        <w:t>весоизмерительных</w:t>
      </w:r>
      <w:proofErr w:type="spellEnd"/>
      <w:r w:rsidRPr="008332FE">
        <w:rPr>
          <w:rFonts w:eastAsia="Calibri"/>
          <w:lang w:eastAsia="en-US"/>
        </w:rPr>
        <w:t xml:space="preserve"> приборов, посуды и правила ухода за ними;</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w:t>
      </w:r>
      <w:proofErr w:type="spellStart"/>
      <w:proofErr w:type="gramStart"/>
      <w:r w:rsidRPr="008332FE">
        <w:rPr>
          <w:rFonts w:eastAsia="Calibri"/>
          <w:lang w:eastAsia="en-US"/>
        </w:rPr>
        <w:t>последовательност</w:t>
      </w:r>
      <w:proofErr w:type="spellEnd"/>
      <w:r w:rsidRPr="008332FE">
        <w:rPr>
          <w:rFonts w:eastAsia="Calibri"/>
          <w:lang w:eastAsia="en-US"/>
        </w:rPr>
        <w:t xml:space="preserve"> </w:t>
      </w:r>
      <w:proofErr w:type="spellStart"/>
      <w:r w:rsidRPr="008332FE">
        <w:rPr>
          <w:rFonts w:eastAsia="Calibri"/>
          <w:lang w:eastAsia="en-US"/>
        </w:rPr>
        <w:t>ь</w:t>
      </w:r>
      <w:proofErr w:type="spellEnd"/>
      <w:proofErr w:type="gramEnd"/>
      <w:r w:rsidRPr="008332FE">
        <w:rPr>
          <w:rFonts w:eastAsia="Calibri"/>
          <w:lang w:eastAsia="en-US"/>
        </w:rPr>
        <w:t xml:space="preserve"> выполнения технологических операций, современные методы, техника обработки, подготовки сырья и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8332FE" w:rsidRPr="008332FE" w:rsidRDefault="008332FE" w:rsidP="00B623AD">
      <w:pPr>
        <w:pStyle w:val="a3"/>
        <w:ind w:firstLine="709"/>
        <w:jc w:val="both"/>
        <w:rPr>
          <w:rFonts w:eastAsia="Calibri"/>
          <w:lang w:eastAsia="en-US"/>
        </w:rPr>
      </w:pPr>
      <w:r w:rsidRPr="008332FE">
        <w:rPr>
          <w:rFonts w:eastAsia="Calibri"/>
          <w:lang w:eastAsia="en-US"/>
        </w:rPr>
        <w:t>- возможные последствия нарушения санитарии и гигиены; требования к личной гигиене персонала при подготовке производственного инвентаря и кухонной посуды;</w:t>
      </w:r>
    </w:p>
    <w:p w:rsidR="008332FE" w:rsidRPr="008332FE" w:rsidRDefault="008332FE" w:rsidP="00B623AD">
      <w:pPr>
        <w:pStyle w:val="a3"/>
        <w:ind w:firstLine="709"/>
        <w:jc w:val="both"/>
        <w:rPr>
          <w:rFonts w:eastAsia="Calibri"/>
          <w:lang w:eastAsia="en-US"/>
        </w:rPr>
      </w:pPr>
      <w:r w:rsidRPr="008332FE">
        <w:rPr>
          <w:rFonts w:eastAsia="Calibri"/>
          <w:lang w:eastAsia="en-US"/>
        </w:rPr>
        <w:t>- 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утилизации отходов виды, назначение упаковочных материалов, способы хранения сырья и продуктов;</w:t>
      </w:r>
    </w:p>
    <w:p w:rsidR="008332FE" w:rsidRPr="008332FE" w:rsidRDefault="008332FE" w:rsidP="00B623AD">
      <w:pPr>
        <w:pStyle w:val="a3"/>
        <w:ind w:firstLine="709"/>
        <w:jc w:val="both"/>
        <w:rPr>
          <w:rFonts w:eastAsia="Calibri"/>
          <w:lang w:eastAsia="en-US"/>
        </w:rPr>
      </w:pPr>
      <w:r w:rsidRPr="008332FE">
        <w:rPr>
          <w:rFonts w:eastAsia="Calibri"/>
          <w:lang w:eastAsia="en-US"/>
        </w:rPr>
        <w:t>- виды, назначение правила эксплуатации оборудования для вакуумной упаковки сырья и готовых полуфабрикатов;</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виды, назначение оборудования, инвентаря посуды, используемых для </w:t>
      </w:r>
      <w:proofErr w:type="spellStart"/>
      <w:r w:rsidRPr="008332FE">
        <w:rPr>
          <w:rFonts w:eastAsia="Calibri"/>
          <w:lang w:eastAsia="en-US"/>
        </w:rPr>
        <w:t>порционирования</w:t>
      </w:r>
      <w:proofErr w:type="spellEnd"/>
      <w:r w:rsidRPr="008332FE">
        <w:rPr>
          <w:rFonts w:eastAsia="Calibri"/>
          <w:lang w:eastAsia="en-US"/>
        </w:rPr>
        <w:t xml:space="preserve"> (комплектования) готовых полуфабрикатов;</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способы и правила </w:t>
      </w:r>
      <w:proofErr w:type="spellStart"/>
      <w:r w:rsidRPr="008332FE">
        <w:rPr>
          <w:rFonts w:eastAsia="Calibri"/>
          <w:lang w:eastAsia="en-US"/>
        </w:rPr>
        <w:t>порционирования</w:t>
      </w:r>
      <w:proofErr w:type="spellEnd"/>
      <w:r w:rsidRPr="008332FE">
        <w:rPr>
          <w:rFonts w:eastAsia="Calibri"/>
          <w:lang w:eastAsia="en-US"/>
        </w:rPr>
        <w:t xml:space="preserve"> (комплектования), упаковки на вынос готовых полуфабрикатов; способы правки кухонных ножей;</w:t>
      </w:r>
    </w:p>
    <w:p w:rsidR="008332FE" w:rsidRPr="008332FE" w:rsidRDefault="008332FE" w:rsidP="00B623AD">
      <w:pPr>
        <w:pStyle w:val="a3"/>
        <w:ind w:firstLine="709"/>
        <w:jc w:val="both"/>
        <w:rPr>
          <w:rFonts w:eastAsia="Calibri"/>
          <w:lang w:eastAsia="en-US"/>
        </w:rPr>
      </w:pPr>
      <w:r w:rsidRPr="008332FE">
        <w:rPr>
          <w:rFonts w:eastAsia="Calibri"/>
          <w:lang w:eastAsia="en-US"/>
        </w:rPr>
        <w:t>- 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оформления заявок на склад;</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виды, назначение и правила эксплуатации приборов </w:t>
      </w:r>
      <w:proofErr w:type="gramStart"/>
      <w:r w:rsidRPr="008332FE">
        <w:rPr>
          <w:rFonts w:eastAsia="Calibri"/>
          <w:lang w:eastAsia="en-US"/>
        </w:rPr>
        <w:t>для</w:t>
      </w:r>
      <w:proofErr w:type="gramEnd"/>
      <w:r w:rsidRPr="008332FE">
        <w:rPr>
          <w:rFonts w:eastAsia="Calibri"/>
          <w:lang w:eastAsia="en-US"/>
        </w:rPr>
        <w:t xml:space="preserve"> </w:t>
      </w:r>
      <w:proofErr w:type="gramStart"/>
      <w:r w:rsidRPr="008332FE">
        <w:rPr>
          <w:rFonts w:eastAsia="Calibri"/>
          <w:lang w:eastAsia="en-US"/>
        </w:rPr>
        <w:t>экспресс</w:t>
      </w:r>
      <w:proofErr w:type="gramEnd"/>
      <w:r w:rsidRPr="008332FE">
        <w:rPr>
          <w:rFonts w:eastAsia="Calibri"/>
          <w:lang w:eastAsia="en-US"/>
        </w:rPr>
        <w:t xml:space="preserve"> оценки качества и безопасности сырья и материалов;</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снятия остатков;</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обращения с тарой поставщика;</w:t>
      </w:r>
    </w:p>
    <w:p w:rsidR="008332FE" w:rsidRPr="008332FE" w:rsidRDefault="008332FE" w:rsidP="00B623AD">
      <w:pPr>
        <w:pStyle w:val="a3"/>
        <w:ind w:firstLine="709"/>
        <w:jc w:val="both"/>
        <w:rPr>
          <w:rFonts w:eastAsia="Calibri"/>
          <w:lang w:eastAsia="en-US"/>
        </w:rPr>
      </w:pPr>
      <w:r w:rsidRPr="008332FE">
        <w:rPr>
          <w:rFonts w:eastAsia="Calibri"/>
          <w:lang w:eastAsia="en-US"/>
        </w:rPr>
        <w:t>- ответственность за сохранность материальных ценностей;</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правила поверки </w:t>
      </w:r>
      <w:proofErr w:type="spellStart"/>
      <w:r w:rsidRPr="008332FE">
        <w:rPr>
          <w:rFonts w:eastAsia="Calibri"/>
          <w:lang w:eastAsia="en-US"/>
        </w:rPr>
        <w:t>весоизмерительного</w:t>
      </w:r>
      <w:proofErr w:type="spellEnd"/>
      <w:r w:rsidRPr="008332FE">
        <w:rPr>
          <w:rFonts w:eastAsia="Calibri"/>
          <w:lang w:eastAsia="en-US"/>
        </w:rPr>
        <w:t xml:space="preserve"> оборудования;</w:t>
      </w:r>
    </w:p>
    <w:p w:rsidR="008332FE" w:rsidRPr="008332FE" w:rsidRDefault="008332FE" w:rsidP="00B623AD">
      <w:pPr>
        <w:pStyle w:val="a3"/>
        <w:ind w:firstLine="709"/>
        <w:jc w:val="both"/>
        <w:rPr>
          <w:rFonts w:eastAsia="Calibri"/>
          <w:lang w:eastAsia="en-US"/>
        </w:rPr>
      </w:pPr>
      <w:r w:rsidRPr="008332FE">
        <w:rPr>
          <w:rFonts w:eastAsia="Calibri"/>
          <w:lang w:eastAsia="en-US"/>
        </w:rPr>
        <w:t xml:space="preserve">- правила приема </w:t>
      </w:r>
      <w:proofErr w:type="spellStart"/>
      <w:r w:rsidRPr="008332FE">
        <w:rPr>
          <w:rFonts w:eastAsia="Calibri"/>
          <w:lang w:eastAsia="en-US"/>
        </w:rPr>
        <w:t>прдуктов</w:t>
      </w:r>
      <w:proofErr w:type="spellEnd"/>
      <w:r w:rsidRPr="008332FE">
        <w:rPr>
          <w:rFonts w:eastAsia="Calibri"/>
          <w:lang w:eastAsia="en-US"/>
        </w:rPr>
        <w:t xml:space="preserve"> по количеству и качеству;</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снятия остатков на рабочем месте;</w:t>
      </w:r>
    </w:p>
    <w:p w:rsidR="008332FE" w:rsidRPr="008332FE" w:rsidRDefault="008332FE" w:rsidP="00B623AD">
      <w:pPr>
        <w:pStyle w:val="a3"/>
        <w:ind w:firstLine="709"/>
        <w:jc w:val="both"/>
        <w:rPr>
          <w:rFonts w:eastAsia="Calibri"/>
          <w:lang w:eastAsia="en-US"/>
        </w:rPr>
      </w:pPr>
      <w:r w:rsidRPr="008332FE">
        <w:rPr>
          <w:rFonts w:eastAsia="Calibri"/>
          <w:lang w:eastAsia="en-US"/>
        </w:rPr>
        <w:t>- правила проведения контрольного взвешивания продуктов</w:t>
      </w:r>
      <w:r w:rsidR="00F95CC1">
        <w:rPr>
          <w:rFonts w:eastAsia="Calibri"/>
          <w:lang w:eastAsia="en-US"/>
        </w:rPr>
        <w:t>.</w:t>
      </w:r>
    </w:p>
    <w:p w:rsidR="008332FE" w:rsidRPr="008332FE" w:rsidRDefault="008332FE" w:rsidP="008332FE">
      <w:pPr>
        <w:pStyle w:val="a3"/>
        <w:jc w:val="both"/>
        <w:rPr>
          <w:rFonts w:eastAsia="Calibri"/>
          <w:lang w:eastAsia="en-US"/>
        </w:rPr>
      </w:pPr>
    </w:p>
    <w:p w:rsidR="00B623AD" w:rsidRPr="00B623AD" w:rsidRDefault="00B623AD" w:rsidP="00B623AD">
      <w:pPr>
        <w:spacing w:after="200" w:line="276" w:lineRule="auto"/>
        <w:rPr>
          <w:rFonts w:eastAsia="Calibri"/>
          <w:sz w:val="28"/>
          <w:szCs w:val="22"/>
          <w:lang w:eastAsia="en-US"/>
        </w:rPr>
      </w:pPr>
      <w:r w:rsidRPr="00B623AD">
        <w:rPr>
          <w:rFonts w:eastAsia="Calibri"/>
          <w:b/>
          <w:bCs/>
          <w:sz w:val="28"/>
          <w:szCs w:val="22"/>
          <w:lang w:eastAsia="en-US"/>
        </w:rPr>
        <w:t>2.1 Количество часов на освоение рабочей программы производственной практики:</w:t>
      </w:r>
    </w:p>
    <w:p w:rsidR="00B623AD" w:rsidRPr="00C37688" w:rsidRDefault="00B623AD" w:rsidP="00B623AD">
      <w:pPr>
        <w:spacing w:after="200" w:line="276" w:lineRule="auto"/>
        <w:rPr>
          <w:rFonts w:eastAsia="Calibri"/>
          <w:sz w:val="28"/>
          <w:szCs w:val="22"/>
          <w:lang w:eastAsia="en-US"/>
        </w:rPr>
      </w:pPr>
      <w:r w:rsidRPr="00B623AD">
        <w:rPr>
          <w:rFonts w:eastAsia="Calibri"/>
          <w:sz w:val="28"/>
          <w:szCs w:val="22"/>
          <w:lang w:eastAsia="en-US"/>
        </w:rPr>
        <w:t>В рамках освоения ПМ 0</w:t>
      </w:r>
      <w:r w:rsidR="00B04CC7">
        <w:rPr>
          <w:rFonts w:eastAsia="Calibri"/>
          <w:sz w:val="28"/>
          <w:szCs w:val="22"/>
          <w:lang w:eastAsia="en-US"/>
        </w:rPr>
        <w:t>3</w:t>
      </w:r>
      <w:r w:rsidRPr="00C37688">
        <w:rPr>
          <w:rFonts w:eastAsia="Calibri"/>
          <w:sz w:val="28"/>
          <w:szCs w:val="22"/>
          <w:lang w:eastAsia="en-US"/>
        </w:rPr>
        <w:t>.- </w:t>
      </w:r>
      <w:r w:rsidR="00822F0B">
        <w:rPr>
          <w:rFonts w:eastAsia="Calibri"/>
          <w:b/>
          <w:bCs/>
          <w:sz w:val="28"/>
          <w:szCs w:val="22"/>
          <w:lang w:eastAsia="en-US"/>
        </w:rPr>
        <w:t>1</w:t>
      </w:r>
      <w:r w:rsidR="00B04CC7">
        <w:rPr>
          <w:rFonts w:eastAsia="Calibri"/>
          <w:b/>
          <w:bCs/>
          <w:sz w:val="28"/>
          <w:szCs w:val="22"/>
          <w:lang w:eastAsia="en-US"/>
        </w:rPr>
        <w:t>8</w:t>
      </w:r>
      <w:r w:rsidR="00822F0B">
        <w:rPr>
          <w:rFonts w:eastAsia="Calibri"/>
          <w:b/>
          <w:bCs/>
          <w:sz w:val="28"/>
          <w:szCs w:val="22"/>
          <w:lang w:eastAsia="en-US"/>
        </w:rPr>
        <w:t>0</w:t>
      </w:r>
      <w:r w:rsidR="002E681C">
        <w:rPr>
          <w:rFonts w:eastAsia="Calibri"/>
          <w:b/>
          <w:bCs/>
          <w:sz w:val="28"/>
          <w:szCs w:val="22"/>
          <w:lang w:eastAsia="en-US"/>
        </w:rPr>
        <w:t xml:space="preserve"> </w:t>
      </w:r>
      <w:r w:rsidR="00C37688">
        <w:rPr>
          <w:rFonts w:eastAsia="Calibri"/>
          <w:b/>
          <w:bCs/>
          <w:sz w:val="28"/>
          <w:szCs w:val="22"/>
          <w:lang w:eastAsia="en-US"/>
        </w:rPr>
        <w:t xml:space="preserve"> часов</w:t>
      </w:r>
    </w:p>
    <w:p w:rsidR="00C76ADB" w:rsidRDefault="00C76ADB" w:rsidP="00C76ADB">
      <w:pPr>
        <w:sectPr w:rsidR="00C76ADB" w:rsidSect="00822F0B">
          <w:pgSz w:w="11900" w:h="16838"/>
          <w:pgMar w:top="567" w:right="850" w:bottom="1134" w:left="1701" w:header="0" w:footer="0" w:gutter="0"/>
          <w:cols w:space="720" w:equalWidth="0">
            <w:col w:w="9609"/>
          </w:cols>
          <w:docGrid w:linePitch="326"/>
        </w:sectPr>
      </w:pPr>
    </w:p>
    <w:p w:rsidR="00B549CE" w:rsidRDefault="006E21BC" w:rsidP="002E681C">
      <w:pPr>
        <w:tabs>
          <w:tab w:val="left" w:pos="2552"/>
          <w:tab w:val="left" w:pos="3460"/>
        </w:tabs>
        <w:ind w:left="120"/>
        <w:rPr>
          <w:b/>
          <w:bCs/>
          <w:sz w:val="28"/>
          <w:szCs w:val="28"/>
        </w:rPr>
      </w:pPr>
      <w:r>
        <w:rPr>
          <w:b/>
          <w:bCs/>
          <w:sz w:val="28"/>
          <w:szCs w:val="28"/>
        </w:rPr>
        <w:lastRenderedPageBreak/>
        <w:t>2</w:t>
      </w:r>
      <w:r w:rsidR="00B549CE">
        <w:rPr>
          <w:b/>
          <w:bCs/>
          <w:sz w:val="28"/>
          <w:szCs w:val="28"/>
        </w:rPr>
        <w:t>.2.Содержание</w:t>
      </w:r>
      <w:r w:rsidR="002E681C">
        <w:rPr>
          <w:b/>
          <w:bCs/>
          <w:sz w:val="28"/>
          <w:szCs w:val="28"/>
        </w:rPr>
        <w:t xml:space="preserve"> </w:t>
      </w:r>
      <w:r w:rsidR="00B623AD">
        <w:rPr>
          <w:b/>
          <w:bCs/>
          <w:sz w:val="28"/>
          <w:szCs w:val="28"/>
        </w:rPr>
        <w:t>производственной</w:t>
      </w:r>
      <w:r w:rsidR="003F6719">
        <w:rPr>
          <w:sz w:val="20"/>
          <w:szCs w:val="20"/>
        </w:rPr>
        <w:t> </w:t>
      </w:r>
      <w:r w:rsidR="00B549CE">
        <w:rPr>
          <w:b/>
          <w:bCs/>
          <w:sz w:val="27"/>
          <w:szCs w:val="27"/>
        </w:rPr>
        <w:t>практики</w:t>
      </w:r>
      <w:r w:rsidR="00B549CE">
        <w:rPr>
          <w:b/>
          <w:bCs/>
          <w:sz w:val="28"/>
          <w:szCs w:val="28"/>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293"/>
        <w:gridCol w:w="4194"/>
        <w:gridCol w:w="1191"/>
      </w:tblGrid>
      <w:tr w:rsidR="00AD4905" w:rsidRPr="00715400">
        <w:trPr>
          <w:trHeight w:val="1375"/>
        </w:trPr>
        <w:tc>
          <w:tcPr>
            <w:tcW w:w="2318" w:type="dxa"/>
            <w:shd w:val="clear" w:color="auto" w:fill="auto"/>
          </w:tcPr>
          <w:p w:rsidR="00AD4905" w:rsidRPr="00C37688" w:rsidRDefault="00AD4905" w:rsidP="00715400">
            <w:pPr>
              <w:tabs>
                <w:tab w:val="left" w:pos="3460"/>
              </w:tabs>
              <w:jc w:val="center"/>
              <w:rPr>
                <w:b/>
                <w:bCs/>
              </w:rPr>
            </w:pPr>
            <w:r w:rsidRPr="00C37688">
              <w:rPr>
                <w:b/>
                <w:bCs/>
              </w:rPr>
              <w:t>Коды профессиональных компетенций</w:t>
            </w:r>
          </w:p>
        </w:tc>
        <w:tc>
          <w:tcPr>
            <w:tcW w:w="2348" w:type="dxa"/>
            <w:shd w:val="clear" w:color="auto" w:fill="auto"/>
          </w:tcPr>
          <w:p w:rsidR="00AD4905" w:rsidRPr="00715400" w:rsidRDefault="00AD4905" w:rsidP="00715400">
            <w:pPr>
              <w:tabs>
                <w:tab w:val="left" w:pos="3460"/>
              </w:tabs>
              <w:jc w:val="center"/>
              <w:rPr>
                <w:b/>
                <w:bCs/>
                <w:sz w:val="28"/>
                <w:szCs w:val="28"/>
              </w:rPr>
            </w:pPr>
          </w:p>
          <w:p w:rsidR="00AD4905" w:rsidRPr="00715400" w:rsidRDefault="00AD4905" w:rsidP="00715400">
            <w:pPr>
              <w:tabs>
                <w:tab w:val="left" w:pos="3460"/>
              </w:tabs>
              <w:jc w:val="center"/>
              <w:rPr>
                <w:b/>
                <w:bCs/>
              </w:rPr>
            </w:pPr>
            <w:r w:rsidRPr="00715400">
              <w:rPr>
                <w:b/>
                <w:bCs/>
              </w:rPr>
              <w:t>Виды работ</w:t>
            </w:r>
          </w:p>
        </w:tc>
        <w:tc>
          <w:tcPr>
            <w:tcW w:w="4417" w:type="dxa"/>
            <w:shd w:val="clear" w:color="auto" w:fill="auto"/>
          </w:tcPr>
          <w:p w:rsidR="00AD4905" w:rsidRPr="00715400" w:rsidRDefault="00AD4905" w:rsidP="00715400">
            <w:pPr>
              <w:tabs>
                <w:tab w:val="left" w:pos="3460"/>
              </w:tabs>
              <w:rPr>
                <w:b/>
                <w:bCs/>
              </w:rPr>
            </w:pPr>
          </w:p>
          <w:p w:rsidR="00AD4905" w:rsidRPr="00715400" w:rsidRDefault="00AD4905" w:rsidP="00822F0B">
            <w:pPr>
              <w:tabs>
                <w:tab w:val="left" w:pos="3460"/>
              </w:tabs>
              <w:jc w:val="center"/>
              <w:rPr>
                <w:b/>
                <w:bCs/>
                <w:sz w:val="28"/>
                <w:szCs w:val="28"/>
              </w:rPr>
            </w:pPr>
            <w:r w:rsidRPr="00715400">
              <w:rPr>
                <w:b/>
                <w:bCs/>
              </w:rPr>
              <w:t>Ко</w:t>
            </w:r>
            <w:r w:rsidR="00822F0B">
              <w:rPr>
                <w:b/>
                <w:bCs/>
              </w:rPr>
              <w:t>ды и наименование модулей, тем производственной</w:t>
            </w:r>
            <w:r w:rsidRPr="00715400">
              <w:rPr>
                <w:b/>
                <w:bCs/>
              </w:rPr>
              <w:t xml:space="preserve"> практики</w:t>
            </w:r>
          </w:p>
        </w:tc>
        <w:tc>
          <w:tcPr>
            <w:tcW w:w="1222" w:type="dxa"/>
            <w:shd w:val="clear" w:color="auto" w:fill="auto"/>
          </w:tcPr>
          <w:p w:rsidR="00AD4905" w:rsidRPr="00715400" w:rsidRDefault="00AD4905" w:rsidP="00715400">
            <w:pPr>
              <w:tabs>
                <w:tab w:val="left" w:pos="3460"/>
              </w:tabs>
              <w:jc w:val="center"/>
              <w:rPr>
                <w:b/>
                <w:bCs/>
                <w:sz w:val="28"/>
                <w:szCs w:val="28"/>
              </w:rPr>
            </w:pPr>
          </w:p>
          <w:p w:rsidR="00AD4905" w:rsidRPr="00715400" w:rsidRDefault="00AD4905" w:rsidP="00715400">
            <w:pPr>
              <w:tabs>
                <w:tab w:val="left" w:pos="3460"/>
              </w:tabs>
              <w:jc w:val="center"/>
              <w:rPr>
                <w:b/>
                <w:bCs/>
              </w:rPr>
            </w:pPr>
            <w:r w:rsidRPr="00715400">
              <w:rPr>
                <w:b/>
                <w:bCs/>
              </w:rPr>
              <w:t xml:space="preserve">Объем </w:t>
            </w:r>
            <w:r w:rsidR="00822F0B">
              <w:rPr>
                <w:b/>
                <w:bCs/>
              </w:rPr>
              <w:t>180</w:t>
            </w:r>
            <w:r w:rsidR="002E681C">
              <w:rPr>
                <w:b/>
                <w:bCs/>
              </w:rPr>
              <w:t xml:space="preserve"> </w:t>
            </w:r>
            <w:r w:rsidRPr="00715400">
              <w:rPr>
                <w:b/>
                <w:bCs/>
              </w:rPr>
              <w:t>часов</w:t>
            </w:r>
            <w:r w:rsidR="003F6719" w:rsidRPr="00715400">
              <w:rPr>
                <w:b/>
                <w:bCs/>
              </w:rPr>
              <w:t xml:space="preserve"> </w:t>
            </w:r>
          </w:p>
          <w:p w:rsidR="003F6719" w:rsidRPr="00715400" w:rsidRDefault="003F6719" w:rsidP="00715400">
            <w:pPr>
              <w:tabs>
                <w:tab w:val="left" w:pos="3460"/>
              </w:tabs>
              <w:jc w:val="center"/>
              <w:rPr>
                <w:b/>
                <w:bCs/>
              </w:rPr>
            </w:pPr>
          </w:p>
        </w:tc>
      </w:tr>
      <w:tr w:rsidR="00B04CC7" w:rsidRPr="00715400">
        <w:trPr>
          <w:trHeight w:val="780"/>
        </w:trPr>
        <w:tc>
          <w:tcPr>
            <w:tcW w:w="2318" w:type="dxa"/>
            <w:vMerge w:val="restart"/>
            <w:shd w:val="clear" w:color="auto" w:fill="auto"/>
          </w:tcPr>
          <w:p w:rsidR="00B04CC7" w:rsidRPr="002E681C" w:rsidRDefault="00B04CC7" w:rsidP="00715400">
            <w:pPr>
              <w:tabs>
                <w:tab w:val="left" w:pos="3460"/>
              </w:tabs>
              <w:rPr>
                <w:b/>
                <w:bCs/>
              </w:rPr>
            </w:pPr>
            <w:r w:rsidRPr="00B04CC7">
              <w:rPr>
                <w:b/>
                <w:bCs/>
              </w:rPr>
              <w:t>ПК 3.1- 3.6</w:t>
            </w:r>
          </w:p>
        </w:tc>
        <w:tc>
          <w:tcPr>
            <w:tcW w:w="2348" w:type="dxa"/>
            <w:vMerge w:val="restart"/>
            <w:shd w:val="clear" w:color="auto" w:fill="auto"/>
          </w:tcPr>
          <w:p w:rsidR="00B04CC7" w:rsidRPr="00B04CC7" w:rsidRDefault="00B04CC7" w:rsidP="00B04CC7">
            <w:pPr>
              <w:tabs>
                <w:tab w:val="left" w:pos="2610"/>
                <w:tab w:val="left" w:pos="3460"/>
              </w:tabs>
              <w:rPr>
                <w:bCs/>
              </w:rPr>
            </w:pPr>
            <w:r w:rsidRPr="00C37688">
              <w:rPr>
                <w:bCs/>
              </w:rPr>
              <w:t xml:space="preserve"> </w:t>
            </w:r>
            <w:r w:rsidRPr="00B04CC7">
              <w:rPr>
                <w:bCs/>
              </w:rPr>
              <w:t>1. Подготовка,</w:t>
            </w:r>
          </w:p>
          <w:p w:rsidR="00B04CC7" w:rsidRPr="00B04CC7" w:rsidRDefault="00B04CC7" w:rsidP="00B04CC7">
            <w:pPr>
              <w:tabs>
                <w:tab w:val="left" w:pos="2610"/>
                <w:tab w:val="left" w:pos="3460"/>
              </w:tabs>
              <w:rPr>
                <w:bCs/>
              </w:rPr>
            </w:pPr>
            <w:r w:rsidRPr="00B04CC7">
              <w:rPr>
                <w:bCs/>
              </w:rPr>
              <w:t>уборка рабочего</w:t>
            </w:r>
          </w:p>
          <w:p w:rsidR="00B04CC7" w:rsidRPr="00B04CC7" w:rsidRDefault="00B04CC7" w:rsidP="00B04CC7">
            <w:pPr>
              <w:tabs>
                <w:tab w:val="left" w:pos="2610"/>
                <w:tab w:val="left" w:pos="3460"/>
              </w:tabs>
              <w:rPr>
                <w:bCs/>
              </w:rPr>
            </w:pPr>
            <w:r w:rsidRPr="00B04CC7">
              <w:rPr>
                <w:bCs/>
              </w:rPr>
              <w:t xml:space="preserve">места повара </w:t>
            </w:r>
            <w:proofErr w:type="gramStart"/>
            <w:r w:rsidRPr="00B04CC7">
              <w:rPr>
                <w:bCs/>
              </w:rPr>
              <w:t>при</w:t>
            </w:r>
            <w:proofErr w:type="gramEnd"/>
          </w:p>
          <w:p w:rsidR="00B04CC7" w:rsidRPr="00B04CC7" w:rsidRDefault="00B04CC7" w:rsidP="00B04CC7">
            <w:pPr>
              <w:tabs>
                <w:tab w:val="left" w:pos="2610"/>
                <w:tab w:val="left" w:pos="3460"/>
              </w:tabs>
              <w:rPr>
                <w:bCs/>
              </w:rPr>
            </w:pPr>
            <w:proofErr w:type="gramStart"/>
            <w:r w:rsidRPr="00B04CC7">
              <w:rPr>
                <w:bCs/>
              </w:rPr>
              <w:t>выполнении</w:t>
            </w:r>
            <w:proofErr w:type="gramEnd"/>
            <w:r w:rsidRPr="00B04CC7">
              <w:rPr>
                <w:bCs/>
              </w:rPr>
              <w:t xml:space="preserve"> работ</w:t>
            </w:r>
          </w:p>
          <w:p w:rsidR="00B04CC7" w:rsidRPr="00B04CC7" w:rsidRDefault="00B04CC7" w:rsidP="00B04CC7">
            <w:pPr>
              <w:tabs>
                <w:tab w:val="left" w:pos="2610"/>
                <w:tab w:val="left" w:pos="3460"/>
              </w:tabs>
              <w:rPr>
                <w:bCs/>
              </w:rPr>
            </w:pPr>
            <w:r w:rsidRPr="00B04CC7">
              <w:rPr>
                <w:bCs/>
              </w:rPr>
              <w:t>по приготовлению</w:t>
            </w:r>
          </w:p>
          <w:p w:rsidR="00B04CC7" w:rsidRPr="00B04CC7" w:rsidRDefault="00B04CC7" w:rsidP="00B04CC7">
            <w:pPr>
              <w:tabs>
                <w:tab w:val="left" w:pos="2610"/>
                <w:tab w:val="left" w:pos="3460"/>
              </w:tabs>
              <w:rPr>
                <w:bCs/>
              </w:rPr>
            </w:pPr>
            <w:r w:rsidRPr="00B04CC7">
              <w:rPr>
                <w:bCs/>
              </w:rPr>
              <w:t>холодных блюд,</w:t>
            </w:r>
          </w:p>
          <w:p w:rsidR="00B04CC7" w:rsidRPr="00B04CC7" w:rsidRDefault="00B04CC7" w:rsidP="00B04CC7">
            <w:pPr>
              <w:tabs>
                <w:tab w:val="left" w:pos="2610"/>
                <w:tab w:val="left" w:pos="3460"/>
              </w:tabs>
              <w:rPr>
                <w:bCs/>
              </w:rPr>
            </w:pPr>
            <w:r w:rsidRPr="00B04CC7">
              <w:rPr>
                <w:bCs/>
              </w:rPr>
              <w:t>кулинарных</w:t>
            </w:r>
          </w:p>
          <w:p w:rsidR="00B04CC7" w:rsidRPr="00B04CC7" w:rsidRDefault="00B04CC7" w:rsidP="00B04CC7">
            <w:pPr>
              <w:tabs>
                <w:tab w:val="left" w:pos="2610"/>
                <w:tab w:val="left" w:pos="3460"/>
              </w:tabs>
              <w:rPr>
                <w:bCs/>
              </w:rPr>
            </w:pPr>
            <w:r w:rsidRPr="00B04CC7">
              <w:rPr>
                <w:bCs/>
              </w:rPr>
              <w:t xml:space="preserve">изделий, закусок </w:t>
            </w:r>
          </w:p>
          <w:p w:rsidR="00B04CC7" w:rsidRPr="00B04CC7" w:rsidRDefault="00B04CC7" w:rsidP="00B04CC7">
            <w:pPr>
              <w:tabs>
                <w:tab w:val="left" w:pos="2610"/>
                <w:tab w:val="left" w:pos="3460"/>
              </w:tabs>
              <w:rPr>
                <w:bCs/>
              </w:rPr>
            </w:pPr>
            <w:r w:rsidRPr="00B04CC7">
              <w:rPr>
                <w:bCs/>
              </w:rPr>
              <w:t>2. Приготовление</w:t>
            </w:r>
          </w:p>
          <w:p w:rsidR="00B04CC7" w:rsidRPr="00B04CC7" w:rsidRDefault="00B04CC7" w:rsidP="00B04CC7">
            <w:pPr>
              <w:tabs>
                <w:tab w:val="left" w:pos="2610"/>
                <w:tab w:val="left" w:pos="3460"/>
              </w:tabs>
              <w:rPr>
                <w:bCs/>
              </w:rPr>
            </w:pPr>
            <w:r w:rsidRPr="00B04CC7">
              <w:rPr>
                <w:bCs/>
              </w:rPr>
              <w:t>холодных блюд,</w:t>
            </w:r>
          </w:p>
          <w:p w:rsidR="00B04CC7" w:rsidRPr="00B04CC7" w:rsidRDefault="00B04CC7" w:rsidP="00B04CC7">
            <w:pPr>
              <w:tabs>
                <w:tab w:val="left" w:pos="2610"/>
                <w:tab w:val="left" w:pos="3460"/>
              </w:tabs>
              <w:rPr>
                <w:bCs/>
              </w:rPr>
            </w:pPr>
            <w:r w:rsidRPr="00B04CC7">
              <w:rPr>
                <w:bCs/>
              </w:rPr>
              <w:t>кулинарных</w:t>
            </w:r>
          </w:p>
          <w:p w:rsidR="00B04CC7" w:rsidRPr="00B04CC7" w:rsidRDefault="00B04CC7" w:rsidP="00B04CC7">
            <w:pPr>
              <w:tabs>
                <w:tab w:val="left" w:pos="2610"/>
                <w:tab w:val="left" w:pos="3460"/>
              </w:tabs>
              <w:rPr>
                <w:bCs/>
              </w:rPr>
            </w:pPr>
            <w:r w:rsidRPr="00B04CC7">
              <w:rPr>
                <w:bCs/>
              </w:rPr>
              <w:t>изделий, закусок</w:t>
            </w:r>
          </w:p>
          <w:p w:rsidR="00B04CC7" w:rsidRPr="00B04CC7" w:rsidRDefault="00B04CC7" w:rsidP="00B04CC7">
            <w:pPr>
              <w:tabs>
                <w:tab w:val="left" w:pos="2610"/>
                <w:tab w:val="left" w:pos="3460"/>
              </w:tabs>
              <w:rPr>
                <w:bCs/>
              </w:rPr>
            </w:pPr>
            <w:r w:rsidRPr="00B04CC7">
              <w:rPr>
                <w:bCs/>
              </w:rPr>
              <w:t>разнообразного</w:t>
            </w:r>
          </w:p>
          <w:p w:rsidR="00B04CC7" w:rsidRPr="00B04CC7" w:rsidRDefault="00B04CC7" w:rsidP="00B04CC7">
            <w:pPr>
              <w:tabs>
                <w:tab w:val="left" w:pos="2610"/>
                <w:tab w:val="left" w:pos="3460"/>
              </w:tabs>
              <w:rPr>
                <w:bCs/>
              </w:rPr>
            </w:pPr>
            <w:r w:rsidRPr="00B04CC7">
              <w:rPr>
                <w:bCs/>
              </w:rPr>
              <w:t>ассортимента</w:t>
            </w:r>
          </w:p>
          <w:p w:rsidR="00B04CC7" w:rsidRPr="00B04CC7" w:rsidRDefault="00B04CC7" w:rsidP="00B04CC7">
            <w:pPr>
              <w:tabs>
                <w:tab w:val="left" w:pos="2610"/>
                <w:tab w:val="left" w:pos="3460"/>
              </w:tabs>
              <w:rPr>
                <w:bCs/>
              </w:rPr>
            </w:pPr>
            <w:r w:rsidRPr="00B04CC7">
              <w:rPr>
                <w:bCs/>
              </w:rPr>
              <w:t>3. Приготовление,</w:t>
            </w:r>
          </w:p>
          <w:p w:rsidR="00B04CC7" w:rsidRPr="00B04CC7" w:rsidRDefault="00B04CC7" w:rsidP="00B04CC7">
            <w:pPr>
              <w:tabs>
                <w:tab w:val="left" w:pos="2610"/>
                <w:tab w:val="left" w:pos="3460"/>
              </w:tabs>
              <w:rPr>
                <w:bCs/>
              </w:rPr>
            </w:pPr>
            <w:r w:rsidRPr="00B04CC7">
              <w:rPr>
                <w:bCs/>
              </w:rPr>
              <w:t>подготовка к реализации</w:t>
            </w:r>
          </w:p>
          <w:p w:rsidR="00B04CC7" w:rsidRPr="00B04CC7" w:rsidRDefault="00B04CC7" w:rsidP="00B04CC7">
            <w:pPr>
              <w:tabs>
                <w:tab w:val="left" w:pos="2610"/>
                <w:tab w:val="left" w:pos="3460"/>
              </w:tabs>
              <w:rPr>
                <w:bCs/>
              </w:rPr>
            </w:pPr>
            <w:r w:rsidRPr="00B04CC7">
              <w:rPr>
                <w:bCs/>
              </w:rPr>
              <w:t>холодных соусов,</w:t>
            </w:r>
          </w:p>
          <w:p w:rsidR="00B04CC7" w:rsidRPr="00B04CC7" w:rsidRDefault="00B04CC7" w:rsidP="00B04CC7">
            <w:pPr>
              <w:tabs>
                <w:tab w:val="left" w:pos="2610"/>
                <w:tab w:val="left" w:pos="3460"/>
              </w:tabs>
              <w:rPr>
                <w:bCs/>
              </w:rPr>
            </w:pPr>
            <w:r w:rsidRPr="00B04CC7">
              <w:rPr>
                <w:bCs/>
              </w:rPr>
              <w:t>салатных заправок</w:t>
            </w:r>
          </w:p>
          <w:p w:rsidR="00B04CC7" w:rsidRPr="00B04CC7" w:rsidRDefault="00B04CC7" w:rsidP="00B04CC7">
            <w:pPr>
              <w:tabs>
                <w:tab w:val="left" w:pos="2610"/>
                <w:tab w:val="left" w:pos="3460"/>
              </w:tabs>
              <w:rPr>
                <w:bCs/>
              </w:rPr>
            </w:pPr>
            <w:r w:rsidRPr="00B04CC7">
              <w:rPr>
                <w:bCs/>
              </w:rPr>
              <w:t>4. Приготовление,</w:t>
            </w:r>
          </w:p>
          <w:p w:rsidR="00B04CC7" w:rsidRPr="00B04CC7" w:rsidRDefault="00B04CC7" w:rsidP="00B04CC7">
            <w:pPr>
              <w:tabs>
                <w:tab w:val="left" w:pos="2610"/>
                <w:tab w:val="left" w:pos="3460"/>
              </w:tabs>
              <w:rPr>
                <w:bCs/>
              </w:rPr>
            </w:pPr>
            <w:r w:rsidRPr="00B04CC7">
              <w:rPr>
                <w:bCs/>
              </w:rPr>
              <w:t>подготовка к реализации</w:t>
            </w:r>
          </w:p>
          <w:p w:rsidR="00B04CC7" w:rsidRPr="00B04CC7" w:rsidRDefault="00B04CC7" w:rsidP="00B04CC7">
            <w:pPr>
              <w:tabs>
                <w:tab w:val="left" w:pos="2610"/>
                <w:tab w:val="left" w:pos="3460"/>
              </w:tabs>
              <w:rPr>
                <w:bCs/>
              </w:rPr>
            </w:pPr>
            <w:r w:rsidRPr="00B04CC7">
              <w:rPr>
                <w:bCs/>
              </w:rPr>
              <w:t xml:space="preserve">салатов </w:t>
            </w:r>
            <w:proofErr w:type="gramStart"/>
            <w:r w:rsidRPr="00B04CC7">
              <w:rPr>
                <w:bCs/>
              </w:rPr>
              <w:t>разнообразного</w:t>
            </w:r>
            <w:proofErr w:type="gramEnd"/>
          </w:p>
          <w:p w:rsidR="00B04CC7" w:rsidRPr="00B04CC7" w:rsidRDefault="00B04CC7" w:rsidP="00B04CC7">
            <w:pPr>
              <w:tabs>
                <w:tab w:val="left" w:pos="2610"/>
                <w:tab w:val="left" w:pos="3460"/>
              </w:tabs>
              <w:rPr>
                <w:bCs/>
              </w:rPr>
            </w:pPr>
            <w:r w:rsidRPr="00B04CC7">
              <w:rPr>
                <w:bCs/>
              </w:rPr>
              <w:t>ассортимента</w:t>
            </w:r>
          </w:p>
          <w:p w:rsidR="00B04CC7" w:rsidRPr="00B04CC7" w:rsidRDefault="00B04CC7" w:rsidP="00B04CC7">
            <w:pPr>
              <w:tabs>
                <w:tab w:val="left" w:pos="2610"/>
                <w:tab w:val="left" w:pos="3460"/>
              </w:tabs>
              <w:rPr>
                <w:bCs/>
              </w:rPr>
            </w:pPr>
            <w:r w:rsidRPr="00B04CC7">
              <w:rPr>
                <w:bCs/>
              </w:rPr>
              <w:t>5. Приготовление,</w:t>
            </w:r>
          </w:p>
          <w:p w:rsidR="00B04CC7" w:rsidRPr="00B04CC7" w:rsidRDefault="00B04CC7" w:rsidP="00B04CC7">
            <w:pPr>
              <w:tabs>
                <w:tab w:val="left" w:pos="2610"/>
                <w:tab w:val="left" w:pos="3460"/>
              </w:tabs>
              <w:rPr>
                <w:bCs/>
              </w:rPr>
            </w:pPr>
            <w:r w:rsidRPr="00B04CC7">
              <w:rPr>
                <w:bCs/>
              </w:rPr>
              <w:t>подготовка к реализации</w:t>
            </w:r>
          </w:p>
          <w:p w:rsidR="00B04CC7" w:rsidRPr="00B04CC7" w:rsidRDefault="00B04CC7" w:rsidP="00B04CC7">
            <w:pPr>
              <w:tabs>
                <w:tab w:val="left" w:pos="2610"/>
                <w:tab w:val="left" w:pos="3460"/>
              </w:tabs>
              <w:rPr>
                <w:bCs/>
              </w:rPr>
            </w:pPr>
            <w:r w:rsidRPr="00B04CC7">
              <w:rPr>
                <w:bCs/>
              </w:rPr>
              <w:t>бутербродов, холодных</w:t>
            </w:r>
          </w:p>
          <w:p w:rsidR="00B04CC7" w:rsidRPr="00B04CC7" w:rsidRDefault="00B04CC7" w:rsidP="00B04CC7">
            <w:pPr>
              <w:tabs>
                <w:tab w:val="left" w:pos="2610"/>
                <w:tab w:val="left" w:pos="3460"/>
              </w:tabs>
              <w:rPr>
                <w:bCs/>
              </w:rPr>
            </w:pPr>
            <w:r w:rsidRPr="00B04CC7">
              <w:rPr>
                <w:bCs/>
              </w:rPr>
              <w:t>закусок</w:t>
            </w:r>
          </w:p>
          <w:p w:rsidR="00B04CC7" w:rsidRPr="00B04CC7" w:rsidRDefault="00B04CC7" w:rsidP="00B04CC7">
            <w:pPr>
              <w:tabs>
                <w:tab w:val="left" w:pos="2610"/>
                <w:tab w:val="left" w:pos="3460"/>
              </w:tabs>
              <w:rPr>
                <w:bCs/>
              </w:rPr>
            </w:pPr>
            <w:r w:rsidRPr="00B04CC7">
              <w:rPr>
                <w:bCs/>
              </w:rPr>
              <w:t>6. Приготовление,</w:t>
            </w:r>
          </w:p>
          <w:p w:rsidR="00B04CC7" w:rsidRPr="00B04CC7" w:rsidRDefault="00B04CC7" w:rsidP="00B04CC7">
            <w:pPr>
              <w:tabs>
                <w:tab w:val="left" w:pos="2610"/>
                <w:tab w:val="left" w:pos="3460"/>
              </w:tabs>
              <w:rPr>
                <w:bCs/>
              </w:rPr>
            </w:pPr>
            <w:r w:rsidRPr="00B04CC7">
              <w:rPr>
                <w:bCs/>
              </w:rPr>
              <w:t>подготовка к реализации</w:t>
            </w:r>
          </w:p>
          <w:p w:rsidR="00B04CC7" w:rsidRPr="00B04CC7" w:rsidRDefault="00B04CC7" w:rsidP="00B04CC7">
            <w:pPr>
              <w:tabs>
                <w:tab w:val="left" w:pos="2610"/>
                <w:tab w:val="left" w:pos="3460"/>
              </w:tabs>
              <w:rPr>
                <w:bCs/>
              </w:rPr>
            </w:pPr>
            <w:r w:rsidRPr="00B04CC7">
              <w:rPr>
                <w:bCs/>
              </w:rPr>
              <w:t>холодных блюд из рыбы,</w:t>
            </w:r>
          </w:p>
          <w:p w:rsidR="00B04CC7" w:rsidRPr="00715400" w:rsidRDefault="00B04CC7" w:rsidP="00B04CC7">
            <w:pPr>
              <w:tabs>
                <w:tab w:val="left" w:pos="2610"/>
                <w:tab w:val="left" w:pos="3460"/>
              </w:tabs>
              <w:rPr>
                <w:bCs/>
              </w:rPr>
            </w:pPr>
            <w:r w:rsidRPr="00B04CC7">
              <w:rPr>
                <w:bCs/>
              </w:rPr>
              <w:t>мяса, птицы</w:t>
            </w:r>
          </w:p>
        </w:tc>
        <w:tc>
          <w:tcPr>
            <w:tcW w:w="4417" w:type="dxa"/>
            <w:shd w:val="clear" w:color="auto" w:fill="auto"/>
          </w:tcPr>
          <w:p w:rsidR="00B04CC7" w:rsidRDefault="00B04CC7" w:rsidP="00640B54">
            <w:pPr>
              <w:contextualSpacing/>
              <w:jc w:val="both"/>
            </w:pPr>
            <w:r>
              <w:t>Тема 1</w:t>
            </w:r>
          </w:p>
          <w:p w:rsidR="00B04CC7" w:rsidRPr="00275B17" w:rsidRDefault="00B04CC7" w:rsidP="00640B54">
            <w:pPr>
              <w:contextualSpacing/>
              <w:jc w:val="both"/>
            </w:pPr>
            <w:r w:rsidRPr="00BB4AD6">
              <w:t>Приготовление, оформление и отпуск салатов из сырых овощей и фруктов</w:t>
            </w:r>
          </w:p>
        </w:tc>
        <w:tc>
          <w:tcPr>
            <w:tcW w:w="1222" w:type="dxa"/>
            <w:shd w:val="clear" w:color="auto" w:fill="auto"/>
          </w:tcPr>
          <w:p w:rsidR="00B04CC7" w:rsidRPr="00165300" w:rsidRDefault="00B04CC7" w:rsidP="00E5624F">
            <w:pPr>
              <w:tabs>
                <w:tab w:val="left" w:pos="3460"/>
              </w:tabs>
              <w:jc w:val="center"/>
              <w:rPr>
                <w:b/>
                <w:bCs/>
              </w:rPr>
            </w:pPr>
            <w:r>
              <w:rPr>
                <w:b/>
                <w:bCs/>
              </w:rPr>
              <w:t>2</w:t>
            </w:r>
            <w:r w:rsidR="00E5624F">
              <w:rPr>
                <w:b/>
                <w:bCs/>
              </w:rPr>
              <w:t>4</w:t>
            </w:r>
          </w:p>
        </w:tc>
      </w:tr>
      <w:tr w:rsidR="00B04CC7" w:rsidRPr="00715400">
        <w:trPr>
          <w:trHeight w:val="860"/>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Pr="00715400" w:rsidRDefault="00B04CC7" w:rsidP="00640B54">
            <w:pPr>
              <w:tabs>
                <w:tab w:val="left" w:pos="3460"/>
              </w:tabs>
              <w:rPr>
                <w:bCs/>
              </w:rPr>
            </w:pPr>
            <w:r w:rsidRPr="00715400">
              <w:rPr>
                <w:bCs/>
              </w:rPr>
              <w:t xml:space="preserve">Тема </w:t>
            </w:r>
            <w:r>
              <w:rPr>
                <w:bCs/>
              </w:rPr>
              <w:t>2</w:t>
            </w:r>
          </w:p>
          <w:p w:rsidR="00B04CC7" w:rsidRDefault="00B04CC7" w:rsidP="00640B54">
            <w:pPr>
              <w:contextualSpacing/>
              <w:jc w:val="both"/>
            </w:pPr>
            <w:r w:rsidRPr="00BB4AD6">
              <w:t>Приготовление, оформление и отпуск салатов из вареных овощей</w:t>
            </w:r>
          </w:p>
        </w:tc>
        <w:tc>
          <w:tcPr>
            <w:tcW w:w="1222" w:type="dxa"/>
            <w:shd w:val="clear" w:color="auto" w:fill="auto"/>
          </w:tcPr>
          <w:p w:rsidR="00B04CC7" w:rsidRPr="00165300" w:rsidRDefault="00822F0B" w:rsidP="00822F0B">
            <w:pPr>
              <w:tabs>
                <w:tab w:val="left" w:pos="3460"/>
              </w:tabs>
              <w:jc w:val="center"/>
              <w:rPr>
                <w:b/>
                <w:bCs/>
              </w:rPr>
            </w:pPr>
            <w:r>
              <w:rPr>
                <w:b/>
                <w:bCs/>
              </w:rPr>
              <w:t>24</w:t>
            </w:r>
          </w:p>
        </w:tc>
      </w:tr>
      <w:tr w:rsidR="00B04CC7" w:rsidRPr="00715400">
        <w:trPr>
          <w:trHeight w:val="597"/>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Default="00B04CC7" w:rsidP="00640B54">
            <w:pPr>
              <w:contextualSpacing/>
              <w:jc w:val="both"/>
            </w:pPr>
            <w:r>
              <w:t>Тема 3</w:t>
            </w:r>
          </w:p>
          <w:p w:rsidR="00B04CC7" w:rsidRDefault="00B04CC7" w:rsidP="00640B54">
            <w:pPr>
              <w:contextualSpacing/>
              <w:jc w:val="both"/>
            </w:pPr>
            <w:r>
              <w:t>Приготовление, оформление и отпуск открытых, закрытых бутербродов,</w:t>
            </w:r>
          </w:p>
          <w:p w:rsidR="00B04CC7" w:rsidRDefault="00B04CC7" w:rsidP="00640B54">
            <w:pPr>
              <w:contextualSpacing/>
              <w:jc w:val="both"/>
            </w:pPr>
            <w:proofErr w:type="gramStart"/>
            <w:r>
              <w:t xml:space="preserve">закусочных бутербродов - канапе, роллов, гастрономических продуктов порциями, холодных закусок из яиц, сыра, овощей, сельди, рыбы, мяса, птицы. </w:t>
            </w:r>
            <w:proofErr w:type="gramEnd"/>
          </w:p>
        </w:tc>
        <w:tc>
          <w:tcPr>
            <w:tcW w:w="1222" w:type="dxa"/>
            <w:shd w:val="clear" w:color="auto" w:fill="auto"/>
          </w:tcPr>
          <w:p w:rsidR="00B04CC7" w:rsidRPr="00165300" w:rsidRDefault="00822F0B" w:rsidP="00F51ADD">
            <w:pPr>
              <w:tabs>
                <w:tab w:val="left" w:pos="3460"/>
              </w:tabs>
              <w:jc w:val="center"/>
              <w:rPr>
                <w:b/>
                <w:bCs/>
              </w:rPr>
            </w:pPr>
            <w:r>
              <w:rPr>
                <w:b/>
                <w:bCs/>
              </w:rPr>
              <w:t>3</w:t>
            </w:r>
            <w:r w:rsidR="00F51ADD">
              <w:rPr>
                <w:b/>
                <w:bCs/>
              </w:rPr>
              <w:t>0</w:t>
            </w:r>
          </w:p>
        </w:tc>
      </w:tr>
      <w:tr w:rsidR="00B04CC7" w:rsidRPr="00715400">
        <w:trPr>
          <w:trHeight w:val="637"/>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Default="00B04CC7" w:rsidP="00640B54">
            <w:pPr>
              <w:contextualSpacing/>
              <w:jc w:val="both"/>
            </w:pPr>
            <w:r>
              <w:t xml:space="preserve">Тема 4 </w:t>
            </w:r>
          </w:p>
          <w:p w:rsidR="00B04CC7" w:rsidRDefault="00B04CC7" w:rsidP="00640B54">
            <w:pPr>
              <w:contextualSpacing/>
              <w:jc w:val="both"/>
            </w:pPr>
            <w:r>
              <w:t xml:space="preserve">Приготовление, оформление и отпуск холодных блюд из рыбы и нерыбного водного сырья. </w:t>
            </w:r>
          </w:p>
        </w:tc>
        <w:tc>
          <w:tcPr>
            <w:tcW w:w="1222" w:type="dxa"/>
            <w:shd w:val="clear" w:color="auto" w:fill="auto"/>
          </w:tcPr>
          <w:p w:rsidR="00B04CC7" w:rsidRPr="00165300" w:rsidRDefault="00822F0B" w:rsidP="00F51ADD">
            <w:pPr>
              <w:tabs>
                <w:tab w:val="left" w:pos="3460"/>
              </w:tabs>
              <w:jc w:val="center"/>
              <w:rPr>
                <w:b/>
                <w:bCs/>
              </w:rPr>
            </w:pPr>
            <w:r>
              <w:rPr>
                <w:b/>
                <w:bCs/>
              </w:rPr>
              <w:t>3</w:t>
            </w:r>
            <w:r w:rsidR="00F51ADD">
              <w:rPr>
                <w:b/>
                <w:bCs/>
              </w:rPr>
              <w:t>0</w:t>
            </w:r>
          </w:p>
        </w:tc>
      </w:tr>
      <w:tr w:rsidR="00B04CC7" w:rsidRPr="00715400">
        <w:trPr>
          <w:trHeight w:val="561"/>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Default="00B04CC7" w:rsidP="00640B54">
            <w:pPr>
              <w:contextualSpacing/>
              <w:jc w:val="both"/>
            </w:pPr>
            <w:r>
              <w:t xml:space="preserve">Тема 5 </w:t>
            </w:r>
          </w:p>
          <w:p w:rsidR="00B04CC7" w:rsidRDefault="00B04CC7" w:rsidP="00640B54">
            <w:pPr>
              <w:contextualSpacing/>
              <w:jc w:val="both"/>
            </w:pPr>
            <w:r>
              <w:t>Приготовление, оформление и отпуск холодных блюд из мяса.</w:t>
            </w:r>
          </w:p>
        </w:tc>
        <w:tc>
          <w:tcPr>
            <w:tcW w:w="1222" w:type="dxa"/>
            <w:shd w:val="clear" w:color="auto" w:fill="auto"/>
          </w:tcPr>
          <w:p w:rsidR="00B04CC7" w:rsidRPr="00165300" w:rsidRDefault="00822F0B" w:rsidP="00F51ADD">
            <w:pPr>
              <w:tabs>
                <w:tab w:val="left" w:pos="3460"/>
              </w:tabs>
              <w:jc w:val="center"/>
              <w:rPr>
                <w:b/>
                <w:bCs/>
              </w:rPr>
            </w:pPr>
            <w:r>
              <w:rPr>
                <w:b/>
                <w:bCs/>
              </w:rPr>
              <w:t>3</w:t>
            </w:r>
            <w:r w:rsidR="00F51ADD">
              <w:rPr>
                <w:b/>
                <w:bCs/>
              </w:rPr>
              <w:t>6</w:t>
            </w:r>
          </w:p>
        </w:tc>
      </w:tr>
      <w:tr w:rsidR="00B04CC7" w:rsidRPr="00715400">
        <w:trPr>
          <w:trHeight w:val="864"/>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Default="00B04CC7" w:rsidP="00B04CC7">
            <w:pPr>
              <w:contextualSpacing/>
              <w:rPr>
                <w:sz w:val="22"/>
                <w:szCs w:val="22"/>
              </w:rPr>
            </w:pPr>
            <w:r>
              <w:rPr>
                <w:sz w:val="22"/>
                <w:szCs w:val="22"/>
              </w:rPr>
              <w:t xml:space="preserve">Тема 6 </w:t>
            </w:r>
          </w:p>
          <w:p w:rsidR="00B04CC7" w:rsidRDefault="00B04CC7" w:rsidP="00B04CC7">
            <w:pPr>
              <w:contextualSpacing/>
            </w:pPr>
            <w:r w:rsidRPr="00BB4AD6">
              <w:t>Приготовление, оформление и отпуск холодных блюд из домашней птицы</w:t>
            </w:r>
          </w:p>
        </w:tc>
        <w:tc>
          <w:tcPr>
            <w:tcW w:w="1222" w:type="dxa"/>
            <w:shd w:val="clear" w:color="auto" w:fill="auto"/>
          </w:tcPr>
          <w:p w:rsidR="00B04CC7" w:rsidRPr="00165300" w:rsidRDefault="00822F0B" w:rsidP="00F51ADD">
            <w:pPr>
              <w:tabs>
                <w:tab w:val="left" w:pos="3460"/>
              </w:tabs>
              <w:jc w:val="center"/>
              <w:rPr>
                <w:b/>
                <w:bCs/>
              </w:rPr>
            </w:pPr>
            <w:r>
              <w:rPr>
                <w:b/>
                <w:bCs/>
              </w:rPr>
              <w:t>3</w:t>
            </w:r>
            <w:r w:rsidR="00F51ADD">
              <w:rPr>
                <w:b/>
                <w:bCs/>
              </w:rPr>
              <w:t>0</w:t>
            </w:r>
          </w:p>
        </w:tc>
      </w:tr>
      <w:tr w:rsidR="00B04CC7" w:rsidRPr="00715400">
        <w:trPr>
          <w:trHeight w:val="812"/>
        </w:trPr>
        <w:tc>
          <w:tcPr>
            <w:tcW w:w="2318" w:type="dxa"/>
            <w:vMerge/>
            <w:shd w:val="clear" w:color="auto" w:fill="auto"/>
          </w:tcPr>
          <w:p w:rsidR="00B04CC7" w:rsidRPr="00C37688" w:rsidRDefault="00B04CC7" w:rsidP="00715400">
            <w:pPr>
              <w:tabs>
                <w:tab w:val="left" w:pos="3460"/>
              </w:tabs>
              <w:rPr>
                <w:b/>
                <w:bCs/>
              </w:rPr>
            </w:pPr>
          </w:p>
        </w:tc>
        <w:tc>
          <w:tcPr>
            <w:tcW w:w="2348" w:type="dxa"/>
            <w:vMerge/>
            <w:shd w:val="clear" w:color="auto" w:fill="auto"/>
          </w:tcPr>
          <w:p w:rsidR="00B04CC7" w:rsidRPr="00C37688" w:rsidRDefault="00B04CC7" w:rsidP="00C37688">
            <w:pPr>
              <w:tabs>
                <w:tab w:val="left" w:pos="2610"/>
                <w:tab w:val="left" w:pos="3460"/>
              </w:tabs>
              <w:rPr>
                <w:bCs/>
              </w:rPr>
            </w:pPr>
          </w:p>
        </w:tc>
        <w:tc>
          <w:tcPr>
            <w:tcW w:w="4417" w:type="dxa"/>
            <w:shd w:val="clear" w:color="auto" w:fill="auto"/>
          </w:tcPr>
          <w:p w:rsidR="00B04CC7" w:rsidRDefault="00B04CC7" w:rsidP="00640B54">
            <w:pPr>
              <w:contextualSpacing/>
              <w:jc w:val="both"/>
              <w:rPr>
                <w:sz w:val="22"/>
                <w:szCs w:val="22"/>
              </w:rPr>
            </w:pPr>
            <w:r>
              <w:rPr>
                <w:sz w:val="22"/>
                <w:szCs w:val="22"/>
              </w:rPr>
              <w:t xml:space="preserve">Тема </w:t>
            </w:r>
            <w:r w:rsidR="00822F0B">
              <w:rPr>
                <w:sz w:val="22"/>
                <w:szCs w:val="22"/>
              </w:rPr>
              <w:t>7</w:t>
            </w:r>
          </w:p>
          <w:p w:rsidR="00B04CC7" w:rsidRDefault="00B04CC7" w:rsidP="00640B54">
            <w:pPr>
              <w:contextualSpacing/>
              <w:jc w:val="both"/>
              <w:rPr>
                <w:sz w:val="22"/>
                <w:szCs w:val="22"/>
              </w:rPr>
            </w:pPr>
            <w:r>
              <w:rPr>
                <w:sz w:val="22"/>
                <w:szCs w:val="22"/>
              </w:rPr>
              <w:t>Дифференцированный зачет</w:t>
            </w:r>
          </w:p>
        </w:tc>
        <w:tc>
          <w:tcPr>
            <w:tcW w:w="1222" w:type="dxa"/>
            <w:shd w:val="clear" w:color="auto" w:fill="auto"/>
          </w:tcPr>
          <w:p w:rsidR="00B04CC7" w:rsidRPr="00165300" w:rsidRDefault="00F51ADD" w:rsidP="005859FB">
            <w:pPr>
              <w:tabs>
                <w:tab w:val="left" w:pos="3460"/>
              </w:tabs>
              <w:jc w:val="center"/>
              <w:rPr>
                <w:b/>
                <w:bCs/>
              </w:rPr>
            </w:pPr>
            <w:r>
              <w:rPr>
                <w:b/>
                <w:bCs/>
              </w:rPr>
              <w:t>6</w:t>
            </w:r>
          </w:p>
        </w:tc>
      </w:tr>
    </w:tbl>
    <w:p w:rsidR="00C3179E" w:rsidRDefault="00C3179E" w:rsidP="003F6719">
      <w:pPr>
        <w:tabs>
          <w:tab w:val="left" w:pos="3460"/>
        </w:tabs>
        <w:rPr>
          <w:sz w:val="20"/>
          <w:szCs w:val="20"/>
        </w:rPr>
      </w:pPr>
    </w:p>
    <w:p w:rsidR="00D6765A" w:rsidRPr="0023731A" w:rsidRDefault="00966630" w:rsidP="0023731A">
      <w:pPr>
        <w:tabs>
          <w:tab w:val="left" w:pos="1340"/>
        </w:tabs>
        <w:spacing w:line="234" w:lineRule="auto"/>
        <w:ind w:right="680"/>
        <w:jc w:val="center"/>
      </w:pPr>
      <w:r>
        <w:rPr>
          <w:sz w:val="20"/>
          <w:szCs w:val="20"/>
        </w:rPr>
        <w:br w:type="page"/>
      </w:r>
      <w:r w:rsidR="00305018">
        <w:rPr>
          <w:b/>
          <w:bCs/>
        </w:rPr>
        <w:lastRenderedPageBreak/>
        <w:t xml:space="preserve">3. </w:t>
      </w:r>
      <w:r w:rsidR="0023731A" w:rsidRPr="003F6719">
        <w:rPr>
          <w:b/>
          <w:bCs/>
        </w:rPr>
        <w:t xml:space="preserve">УСЛОВИЯ ОРГАНИЗАЦИИ И ПРОВЕДЕНИЯ </w:t>
      </w:r>
      <w:r w:rsidR="0023731A">
        <w:rPr>
          <w:b/>
          <w:bCs/>
        </w:rPr>
        <w:t>ПРОИЗВОДСТВЕННОЙ</w:t>
      </w:r>
      <w:r w:rsidR="0023731A" w:rsidRPr="003F6719">
        <w:rPr>
          <w:b/>
          <w:bCs/>
        </w:rPr>
        <w:t xml:space="preserve"> ПРАКТИКИ</w:t>
      </w:r>
    </w:p>
    <w:p w:rsidR="00D6765A" w:rsidRPr="00D6765A" w:rsidRDefault="00D6765A" w:rsidP="00D6765A">
      <w:pPr>
        <w:spacing w:after="200" w:line="276" w:lineRule="auto"/>
        <w:ind w:firstLine="567"/>
        <w:jc w:val="both"/>
        <w:rPr>
          <w:rFonts w:eastAsia="Calibri"/>
          <w:lang w:eastAsia="en-US"/>
        </w:rPr>
      </w:pPr>
      <w:r w:rsidRPr="00D6765A">
        <w:rPr>
          <w:rFonts w:eastAsia="Calibri"/>
          <w:lang w:eastAsia="en-US"/>
        </w:rPr>
        <w:t>Перед прохождением практики студентам выдаются задания для прохождения практики, дневники производственной практики. Перечень работ и количество часов заполняется мастером в</w:t>
      </w:r>
      <w:r w:rsidRPr="00D6765A">
        <w:rPr>
          <w:rFonts w:eastAsia="Calibri"/>
          <w:i/>
          <w:iCs/>
          <w:lang w:eastAsia="en-US"/>
        </w:rPr>
        <w:t> </w:t>
      </w:r>
      <w:r w:rsidRPr="00D6765A">
        <w:rPr>
          <w:rFonts w:eastAsia="Calibri"/>
          <w:lang w:eastAsia="en-US"/>
        </w:rPr>
        <w:t>соответствии с рабочей программой производственной практики. Перед началом практики студентам необходимо изучить указанные в дневнике основные требования безопасности при выполнении производственных работ. С предприятиями заключаются договора о прохождении производственной практики. Студент приступает к работе только после издания приказа по учебному заведению, проведения вводного инструктажа по требованиям безопасности труда и правилам пожарной безопасности. Во время практики каждый студент ежедневно записывает в дневнике все наименования выполненных работ и другие данные, указанные в дневнике.</w:t>
      </w:r>
    </w:p>
    <w:p w:rsidR="00D6765A" w:rsidRPr="00D6765A" w:rsidRDefault="00D6765A" w:rsidP="00D6765A">
      <w:pPr>
        <w:spacing w:after="200" w:line="276" w:lineRule="auto"/>
        <w:ind w:firstLine="567"/>
        <w:jc w:val="both"/>
        <w:rPr>
          <w:rFonts w:eastAsia="Calibri"/>
          <w:lang w:eastAsia="en-US"/>
        </w:rPr>
      </w:pPr>
      <w:r w:rsidRPr="00D6765A">
        <w:rPr>
          <w:rFonts w:eastAsia="Calibri"/>
          <w:lang w:eastAsia="en-US"/>
        </w:rPr>
        <w:t>За каждым студентом закрепляется наставник, который будет обучать, выдавать задания, оценивать каждый рабочий день практики с отметкой в дневнике. Перед началом работы он обязан получить инструктаж на рабочем месте, проверить техническое состояние технологического оборудования — получить наряд для выполнения производственных работ. Во время работы студент должен использовать инструменты и приспособления по назначению и так, чтобы гарантировать безопасное выполнение программы практики.</w:t>
      </w:r>
    </w:p>
    <w:p w:rsidR="008E200C" w:rsidRDefault="00D6765A" w:rsidP="00D6765A">
      <w:pPr>
        <w:spacing w:after="200" w:line="276" w:lineRule="auto"/>
        <w:ind w:firstLine="567"/>
        <w:jc w:val="both"/>
        <w:rPr>
          <w:rFonts w:eastAsia="Calibri"/>
          <w:lang w:eastAsia="en-US"/>
        </w:rPr>
      </w:pPr>
      <w:r w:rsidRPr="00D6765A">
        <w:rPr>
          <w:rFonts w:eastAsia="Calibri"/>
          <w:lang w:eastAsia="en-US"/>
        </w:rPr>
        <w:t>Мастер производственного обучения контролирует студентов по выполнению заданий программы практики, проверяет правильность записей в дневниках, оказывает студентам помощь в ведении учёта выполненных работ, присутствует при выполнении студентами своей группы квалификационных (пробных) работ. По окончании прохождения практики наставник пишет производственную характеристику на студента. После окончания практики студенты сдают дневники мастеру. Наличие дневников необходимо для допуска к квалификационному экзамену</w:t>
      </w:r>
      <w:r w:rsidR="00F95CC1">
        <w:rPr>
          <w:rFonts w:eastAsia="Calibri"/>
          <w:lang w:eastAsia="en-US"/>
        </w:rPr>
        <w:t>.</w:t>
      </w:r>
    </w:p>
    <w:p w:rsidR="00D6765A" w:rsidRPr="00D6765A" w:rsidRDefault="008E200C" w:rsidP="00D6765A">
      <w:pPr>
        <w:spacing w:after="200" w:line="276" w:lineRule="auto"/>
        <w:ind w:firstLine="567"/>
        <w:jc w:val="both"/>
        <w:rPr>
          <w:rFonts w:eastAsia="Calibri"/>
          <w:lang w:eastAsia="en-US"/>
        </w:rPr>
      </w:pPr>
      <w:r>
        <w:rPr>
          <w:rFonts w:eastAsia="Calibri"/>
          <w:lang w:eastAsia="en-US"/>
        </w:rPr>
        <w:br w:type="page"/>
      </w:r>
    </w:p>
    <w:p w:rsidR="00D6765A" w:rsidRPr="00D6765A" w:rsidRDefault="00416F4D" w:rsidP="00416F4D">
      <w:pPr>
        <w:spacing w:after="200" w:line="276" w:lineRule="auto"/>
        <w:jc w:val="center"/>
        <w:rPr>
          <w:rFonts w:eastAsia="Calibri"/>
          <w:sz w:val="28"/>
          <w:szCs w:val="22"/>
          <w:lang w:eastAsia="en-US"/>
        </w:rPr>
      </w:pPr>
      <w:r>
        <w:rPr>
          <w:rFonts w:eastAsia="Calibri"/>
          <w:b/>
          <w:bCs/>
          <w:sz w:val="28"/>
          <w:szCs w:val="22"/>
          <w:lang w:eastAsia="en-US"/>
        </w:rPr>
        <w:lastRenderedPageBreak/>
        <w:t>4.</w:t>
      </w:r>
      <w:r w:rsidRPr="00D6765A">
        <w:rPr>
          <w:rFonts w:eastAsia="Calibri"/>
          <w:b/>
          <w:bCs/>
          <w:sz w:val="28"/>
          <w:szCs w:val="22"/>
          <w:lang w:eastAsia="en-US"/>
        </w:rPr>
        <w:t xml:space="preserve"> Требования к материально-техническому обеспечению</w:t>
      </w:r>
    </w:p>
    <w:p w:rsidR="00D6765A" w:rsidRPr="00D6765A" w:rsidRDefault="00416F4D" w:rsidP="00D6765A">
      <w:pPr>
        <w:spacing w:after="200" w:line="276" w:lineRule="auto"/>
        <w:ind w:firstLine="709"/>
        <w:jc w:val="both"/>
        <w:rPr>
          <w:rFonts w:eastAsia="Calibri"/>
          <w:lang w:eastAsia="en-US"/>
        </w:rPr>
      </w:pPr>
      <w:r>
        <w:rPr>
          <w:rFonts w:eastAsia="Calibri"/>
          <w:b/>
          <w:bCs/>
          <w:lang w:eastAsia="en-US"/>
        </w:rPr>
        <w:t xml:space="preserve">4.1 </w:t>
      </w:r>
      <w:r w:rsidR="00D6765A" w:rsidRPr="00D6765A">
        <w:rPr>
          <w:rFonts w:eastAsia="Calibri"/>
          <w:b/>
          <w:bCs/>
          <w:lang w:eastAsia="en-US"/>
        </w:rPr>
        <w:t>Характеристика рабочих мест (на которых студенты будут проходить производственную практику):</w:t>
      </w:r>
    </w:p>
    <w:p w:rsidR="00D6765A" w:rsidRPr="00D6765A" w:rsidRDefault="00D6765A" w:rsidP="00D6765A">
      <w:pPr>
        <w:spacing w:after="200" w:line="276" w:lineRule="auto"/>
        <w:ind w:firstLine="709"/>
        <w:jc w:val="both"/>
        <w:rPr>
          <w:rFonts w:eastAsia="Calibri"/>
          <w:lang w:eastAsia="en-US"/>
        </w:rPr>
      </w:pPr>
      <w:r w:rsidRPr="00D6765A">
        <w:rPr>
          <w:rFonts w:eastAsia="Calibri"/>
          <w:b/>
          <w:bCs/>
          <w:lang w:eastAsia="en-US"/>
        </w:rPr>
        <w:t>Ресурсы:</w:t>
      </w:r>
    </w:p>
    <w:p w:rsidR="00D6765A" w:rsidRPr="00D6765A" w:rsidRDefault="00D6765A" w:rsidP="006E21BC">
      <w:pPr>
        <w:pStyle w:val="a3"/>
        <w:ind w:firstLine="709"/>
        <w:jc w:val="both"/>
        <w:rPr>
          <w:rFonts w:eastAsia="Calibri"/>
          <w:lang w:eastAsia="en-US"/>
        </w:rPr>
      </w:pPr>
      <w:r w:rsidRPr="00D6765A">
        <w:rPr>
          <w:rFonts w:eastAsia="Calibri"/>
          <w:b/>
          <w:bCs/>
          <w:lang w:eastAsia="en-US"/>
        </w:rPr>
        <w:t>Участок для обработки и приготовлению полуфабрикатов</w:t>
      </w:r>
      <w:proofErr w:type="gramStart"/>
      <w:r w:rsidRPr="00D6765A">
        <w:rPr>
          <w:rFonts w:eastAsia="Calibri"/>
          <w:b/>
          <w:bCs/>
          <w:lang w:eastAsia="en-US"/>
        </w:rPr>
        <w:t>:</w:t>
      </w:r>
      <w:r w:rsidRPr="00D6765A">
        <w:rPr>
          <w:rFonts w:eastAsia="Calibri"/>
          <w:lang w:eastAsia="en-US"/>
        </w:rPr>
        <w:t>(</w:t>
      </w:r>
      <w:proofErr w:type="gramEnd"/>
      <w:r w:rsidRPr="00D6765A">
        <w:rPr>
          <w:rFonts w:eastAsia="Calibri"/>
          <w:lang w:eastAsia="en-US"/>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r w:rsidR="00F95CC1">
        <w:rPr>
          <w:rFonts w:eastAsia="Calibri"/>
          <w:lang w:eastAsia="en-US"/>
        </w:rPr>
        <w:t>;</w:t>
      </w:r>
    </w:p>
    <w:p w:rsidR="00D6765A" w:rsidRPr="00D6765A" w:rsidRDefault="00D6765A" w:rsidP="006E21BC">
      <w:pPr>
        <w:pStyle w:val="a3"/>
        <w:ind w:firstLine="709"/>
        <w:jc w:val="both"/>
        <w:rPr>
          <w:rFonts w:eastAsia="Calibri"/>
          <w:lang w:eastAsia="en-US"/>
        </w:rPr>
      </w:pPr>
      <w:proofErr w:type="spellStart"/>
      <w:r w:rsidRPr="00D6765A">
        <w:rPr>
          <w:rFonts w:eastAsia="Calibri"/>
          <w:lang w:eastAsia="en-US"/>
        </w:rPr>
        <w:t>Весоизмерительное</w:t>
      </w:r>
      <w:proofErr w:type="spellEnd"/>
      <w:r w:rsidRPr="00D6765A">
        <w:rPr>
          <w:rFonts w:eastAsia="Calibri"/>
          <w:lang w:eastAsia="en-US"/>
        </w:rPr>
        <w:t xml:space="preserve"> оборудование: весы настольные электронные</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Холодильное оборудование: шкаф холодильный, шкаф морозильный, шкаф интенсивной заморозки, охлаждаемый прилавок-витрина</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Механическое оборудование: </w:t>
      </w:r>
      <w:proofErr w:type="spellStart"/>
      <w:r w:rsidRPr="00D6765A">
        <w:rPr>
          <w:rFonts w:eastAsia="Calibri"/>
          <w:lang w:eastAsia="en-US"/>
        </w:rPr>
        <w:t>блендер</w:t>
      </w:r>
      <w:proofErr w:type="spellEnd"/>
      <w:r w:rsidRPr="00D6765A">
        <w:rPr>
          <w:rFonts w:eastAsia="Calibri"/>
          <w:lang w:eastAsia="en-US"/>
        </w:rPr>
        <w:t xml:space="preserve"> (ручной с дополнительной насадкой для взбивания), мясорубка, </w:t>
      </w:r>
      <w:proofErr w:type="spellStart"/>
      <w:r w:rsidRPr="00D6765A">
        <w:rPr>
          <w:rFonts w:eastAsia="Calibri"/>
          <w:lang w:eastAsia="en-US"/>
        </w:rPr>
        <w:t>слайсер</w:t>
      </w:r>
      <w:proofErr w:type="spellEnd"/>
      <w:r w:rsidRPr="00D6765A">
        <w:rPr>
          <w:rFonts w:eastAsia="Calibri"/>
          <w:lang w:eastAsia="en-US"/>
        </w:rPr>
        <w:t xml:space="preserve">, куттер или </w:t>
      </w:r>
      <w:proofErr w:type="spellStart"/>
      <w:r w:rsidRPr="00D6765A">
        <w:rPr>
          <w:rFonts w:eastAsia="Calibri"/>
          <w:lang w:eastAsia="en-US"/>
        </w:rPr>
        <w:t>бликсер</w:t>
      </w:r>
      <w:proofErr w:type="spellEnd"/>
      <w:r w:rsidRPr="00D6765A">
        <w:rPr>
          <w:rFonts w:eastAsia="Calibri"/>
          <w:lang w:eastAsia="en-US"/>
        </w:rPr>
        <w:t xml:space="preserve"> (для тонкого измельчения продуктов), процессор кухонный, овощерезка, привод универсальный с механизмами для нарезки, протирания, взбивания, </w:t>
      </w:r>
      <w:proofErr w:type="spellStart"/>
      <w:r w:rsidRPr="00D6765A">
        <w:rPr>
          <w:rFonts w:eastAsia="Calibri"/>
          <w:lang w:eastAsia="en-US"/>
        </w:rPr>
        <w:t>рыбочистка</w:t>
      </w:r>
      <w:proofErr w:type="spellEnd"/>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 xml:space="preserve">Оборудование для упаковки, оценки качества и безопасности пищевых продуктов: овоскоп, </w:t>
      </w:r>
      <w:proofErr w:type="spellStart"/>
      <w:r w:rsidRPr="00D6765A">
        <w:rPr>
          <w:rFonts w:eastAsia="Calibri"/>
          <w:lang w:eastAsia="en-US"/>
        </w:rPr>
        <w:t>нитраттестер</w:t>
      </w:r>
      <w:proofErr w:type="spellEnd"/>
      <w:r w:rsidRPr="00D6765A">
        <w:rPr>
          <w:rFonts w:eastAsia="Calibri"/>
          <w:lang w:eastAsia="en-US"/>
        </w:rPr>
        <w:t xml:space="preserve">, машина для вакуумной упаковки, </w:t>
      </w:r>
      <w:proofErr w:type="spellStart"/>
      <w:r w:rsidRPr="00D6765A">
        <w:rPr>
          <w:rFonts w:eastAsia="Calibri"/>
          <w:lang w:eastAsia="en-US"/>
        </w:rPr>
        <w:t>термоупаковщик</w:t>
      </w:r>
      <w:proofErr w:type="spellEnd"/>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Оборудование для мытья посуды: машина посудомоечная</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Вспомогательное оборудование: стол производственный с моечной ванной, стеллаж передвижной, моечная ванна двухсекционная</w:t>
      </w:r>
      <w:r w:rsidR="00F95CC1">
        <w:rPr>
          <w:rFonts w:eastAsia="Calibri"/>
          <w:lang w:eastAsia="en-US"/>
        </w:rPr>
        <w:t>;</w:t>
      </w:r>
    </w:p>
    <w:p w:rsidR="00D6765A" w:rsidRPr="00D6765A" w:rsidRDefault="00D6765A" w:rsidP="006E21BC">
      <w:pPr>
        <w:pStyle w:val="a3"/>
        <w:ind w:firstLine="709"/>
        <w:jc w:val="both"/>
        <w:rPr>
          <w:rFonts w:eastAsia="Calibri"/>
          <w:lang w:eastAsia="en-US"/>
        </w:rPr>
      </w:pPr>
      <w:proofErr w:type="gramStart"/>
      <w:r w:rsidRPr="00D6765A">
        <w:rPr>
          <w:rFonts w:eastAsia="Calibri"/>
          <w:lang w:eastAsia="en-US"/>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маркировкой «СО», «СР», «СМ» или 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D6765A">
        <w:rPr>
          <w:rFonts w:eastAsia="Calibri"/>
          <w:lang w:eastAsia="en-US"/>
        </w:rPr>
        <w:t>шенуа</w:t>
      </w:r>
      <w:proofErr w:type="spellEnd"/>
      <w:r w:rsidRPr="00D6765A">
        <w:rPr>
          <w:rFonts w:eastAsia="Calibri"/>
          <w:lang w:eastAsia="en-US"/>
        </w:rPr>
        <w:t xml:space="preserve">, лопатки (металлические), тяпка, </w:t>
      </w:r>
      <w:proofErr w:type="spellStart"/>
      <w:r w:rsidRPr="00D6765A">
        <w:rPr>
          <w:rFonts w:eastAsia="Calibri"/>
          <w:lang w:eastAsia="en-US"/>
        </w:rPr>
        <w:t>тендрайзер</w:t>
      </w:r>
      <w:proofErr w:type="spellEnd"/>
      <w:r w:rsidRPr="00D6765A">
        <w:rPr>
          <w:rFonts w:eastAsia="Calibri"/>
          <w:lang w:eastAsia="en-US"/>
        </w:rPr>
        <w:t xml:space="preserve"> ручной, пинцет, щипцы кулинарные, набор ножей «поварская тройка», </w:t>
      </w:r>
      <w:proofErr w:type="spellStart"/>
      <w:r w:rsidRPr="00D6765A">
        <w:rPr>
          <w:rFonts w:eastAsia="Calibri"/>
          <w:lang w:eastAsia="en-US"/>
        </w:rPr>
        <w:t>мусат</w:t>
      </w:r>
      <w:proofErr w:type="spellEnd"/>
      <w:r w:rsidRPr="00D6765A">
        <w:rPr>
          <w:rFonts w:eastAsia="Calibri"/>
          <w:lang w:eastAsia="en-US"/>
        </w:rPr>
        <w:t xml:space="preserve"> для заточки ножей</w:t>
      </w:r>
      <w:proofErr w:type="gramEnd"/>
      <w:r w:rsidRPr="00D6765A">
        <w:rPr>
          <w:rFonts w:eastAsia="Calibri"/>
          <w:lang w:eastAsia="en-US"/>
        </w:rPr>
        <w:t>, корзины для органических и неорганических отходов</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Расходные материалы: </w:t>
      </w:r>
      <w:proofErr w:type="spellStart"/>
      <w:r w:rsidRPr="00D6765A">
        <w:rPr>
          <w:rFonts w:eastAsia="Calibri"/>
          <w:lang w:eastAsia="en-US"/>
        </w:rPr>
        <w:t>стрейч</w:t>
      </w:r>
      <w:proofErr w:type="spellEnd"/>
      <w:r w:rsidRPr="00D6765A">
        <w:rPr>
          <w:rFonts w:eastAsia="Calibri"/>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b/>
          <w:bCs/>
          <w:lang w:eastAsia="en-US"/>
        </w:rPr>
        <w:t>Участок для обработки сырья:</w:t>
      </w:r>
      <w:r w:rsidRPr="00D6765A">
        <w:rPr>
          <w:rFonts w:eastAsia="Calibri"/>
          <w:lang w:eastAsia="en-US"/>
        </w:rPr>
        <w:t> </w:t>
      </w:r>
      <w:proofErr w:type="gramStart"/>
      <w:r w:rsidRPr="00D6765A">
        <w:rPr>
          <w:rFonts w:eastAsia="Calibri"/>
          <w:lang w:eastAsia="en-US"/>
        </w:rPr>
        <w:t>(Осуществлять обработку, подготовку овощей, грибов, рыбы, нерыбного водного сырья, мяса, домашней птицы, дичи, кролика)</w:t>
      </w:r>
      <w:r w:rsidR="00F95CC1">
        <w:rPr>
          <w:rFonts w:eastAsia="Calibri"/>
          <w:lang w:eastAsia="en-US"/>
        </w:rPr>
        <w:t>;</w:t>
      </w:r>
      <w:proofErr w:type="gramEnd"/>
    </w:p>
    <w:p w:rsidR="00D6765A" w:rsidRPr="00D6765A" w:rsidRDefault="00D6765A" w:rsidP="006E21BC">
      <w:pPr>
        <w:pStyle w:val="a3"/>
        <w:ind w:firstLine="709"/>
        <w:jc w:val="both"/>
        <w:rPr>
          <w:rFonts w:eastAsia="Calibri"/>
          <w:lang w:eastAsia="en-US"/>
        </w:rPr>
      </w:pPr>
      <w:proofErr w:type="spellStart"/>
      <w:r w:rsidRPr="00D6765A">
        <w:rPr>
          <w:rFonts w:eastAsia="Calibri"/>
          <w:lang w:eastAsia="en-US"/>
        </w:rPr>
        <w:t>Весоизмерительное</w:t>
      </w:r>
      <w:proofErr w:type="spellEnd"/>
      <w:r w:rsidRPr="00D6765A">
        <w:rPr>
          <w:rFonts w:eastAsia="Calibri"/>
          <w:lang w:eastAsia="en-US"/>
        </w:rPr>
        <w:t xml:space="preserve"> оборудование: весы настольные электронные</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Холодильное оборудование: шкаф холодильный, шкаф морозильный, шкаф интенсивной заморозки</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 xml:space="preserve">Механическое оборудование: процессор кухонный, овощерезка или привод универсальный с механизмами для нарезки овощей </w:t>
      </w:r>
      <w:proofErr w:type="spellStart"/>
      <w:r w:rsidRPr="00D6765A">
        <w:rPr>
          <w:rFonts w:eastAsia="Calibri"/>
          <w:lang w:eastAsia="en-US"/>
        </w:rPr>
        <w:t>рыбочистка</w:t>
      </w:r>
      <w:proofErr w:type="spellEnd"/>
      <w:r w:rsidRPr="00D6765A">
        <w:rPr>
          <w:rFonts w:eastAsia="Calibri"/>
          <w:lang w:eastAsia="en-US"/>
        </w:rPr>
        <w:t xml:space="preserve"> электрическая</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Оборудование для упаковки, оценки качества и безопасности пищевых продуктов: </w:t>
      </w:r>
      <w:proofErr w:type="spellStart"/>
      <w:r w:rsidRPr="00D6765A">
        <w:rPr>
          <w:rFonts w:eastAsia="Calibri"/>
          <w:lang w:eastAsia="en-US"/>
        </w:rPr>
        <w:t>нитраттестер</w:t>
      </w:r>
      <w:proofErr w:type="spellEnd"/>
      <w:r w:rsidRPr="00D6765A">
        <w:rPr>
          <w:rFonts w:eastAsia="Calibri"/>
          <w:lang w:eastAsia="en-US"/>
        </w:rPr>
        <w:t xml:space="preserve">, машина для вакуумной упаковки, </w:t>
      </w:r>
      <w:proofErr w:type="spellStart"/>
      <w:r w:rsidRPr="00D6765A">
        <w:rPr>
          <w:rFonts w:eastAsia="Calibri"/>
          <w:lang w:eastAsia="en-US"/>
        </w:rPr>
        <w:t>термоупаковщик</w:t>
      </w:r>
      <w:proofErr w:type="spellEnd"/>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Оборудование для мытья посуды: машина посудомоечная</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Вспомогательное оборудование: стол производственный с моечной ванной, стеллаж передвижной, моечная ванна двухсекционная</w:t>
      </w:r>
      <w:r w:rsidR="00F95CC1">
        <w:rPr>
          <w:rFonts w:eastAsia="Calibri"/>
          <w:lang w:eastAsia="en-US"/>
        </w:rPr>
        <w:t>;</w:t>
      </w:r>
    </w:p>
    <w:p w:rsidR="00D6765A" w:rsidRPr="00D6765A" w:rsidRDefault="00D6765A" w:rsidP="006E21BC">
      <w:pPr>
        <w:pStyle w:val="a3"/>
        <w:ind w:firstLine="709"/>
        <w:jc w:val="both"/>
        <w:rPr>
          <w:rFonts w:eastAsia="Calibri"/>
          <w:lang w:eastAsia="en-US"/>
        </w:rPr>
      </w:pPr>
      <w:proofErr w:type="gramStart"/>
      <w:r w:rsidRPr="00D6765A">
        <w:rPr>
          <w:rFonts w:eastAsia="Calibri"/>
          <w:lang w:eastAsia="en-US"/>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маркировкой «СО», «СР», «СМ» или из пластика с цветовой маркировкой для каждой группы продуктов), подставка для разделочных досок, миски (нержавеющая сталь), набор ножей «поварская тройка», ножи для разделки, обвалки мяса; </w:t>
      </w:r>
      <w:proofErr w:type="spellStart"/>
      <w:r w:rsidRPr="00D6765A">
        <w:rPr>
          <w:rFonts w:eastAsia="Calibri"/>
          <w:lang w:eastAsia="en-US"/>
        </w:rPr>
        <w:t>мусат</w:t>
      </w:r>
      <w:proofErr w:type="spellEnd"/>
      <w:r w:rsidRPr="00D6765A">
        <w:rPr>
          <w:rFonts w:eastAsia="Calibri"/>
          <w:lang w:eastAsia="en-US"/>
        </w:rPr>
        <w:t xml:space="preserve"> для заточки ножей, пинцет </w:t>
      </w:r>
      <w:proofErr w:type="spellStart"/>
      <w:r w:rsidRPr="00D6765A">
        <w:rPr>
          <w:rFonts w:eastAsia="Calibri"/>
          <w:lang w:eastAsia="en-US"/>
        </w:rPr>
        <w:t>рыбочистка</w:t>
      </w:r>
      <w:proofErr w:type="spellEnd"/>
      <w:r w:rsidRPr="00D6765A">
        <w:rPr>
          <w:rFonts w:eastAsia="Calibri"/>
          <w:lang w:eastAsia="en-US"/>
        </w:rPr>
        <w:t xml:space="preserve"> ручная;</w:t>
      </w:r>
      <w:proofErr w:type="gramEnd"/>
      <w:r w:rsidRPr="00D6765A">
        <w:rPr>
          <w:rFonts w:eastAsia="Calibri"/>
          <w:lang w:eastAsia="en-US"/>
        </w:rPr>
        <w:t xml:space="preserve"> корзины для органических и неорганических отходов, горелка газовая ручная для опаливания птицы</w:t>
      </w:r>
      <w:r w:rsidR="00F95CC1">
        <w:rPr>
          <w:rFonts w:eastAsia="Calibri"/>
          <w:lang w:eastAsia="en-US"/>
        </w:rPr>
        <w:t>;</w:t>
      </w:r>
    </w:p>
    <w:p w:rsidR="00D6765A" w:rsidRPr="00D6765A" w:rsidRDefault="00D6765A" w:rsidP="006E21BC">
      <w:pPr>
        <w:pStyle w:val="a3"/>
        <w:ind w:firstLine="709"/>
        <w:jc w:val="both"/>
        <w:rPr>
          <w:rFonts w:eastAsia="Calibri"/>
          <w:lang w:eastAsia="en-US"/>
        </w:rPr>
      </w:pPr>
      <w:r w:rsidRPr="00D6765A">
        <w:rPr>
          <w:rFonts w:eastAsia="Calibri"/>
          <w:lang w:eastAsia="en-US"/>
        </w:rPr>
        <w:t>Расходные материалы: </w:t>
      </w:r>
      <w:proofErr w:type="spellStart"/>
      <w:r w:rsidRPr="00D6765A">
        <w:rPr>
          <w:rFonts w:eastAsia="Calibri"/>
          <w:lang w:eastAsia="en-US"/>
        </w:rPr>
        <w:t>стрейч</w:t>
      </w:r>
      <w:proofErr w:type="spellEnd"/>
      <w:r w:rsidRPr="00D6765A">
        <w:rPr>
          <w:rFonts w:eastAsia="Calibri"/>
          <w:lang w:eastAsia="en-US"/>
        </w:rPr>
        <w:t xml:space="preserve"> пленка для пищевых продуктов, пакеты для вакуумного аппарата, контейнеры одноразовые для пищевых продуктов, перчатки силиконовые</w:t>
      </w:r>
      <w:r w:rsidR="00F95CC1">
        <w:rPr>
          <w:rFonts w:eastAsia="Calibri"/>
          <w:lang w:eastAsia="en-US"/>
        </w:rPr>
        <w:t>.</w:t>
      </w:r>
    </w:p>
    <w:p w:rsidR="00D6765A" w:rsidRPr="00D6765A" w:rsidRDefault="00D6765A" w:rsidP="006E21BC">
      <w:pPr>
        <w:pStyle w:val="a3"/>
        <w:ind w:firstLine="709"/>
        <w:jc w:val="both"/>
        <w:rPr>
          <w:rFonts w:eastAsia="Calibri"/>
          <w:sz w:val="28"/>
          <w:szCs w:val="22"/>
          <w:lang w:eastAsia="en-US"/>
        </w:rPr>
      </w:pPr>
    </w:p>
    <w:p w:rsidR="00D6765A" w:rsidRPr="00165300" w:rsidRDefault="00416F4D" w:rsidP="00D6765A">
      <w:pPr>
        <w:ind w:firstLine="709"/>
        <w:jc w:val="both"/>
      </w:pPr>
      <w:r>
        <w:rPr>
          <w:b/>
          <w:bCs/>
        </w:rPr>
        <w:lastRenderedPageBreak/>
        <w:t xml:space="preserve">4.2 </w:t>
      </w:r>
      <w:r w:rsidR="00D6765A" w:rsidRPr="00165300">
        <w:rPr>
          <w:b/>
          <w:bCs/>
        </w:rPr>
        <w:t>Требования к учебно-методическому обеспечению практики:</w:t>
      </w:r>
    </w:p>
    <w:p w:rsidR="00D6765A" w:rsidRPr="00165300" w:rsidRDefault="00D6765A" w:rsidP="00D6765A">
      <w:pPr>
        <w:spacing w:line="225" w:lineRule="exact"/>
        <w:ind w:firstLine="709"/>
        <w:jc w:val="both"/>
      </w:pPr>
    </w:p>
    <w:p w:rsidR="00D6765A" w:rsidRPr="00165300" w:rsidRDefault="00D6765A" w:rsidP="00F95CC1">
      <w:pPr>
        <w:tabs>
          <w:tab w:val="left" w:pos="1460"/>
          <w:tab w:val="left" w:pos="3260"/>
          <w:tab w:val="left" w:pos="3720"/>
          <w:tab w:val="left" w:pos="5400"/>
          <w:tab w:val="left" w:pos="6700"/>
          <w:tab w:val="left" w:pos="8100"/>
          <w:tab w:val="left" w:pos="8700"/>
        </w:tabs>
        <w:ind w:firstLine="709"/>
        <w:jc w:val="both"/>
      </w:pPr>
      <w:r w:rsidRPr="00165300">
        <w:t>Для организации и проведения </w:t>
      </w:r>
      <w:r w:rsidR="0023731A">
        <w:t>производственной</w:t>
      </w:r>
      <w:r w:rsidRPr="00165300">
        <w:t> практики по каждому</w:t>
      </w:r>
      <w:r w:rsidR="00F95CC1">
        <w:t> </w:t>
      </w:r>
      <w:r w:rsidRPr="00165300">
        <w:t>профессиональному модулю по профессии 43.01.09 Повар, кондитер разрабатывается следующее методическое обеспечение:</w:t>
      </w:r>
    </w:p>
    <w:p w:rsidR="00D6765A" w:rsidRPr="00165300" w:rsidRDefault="00D6765A" w:rsidP="00D6765A">
      <w:pPr>
        <w:spacing w:line="14" w:lineRule="exact"/>
        <w:ind w:firstLine="709"/>
        <w:jc w:val="both"/>
      </w:pPr>
    </w:p>
    <w:p w:rsidR="00D6765A" w:rsidRPr="00165300" w:rsidRDefault="00D6765A" w:rsidP="00D6765A">
      <w:pPr>
        <w:tabs>
          <w:tab w:val="left" w:pos="860"/>
        </w:tabs>
        <w:ind w:firstLine="709"/>
        <w:jc w:val="both"/>
      </w:pPr>
      <w:r w:rsidRPr="00165300">
        <w:t xml:space="preserve">1. Рабочая программа </w:t>
      </w:r>
      <w:r>
        <w:t xml:space="preserve">производственной </w:t>
      </w:r>
      <w:r w:rsidR="00F95CC1">
        <w:t xml:space="preserve"> практики;</w:t>
      </w:r>
    </w:p>
    <w:p w:rsidR="00D6765A" w:rsidRPr="00165300" w:rsidRDefault="00D6765A" w:rsidP="00D6765A">
      <w:pPr>
        <w:spacing w:line="34" w:lineRule="exact"/>
        <w:ind w:firstLine="709"/>
        <w:jc w:val="both"/>
      </w:pPr>
    </w:p>
    <w:p w:rsidR="00D6765A" w:rsidRPr="00165300" w:rsidRDefault="00D6765A" w:rsidP="00D6765A">
      <w:pPr>
        <w:tabs>
          <w:tab w:val="left" w:pos="922"/>
        </w:tabs>
        <w:spacing w:line="233" w:lineRule="auto"/>
        <w:ind w:firstLine="709"/>
        <w:jc w:val="both"/>
      </w:pPr>
      <w:r w:rsidRPr="00165300">
        <w:t>2. Перечень ассортимента продукции для отработки в рамках практики, утвержденный социальным партнером для каждого профессионального модуля;</w:t>
      </w:r>
    </w:p>
    <w:p w:rsidR="00D6765A" w:rsidRPr="00165300" w:rsidRDefault="00D6765A" w:rsidP="00D6765A">
      <w:pPr>
        <w:spacing w:line="37" w:lineRule="exact"/>
        <w:ind w:firstLine="709"/>
        <w:jc w:val="both"/>
      </w:pPr>
    </w:p>
    <w:p w:rsidR="00D6765A" w:rsidRPr="00165300" w:rsidRDefault="00D6765A" w:rsidP="00D6765A">
      <w:pPr>
        <w:tabs>
          <w:tab w:val="left" w:pos="932"/>
        </w:tabs>
        <w:spacing w:line="232" w:lineRule="auto"/>
        <w:ind w:right="560" w:firstLine="709"/>
        <w:jc w:val="both"/>
      </w:pPr>
      <w:r w:rsidRPr="00165300">
        <w:t>3. Фонд оценочных сре</w:t>
      </w:r>
      <w:proofErr w:type="gramStart"/>
      <w:r w:rsidRPr="00165300">
        <w:t>дств дл</w:t>
      </w:r>
      <w:proofErr w:type="gramEnd"/>
      <w:r w:rsidRPr="00165300">
        <w:t>я проведения текущего, промежуточного контроля (зачета по практике) освоения компетенций;</w:t>
      </w:r>
    </w:p>
    <w:p w:rsidR="00D6765A" w:rsidRPr="00165300" w:rsidRDefault="00D6765A" w:rsidP="00D6765A">
      <w:pPr>
        <w:spacing w:line="12" w:lineRule="exact"/>
        <w:ind w:firstLine="709"/>
        <w:jc w:val="both"/>
      </w:pPr>
    </w:p>
    <w:p w:rsidR="00D6765A" w:rsidRPr="00165300" w:rsidRDefault="00D6765A" w:rsidP="00D6765A">
      <w:pPr>
        <w:spacing w:line="11" w:lineRule="exact"/>
        <w:ind w:firstLine="709"/>
        <w:jc w:val="both"/>
      </w:pPr>
    </w:p>
    <w:p w:rsidR="00D6765A" w:rsidRDefault="00D6765A" w:rsidP="00D6765A">
      <w:pPr>
        <w:tabs>
          <w:tab w:val="left" w:pos="860"/>
        </w:tabs>
        <w:ind w:firstLine="709"/>
        <w:jc w:val="both"/>
      </w:pPr>
      <w:r w:rsidRPr="00165300">
        <w:t>5. Журнал регистрации инстру</w:t>
      </w:r>
      <w:r w:rsidR="00F95CC1">
        <w:t>ктажей по охране труда;</w:t>
      </w:r>
    </w:p>
    <w:p w:rsidR="00D6765A" w:rsidRPr="00D6765A" w:rsidRDefault="00AC7A72" w:rsidP="00AC7A72">
      <w:pPr>
        <w:pStyle w:val="a3"/>
        <w:ind w:firstLine="709"/>
        <w:jc w:val="both"/>
        <w:rPr>
          <w:rFonts w:eastAsia="Calibri"/>
          <w:lang w:eastAsia="en-US"/>
        </w:rPr>
      </w:pPr>
      <w:r>
        <w:rPr>
          <w:rFonts w:eastAsia="Calibri"/>
          <w:lang w:eastAsia="en-US"/>
        </w:rPr>
        <w:t>6</w:t>
      </w:r>
      <w:r w:rsidR="00D6765A" w:rsidRPr="00D6765A">
        <w:rPr>
          <w:rFonts w:eastAsia="Calibri"/>
          <w:lang w:eastAsia="en-US"/>
        </w:rPr>
        <w:t>. Федеральный закон от 2012г. №184-Ф</w:t>
      </w:r>
      <w:r w:rsidR="00F95CC1">
        <w:rPr>
          <w:rFonts w:eastAsia="Calibri"/>
          <w:lang w:eastAsia="en-US"/>
        </w:rPr>
        <w:t>З «О техническом регулировании»;</w:t>
      </w:r>
    </w:p>
    <w:p w:rsidR="00D6765A" w:rsidRPr="00D6765A" w:rsidRDefault="00AC7A72" w:rsidP="00AC7A72">
      <w:pPr>
        <w:pStyle w:val="a3"/>
        <w:ind w:firstLine="709"/>
        <w:jc w:val="both"/>
        <w:rPr>
          <w:rFonts w:eastAsia="Calibri"/>
          <w:lang w:eastAsia="en-US"/>
        </w:rPr>
      </w:pPr>
      <w:r>
        <w:rPr>
          <w:rFonts w:eastAsia="Calibri"/>
          <w:lang w:eastAsia="en-US"/>
        </w:rPr>
        <w:t>7</w:t>
      </w:r>
      <w:r w:rsidR="00D6765A" w:rsidRPr="00D6765A">
        <w:rPr>
          <w:rFonts w:eastAsia="Calibri"/>
          <w:lang w:eastAsia="en-US"/>
        </w:rPr>
        <w:t>. Федеральный закон «О защите прав потребителей» (с изменениями и дополнениями)</w:t>
      </w:r>
      <w:r w:rsidR="00F95CC1">
        <w:rPr>
          <w:rFonts w:eastAsia="Calibri"/>
          <w:lang w:eastAsia="en-US"/>
        </w:rPr>
        <w:t>;</w:t>
      </w:r>
    </w:p>
    <w:p w:rsidR="00D6765A" w:rsidRPr="00D6765A" w:rsidRDefault="00AC7A72" w:rsidP="00AC7A72">
      <w:pPr>
        <w:pStyle w:val="a3"/>
        <w:ind w:firstLine="709"/>
        <w:jc w:val="both"/>
        <w:rPr>
          <w:rFonts w:eastAsia="Calibri"/>
          <w:lang w:eastAsia="en-US"/>
        </w:rPr>
      </w:pPr>
      <w:r>
        <w:rPr>
          <w:rFonts w:eastAsia="Calibri"/>
          <w:lang w:eastAsia="en-US"/>
        </w:rPr>
        <w:t>8</w:t>
      </w:r>
      <w:r w:rsidR="00D6765A" w:rsidRPr="00D6765A">
        <w:rPr>
          <w:rFonts w:eastAsia="Calibri"/>
          <w:lang w:eastAsia="en-US"/>
        </w:rPr>
        <w:t>. Федеральный закон от 30.03.99 ФЗ-52 «О санитарно-эпидемиологическом благополучии населения» (с изменениями и дополнениями)</w:t>
      </w:r>
      <w:r w:rsidR="00F95CC1">
        <w:rPr>
          <w:rFonts w:eastAsia="Calibri"/>
          <w:lang w:eastAsia="en-US"/>
        </w:rPr>
        <w:t>;</w:t>
      </w:r>
    </w:p>
    <w:p w:rsidR="00D6765A" w:rsidRPr="00D6765A" w:rsidRDefault="00AC7A72" w:rsidP="00AC7A72">
      <w:pPr>
        <w:pStyle w:val="a3"/>
        <w:ind w:firstLine="709"/>
        <w:jc w:val="both"/>
        <w:rPr>
          <w:rFonts w:eastAsia="Calibri"/>
          <w:lang w:eastAsia="en-US"/>
        </w:rPr>
      </w:pPr>
      <w:r>
        <w:rPr>
          <w:rFonts w:eastAsia="Calibri"/>
          <w:lang w:eastAsia="en-US"/>
        </w:rPr>
        <w:t>9</w:t>
      </w:r>
      <w:r w:rsidR="00D6765A" w:rsidRPr="00D6765A">
        <w:rPr>
          <w:rFonts w:eastAsia="Calibri"/>
          <w:lang w:eastAsia="en-US"/>
        </w:rPr>
        <w:t>. Федеральный закон от 02.01.2000 N 29-ФЗ </w:t>
      </w:r>
      <w:r w:rsidR="00D6765A" w:rsidRPr="00D6765A">
        <w:rPr>
          <w:rFonts w:eastAsia="Calibri"/>
          <w:b/>
          <w:bCs/>
          <w:lang w:eastAsia="en-US"/>
        </w:rPr>
        <w:t>«</w:t>
      </w:r>
      <w:r w:rsidR="00D6765A" w:rsidRPr="00D6765A">
        <w:rPr>
          <w:rFonts w:eastAsia="Calibri"/>
          <w:lang w:eastAsia="en-US"/>
        </w:rPr>
        <w:t>О качестве и безопасности пищевых продуктов»</w:t>
      </w:r>
      <w:r w:rsidR="00F95CC1">
        <w:rPr>
          <w:rFonts w:eastAsia="Calibri"/>
          <w:lang w:eastAsia="en-US"/>
        </w:rPr>
        <w:t>;</w:t>
      </w:r>
    </w:p>
    <w:p w:rsidR="00D6765A" w:rsidRPr="00D6765A" w:rsidRDefault="00AC7A72" w:rsidP="00AC7A72">
      <w:pPr>
        <w:pStyle w:val="a3"/>
        <w:ind w:firstLine="709"/>
        <w:jc w:val="both"/>
        <w:rPr>
          <w:rFonts w:eastAsia="Calibri"/>
          <w:lang w:eastAsia="en-US"/>
        </w:rPr>
      </w:pPr>
      <w:r>
        <w:rPr>
          <w:rFonts w:eastAsia="Calibri"/>
          <w:lang w:eastAsia="en-US"/>
        </w:rPr>
        <w:t>10</w:t>
      </w:r>
      <w:r w:rsidR="00D6765A" w:rsidRPr="00D6765A">
        <w:rPr>
          <w:rFonts w:eastAsia="Calibri"/>
          <w:lang w:eastAsia="en-US"/>
        </w:rPr>
        <w:t xml:space="preserve">. ГОСТ 31984-2012 Услуги общественного питания. Общие требования.- </w:t>
      </w:r>
      <w:proofErr w:type="spellStart"/>
      <w:r w:rsidR="00D6765A" w:rsidRPr="00D6765A">
        <w:rPr>
          <w:rFonts w:eastAsia="Calibri"/>
          <w:lang w:eastAsia="en-US"/>
        </w:rPr>
        <w:t>Введ</w:t>
      </w:r>
      <w:proofErr w:type="spellEnd"/>
      <w:r w:rsidR="00D6765A" w:rsidRPr="00D6765A">
        <w:rPr>
          <w:rFonts w:eastAsia="Calibri"/>
          <w:lang w:eastAsia="en-US"/>
        </w:rPr>
        <w:t xml:space="preserve">. 2015-01-01. - М.: </w:t>
      </w:r>
      <w:proofErr w:type="spellStart"/>
      <w:r w:rsidR="00D6765A" w:rsidRPr="00D6765A">
        <w:rPr>
          <w:rFonts w:eastAsia="Calibri"/>
          <w:lang w:eastAsia="en-US"/>
        </w:rPr>
        <w:t>Стандартинформ</w:t>
      </w:r>
      <w:proofErr w:type="spellEnd"/>
      <w:r w:rsidR="00D6765A" w:rsidRPr="00D6765A">
        <w:rPr>
          <w:rFonts w:eastAsia="Calibri"/>
          <w:lang w:eastAsia="en-US"/>
        </w:rPr>
        <w:t>, 2014.-III, 8 с.</w:t>
      </w:r>
      <w:r w:rsidR="00F95CC1">
        <w:rPr>
          <w:rFonts w:eastAsia="Calibri"/>
          <w:lang w:eastAsia="en-US"/>
        </w:rPr>
        <w:t>;</w:t>
      </w:r>
    </w:p>
    <w:p w:rsidR="00D6765A" w:rsidRPr="00AC7A72" w:rsidRDefault="00AC7A72" w:rsidP="00AC7A72">
      <w:pPr>
        <w:pStyle w:val="a3"/>
        <w:ind w:firstLine="709"/>
        <w:jc w:val="both"/>
        <w:rPr>
          <w:rFonts w:eastAsia="Calibri"/>
          <w:lang w:eastAsia="en-US"/>
        </w:rPr>
      </w:pPr>
      <w:r>
        <w:rPr>
          <w:rFonts w:eastAsia="Calibri"/>
          <w:lang w:eastAsia="en-US"/>
        </w:rPr>
        <w:t>11</w:t>
      </w:r>
      <w:r w:rsidR="00D6765A" w:rsidRPr="00D6765A">
        <w:rPr>
          <w:rFonts w:eastAsia="Calibri"/>
          <w:lang w:eastAsia="en-US"/>
        </w:rPr>
        <w:t xml:space="preserve">. ГОСТ 30524-2013 Услуги общественного питания. Требования к персоналу. </w:t>
      </w:r>
      <w:proofErr w:type="spellStart"/>
      <w:r w:rsidR="00D6765A" w:rsidRPr="00D6765A">
        <w:rPr>
          <w:rFonts w:eastAsia="Calibri"/>
          <w:lang w:eastAsia="en-US"/>
        </w:rPr>
        <w:t>Введ</w:t>
      </w:r>
      <w:proofErr w:type="spellEnd"/>
      <w:r w:rsidR="00D6765A" w:rsidRPr="00D6765A">
        <w:rPr>
          <w:rFonts w:eastAsia="Calibri"/>
          <w:lang w:eastAsia="en-US"/>
        </w:rPr>
        <w:t xml:space="preserve">. 2016-01-01. - М.: </w:t>
      </w:r>
      <w:proofErr w:type="spellStart"/>
      <w:r w:rsidR="00D6765A" w:rsidRPr="00D6765A">
        <w:rPr>
          <w:rFonts w:eastAsia="Calibri"/>
          <w:lang w:eastAsia="en-US"/>
        </w:rPr>
        <w:t>Стандартинформ</w:t>
      </w:r>
      <w:proofErr w:type="spellEnd"/>
      <w:r w:rsidR="00D6765A" w:rsidRPr="00D6765A">
        <w:rPr>
          <w:rFonts w:eastAsia="Calibri"/>
          <w:lang w:eastAsia="en-US"/>
        </w:rPr>
        <w:t>, 2014.-III, 48 с.</w:t>
      </w:r>
    </w:p>
    <w:p w:rsidR="0023731A" w:rsidRPr="0023731A" w:rsidRDefault="0023731A" w:rsidP="0023731A">
      <w:pPr>
        <w:tabs>
          <w:tab w:val="left" w:pos="-142"/>
        </w:tabs>
        <w:ind w:left="709"/>
      </w:pPr>
      <w:r>
        <w:t>11</w:t>
      </w:r>
      <w:r w:rsidRPr="0023731A">
        <w:t xml:space="preserve"> договор с организацией на организацию и проведение производственной практики;</w:t>
      </w:r>
    </w:p>
    <w:p w:rsidR="0023731A" w:rsidRPr="0023731A" w:rsidRDefault="0023731A" w:rsidP="0023731A">
      <w:pPr>
        <w:tabs>
          <w:tab w:val="left" w:pos="-142"/>
        </w:tabs>
        <w:spacing w:line="30" w:lineRule="exact"/>
        <w:ind w:left="284" w:firstLine="425"/>
      </w:pPr>
    </w:p>
    <w:p w:rsidR="0023731A" w:rsidRPr="0023731A" w:rsidRDefault="0023731A" w:rsidP="0023731A">
      <w:pPr>
        <w:tabs>
          <w:tab w:val="left" w:pos="-142"/>
        </w:tabs>
        <w:spacing w:line="233" w:lineRule="auto"/>
        <w:ind w:left="284" w:right="145" w:firstLine="425"/>
        <w:jc w:val="both"/>
      </w:pPr>
      <w:r>
        <w:t>12</w:t>
      </w:r>
      <w:r w:rsidRPr="0023731A">
        <w:t> приказ о назначении руководителя практики от образовательного учреждения;</w:t>
      </w:r>
    </w:p>
    <w:p w:rsidR="0023731A" w:rsidRPr="0023731A" w:rsidRDefault="0023731A" w:rsidP="0023731A">
      <w:pPr>
        <w:tabs>
          <w:tab w:val="left" w:pos="-142"/>
        </w:tabs>
        <w:ind w:left="284" w:firstLine="425"/>
      </w:pPr>
      <w:r>
        <w:t>13</w:t>
      </w:r>
      <w:r w:rsidRPr="0023731A">
        <w:t>приказ о распределении студентов по местам практики;</w:t>
      </w:r>
    </w:p>
    <w:p w:rsidR="0023731A" w:rsidRPr="0023731A" w:rsidRDefault="0023731A" w:rsidP="0023731A">
      <w:pPr>
        <w:tabs>
          <w:tab w:val="left" w:pos="-142"/>
        </w:tabs>
        <w:ind w:left="284" w:firstLine="425"/>
      </w:pPr>
      <w:r>
        <w:t>14</w:t>
      </w:r>
      <w:r w:rsidRPr="0023731A">
        <w:t xml:space="preserve"> график учебного процесса;</w:t>
      </w:r>
    </w:p>
    <w:p w:rsidR="00D6765A" w:rsidRDefault="0023731A" w:rsidP="008E200C">
      <w:pPr>
        <w:tabs>
          <w:tab w:val="left" w:pos="-142"/>
          <w:tab w:val="left" w:pos="680"/>
        </w:tabs>
        <w:ind w:left="284" w:firstLine="425"/>
      </w:pPr>
      <w:r>
        <w:t>15</w:t>
      </w:r>
      <w:r w:rsidRPr="0023731A">
        <w:t>. протоколы аттес</w:t>
      </w:r>
      <w:r>
        <w:t>тации производственной практики</w:t>
      </w:r>
      <w:r w:rsidR="00F95CC1">
        <w:t>.</w:t>
      </w:r>
    </w:p>
    <w:p w:rsidR="008E200C" w:rsidRPr="00D6765A" w:rsidRDefault="008E200C" w:rsidP="008E200C">
      <w:pPr>
        <w:tabs>
          <w:tab w:val="left" w:pos="-142"/>
          <w:tab w:val="left" w:pos="680"/>
        </w:tabs>
        <w:ind w:left="284" w:firstLine="425"/>
        <w:rPr>
          <w:rFonts w:eastAsia="Calibri"/>
          <w:sz w:val="28"/>
          <w:szCs w:val="22"/>
          <w:lang w:eastAsia="en-US"/>
        </w:rPr>
      </w:pPr>
    </w:p>
    <w:p w:rsidR="00D6765A" w:rsidRPr="00AC7A72" w:rsidRDefault="00D6765A" w:rsidP="00AC7A72">
      <w:pPr>
        <w:spacing w:after="200" w:line="276" w:lineRule="auto"/>
        <w:ind w:firstLine="567"/>
        <w:jc w:val="both"/>
        <w:rPr>
          <w:rFonts w:eastAsia="Calibri"/>
          <w:lang w:eastAsia="en-US"/>
        </w:rPr>
      </w:pPr>
      <w:r w:rsidRPr="00AC7A72">
        <w:rPr>
          <w:rFonts w:eastAsia="Calibri"/>
          <w:b/>
          <w:bCs/>
          <w:lang w:eastAsia="en-US"/>
        </w:rPr>
        <w:t>Общие требования к организации производственной практики</w:t>
      </w:r>
      <w:r w:rsidRPr="00AC7A72">
        <w:rPr>
          <w:rFonts w:eastAsia="Calibri"/>
          <w:lang w:eastAsia="en-US"/>
        </w:rPr>
        <w:t>:</w:t>
      </w:r>
    </w:p>
    <w:p w:rsidR="00D6765A" w:rsidRPr="00B72508" w:rsidRDefault="00D6765A" w:rsidP="0023731A">
      <w:pPr>
        <w:spacing w:after="200" w:line="276" w:lineRule="auto"/>
        <w:ind w:firstLine="567"/>
        <w:jc w:val="both"/>
        <w:rPr>
          <w:rFonts w:eastAsia="Calibri"/>
          <w:lang w:eastAsia="en-US"/>
        </w:rPr>
      </w:pPr>
      <w:r w:rsidRPr="00AC7A72">
        <w:rPr>
          <w:rFonts w:eastAsia="Calibri"/>
          <w:lang w:eastAsia="en-US"/>
        </w:rPr>
        <w:t>Производственная практика осуществляется концентрированно.</w:t>
      </w:r>
      <w:r w:rsidR="00F95CC1">
        <w:rPr>
          <w:rFonts w:eastAsia="Calibri"/>
          <w:lang w:eastAsia="en-US"/>
        </w:rPr>
        <w:t xml:space="preserve"> </w:t>
      </w:r>
      <w:r w:rsidRPr="00AC7A72">
        <w:rPr>
          <w:rFonts w:eastAsia="Calibri"/>
          <w:lang w:eastAsia="en-US"/>
        </w:rPr>
        <w:t>Производственная практика является составляющей частью профессионального модуля: </w:t>
      </w:r>
      <w:r w:rsidRPr="00AC7A72">
        <w:rPr>
          <w:rFonts w:eastAsia="Calibri"/>
          <w:b/>
          <w:bCs/>
          <w:lang w:eastAsia="en-US"/>
        </w:rPr>
        <w:t>ПМ.</w:t>
      </w:r>
      <w:r w:rsidRPr="00B72508">
        <w:rPr>
          <w:rFonts w:eastAsia="Calibri"/>
          <w:b/>
          <w:bCs/>
          <w:lang w:eastAsia="en-US"/>
        </w:rPr>
        <w:t>0</w:t>
      </w:r>
      <w:r w:rsidR="00B72508" w:rsidRPr="00B72508">
        <w:rPr>
          <w:rFonts w:eastAsia="Calibri"/>
          <w:b/>
          <w:bCs/>
          <w:lang w:eastAsia="en-US"/>
        </w:rPr>
        <w:t>3</w:t>
      </w:r>
      <w:r w:rsidRPr="00B72508">
        <w:rPr>
          <w:rFonts w:eastAsia="Calibri"/>
          <w:b/>
          <w:bCs/>
          <w:lang w:eastAsia="en-US"/>
        </w:rPr>
        <w:t> </w:t>
      </w:r>
      <w:r w:rsidR="00B72508" w:rsidRPr="00B72508">
        <w:rPr>
          <w:b/>
          <w:bCs/>
        </w:rPr>
        <w:t>Приготовление, оформление и подготовка к реализации холодных блюд, кулинарных изделий, закусок разнообразного ассортимента</w:t>
      </w:r>
      <w:r w:rsidR="00F95CC1">
        <w:rPr>
          <w:b/>
          <w:bCs/>
        </w:rPr>
        <w:t>.</w:t>
      </w:r>
    </w:p>
    <w:p w:rsidR="00D6765A" w:rsidRPr="008E200C" w:rsidRDefault="00D6765A" w:rsidP="008E200C">
      <w:pPr>
        <w:pStyle w:val="a3"/>
        <w:ind w:firstLine="709"/>
        <w:jc w:val="both"/>
        <w:rPr>
          <w:rFonts w:eastAsia="Calibri"/>
          <w:b/>
          <w:lang w:eastAsia="en-US"/>
        </w:rPr>
      </w:pPr>
      <w:r w:rsidRPr="008E200C">
        <w:rPr>
          <w:rFonts w:eastAsia="Calibri"/>
          <w:b/>
          <w:lang w:eastAsia="en-US"/>
        </w:rPr>
        <w:t>Кадровое обеспечение образовательного процесса</w:t>
      </w:r>
      <w:r w:rsidR="00F95CC1">
        <w:rPr>
          <w:rFonts w:eastAsia="Calibri"/>
          <w:b/>
          <w:lang w:eastAsia="en-US"/>
        </w:rPr>
        <w:t>.</w:t>
      </w:r>
    </w:p>
    <w:p w:rsidR="00D6765A" w:rsidRPr="0023731A" w:rsidRDefault="00D6765A" w:rsidP="008E200C">
      <w:pPr>
        <w:pStyle w:val="a3"/>
        <w:ind w:firstLine="709"/>
        <w:jc w:val="both"/>
        <w:rPr>
          <w:rFonts w:eastAsia="Calibri"/>
          <w:lang w:eastAsia="en-US"/>
        </w:rPr>
      </w:pPr>
      <w:r w:rsidRPr="0023731A">
        <w:rPr>
          <w:rFonts w:eastAsia="Calibri"/>
          <w:lang w:eastAsia="en-US"/>
        </w:rPr>
        <w:t>Руководство производственной практикой осуществляют мастера производственного обучения, а также работники предприятий/организаций, закрепленные за студентами</w:t>
      </w:r>
    </w:p>
    <w:p w:rsidR="00D6765A" w:rsidRPr="0023731A" w:rsidRDefault="00D6765A" w:rsidP="008E200C">
      <w:pPr>
        <w:pStyle w:val="a3"/>
        <w:ind w:firstLine="709"/>
        <w:jc w:val="both"/>
        <w:rPr>
          <w:rFonts w:eastAsia="Calibri"/>
          <w:lang w:eastAsia="en-US"/>
        </w:rPr>
      </w:pPr>
      <w:r w:rsidRPr="0023731A">
        <w:rPr>
          <w:rFonts w:eastAsia="Calibri"/>
          <w:lang w:eastAsia="en-US"/>
        </w:rPr>
        <w:t>Мастера производственного обучения должны иметь уровень образования не ниже среднего профессионального по профилю специальности, проходить обязательную стажировку в профильных организациях не реже 1-го раза в 3 года</w:t>
      </w:r>
    </w:p>
    <w:p w:rsidR="00D6765A" w:rsidRPr="0023731A" w:rsidRDefault="00D6765A" w:rsidP="008E200C">
      <w:pPr>
        <w:pStyle w:val="a3"/>
        <w:ind w:firstLine="709"/>
        <w:jc w:val="both"/>
        <w:rPr>
          <w:rFonts w:eastAsia="Calibri"/>
          <w:lang w:eastAsia="en-US"/>
        </w:rPr>
      </w:pPr>
      <w:r w:rsidRPr="0023731A">
        <w:rPr>
          <w:rFonts w:eastAsia="Calibri"/>
          <w:lang w:eastAsia="en-US"/>
        </w:rPr>
        <w:t>Производственная практика, направленная на освоение рабочей профессии предполагает наличие у мастера уровня квалификации по данной рабочей профессии на 1-2 разряда выше, чем предусматривает ОПОП по специальности</w:t>
      </w:r>
    </w:p>
    <w:p w:rsidR="00D6765A" w:rsidRPr="0023731A" w:rsidRDefault="00D6765A" w:rsidP="008E200C">
      <w:pPr>
        <w:pStyle w:val="a3"/>
        <w:ind w:firstLine="709"/>
        <w:jc w:val="both"/>
        <w:rPr>
          <w:rFonts w:eastAsia="Calibri"/>
          <w:lang w:eastAsia="en-US"/>
        </w:rPr>
      </w:pPr>
    </w:p>
    <w:p w:rsidR="00D6765A" w:rsidRDefault="00D6765A" w:rsidP="00D6765A">
      <w:pPr>
        <w:tabs>
          <w:tab w:val="left" w:pos="1340"/>
        </w:tabs>
        <w:spacing w:line="234" w:lineRule="auto"/>
        <w:ind w:right="680"/>
        <w:jc w:val="both"/>
        <w:rPr>
          <w:b/>
          <w:bCs/>
        </w:rPr>
      </w:pPr>
    </w:p>
    <w:p w:rsidR="00235284" w:rsidRDefault="00235284" w:rsidP="00D6765A">
      <w:pPr>
        <w:tabs>
          <w:tab w:val="left" w:pos="1340"/>
        </w:tabs>
        <w:spacing w:line="234" w:lineRule="auto"/>
        <w:ind w:right="680"/>
        <w:jc w:val="both"/>
        <w:rPr>
          <w:b/>
          <w:bCs/>
        </w:rPr>
      </w:pPr>
    </w:p>
    <w:p w:rsidR="00235284" w:rsidRDefault="00235284" w:rsidP="00D6765A">
      <w:pPr>
        <w:tabs>
          <w:tab w:val="left" w:pos="1340"/>
        </w:tabs>
        <w:spacing w:line="234" w:lineRule="auto"/>
        <w:ind w:right="680"/>
        <w:jc w:val="both"/>
        <w:rPr>
          <w:b/>
          <w:bCs/>
        </w:rPr>
      </w:pPr>
    </w:p>
    <w:p w:rsidR="00235284" w:rsidRDefault="00235284" w:rsidP="00D6765A">
      <w:pPr>
        <w:tabs>
          <w:tab w:val="left" w:pos="1340"/>
        </w:tabs>
        <w:spacing w:line="234" w:lineRule="auto"/>
        <w:ind w:right="680"/>
        <w:jc w:val="both"/>
        <w:rPr>
          <w:b/>
          <w:bCs/>
        </w:rPr>
      </w:pPr>
    </w:p>
    <w:p w:rsidR="00CA39C5" w:rsidRDefault="00CA39C5" w:rsidP="00D6765A">
      <w:pPr>
        <w:tabs>
          <w:tab w:val="left" w:pos="1340"/>
        </w:tabs>
        <w:spacing w:line="234" w:lineRule="auto"/>
        <w:ind w:right="680"/>
        <w:jc w:val="both"/>
        <w:rPr>
          <w:b/>
          <w:bCs/>
        </w:rPr>
      </w:pPr>
    </w:p>
    <w:p w:rsidR="00CA39C5" w:rsidRDefault="00CA39C5" w:rsidP="00D6765A">
      <w:pPr>
        <w:tabs>
          <w:tab w:val="left" w:pos="1340"/>
        </w:tabs>
        <w:spacing w:line="234" w:lineRule="auto"/>
        <w:ind w:right="680"/>
        <w:jc w:val="both"/>
        <w:rPr>
          <w:b/>
          <w:bCs/>
        </w:rPr>
      </w:pPr>
    </w:p>
    <w:p w:rsidR="00CA39C5" w:rsidRDefault="00CA39C5" w:rsidP="00D6765A">
      <w:pPr>
        <w:tabs>
          <w:tab w:val="left" w:pos="1340"/>
        </w:tabs>
        <w:spacing w:line="234" w:lineRule="auto"/>
        <w:ind w:right="680"/>
        <w:jc w:val="both"/>
        <w:rPr>
          <w:b/>
          <w:bCs/>
        </w:rPr>
      </w:pPr>
    </w:p>
    <w:p w:rsidR="00CA39C5" w:rsidRDefault="00CA39C5" w:rsidP="00D6765A">
      <w:pPr>
        <w:tabs>
          <w:tab w:val="left" w:pos="1340"/>
        </w:tabs>
        <w:spacing w:line="234" w:lineRule="auto"/>
        <w:ind w:right="680"/>
        <w:jc w:val="both"/>
        <w:rPr>
          <w:b/>
          <w:bCs/>
        </w:rPr>
      </w:pPr>
    </w:p>
    <w:p w:rsidR="00235284" w:rsidRDefault="00235284" w:rsidP="00D6765A">
      <w:pPr>
        <w:tabs>
          <w:tab w:val="left" w:pos="1340"/>
        </w:tabs>
        <w:spacing w:line="234" w:lineRule="auto"/>
        <w:ind w:right="680"/>
        <w:jc w:val="both"/>
        <w:rPr>
          <w:b/>
          <w:bCs/>
        </w:rPr>
      </w:pPr>
    </w:p>
    <w:p w:rsidR="00235284" w:rsidRDefault="00235284" w:rsidP="00D6765A">
      <w:pPr>
        <w:tabs>
          <w:tab w:val="left" w:pos="1340"/>
        </w:tabs>
        <w:spacing w:line="234" w:lineRule="auto"/>
        <w:ind w:right="680"/>
        <w:jc w:val="both"/>
        <w:rPr>
          <w:b/>
          <w:bCs/>
        </w:rPr>
      </w:pPr>
    </w:p>
    <w:p w:rsidR="006E21BC" w:rsidRDefault="006E21BC" w:rsidP="006C1C39">
      <w:pPr>
        <w:spacing w:after="200" w:line="276" w:lineRule="auto"/>
        <w:jc w:val="center"/>
        <w:rPr>
          <w:rFonts w:eastAsia="Calibri"/>
          <w:sz w:val="28"/>
          <w:szCs w:val="22"/>
          <w:lang w:eastAsia="en-US"/>
        </w:rPr>
      </w:pPr>
      <w:r w:rsidRPr="00751B46">
        <w:rPr>
          <w:b/>
          <w:bCs/>
        </w:rPr>
        <w:t xml:space="preserve">5. КОНТРОЛЬ И ОЦЕНКА РЕЗУЛЬТАТОВ </w:t>
      </w:r>
      <w:r>
        <w:rPr>
          <w:b/>
          <w:bCs/>
        </w:rPr>
        <w:t>ПРОИЗВОДСТВЕННОЙ</w:t>
      </w:r>
      <w:r w:rsidRPr="00751B46">
        <w:rPr>
          <w:b/>
          <w:bCs/>
        </w:rPr>
        <w:t xml:space="preserve"> ПРАКТИКИ</w:t>
      </w:r>
    </w:p>
    <w:p w:rsidR="006E21BC" w:rsidRPr="006E21BC" w:rsidRDefault="006E21BC" w:rsidP="006E21BC">
      <w:pPr>
        <w:pStyle w:val="a3"/>
        <w:ind w:firstLine="709"/>
        <w:jc w:val="both"/>
        <w:rPr>
          <w:rFonts w:eastAsia="Calibri"/>
          <w:lang w:eastAsia="en-US"/>
        </w:rPr>
      </w:pPr>
      <w:r w:rsidRPr="006E21BC">
        <w:rPr>
          <w:rFonts w:eastAsia="Calibri"/>
          <w:lang w:eastAsia="en-US"/>
        </w:rPr>
        <w:t>ОК 01. Выбирать способы решения задач профессиональной деятельности, применительно к различным контекстам</w:t>
      </w:r>
      <w:r w:rsidR="00F95CC1">
        <w:rPr>
          <w:rFonts w:eastAsia="Calibri"/>
          <w:lang w:eastAsia="en-US"/>
        </w:rPr>
        <w:t>:</w:t>
      </w:r>
    </w:p>
    <w:p w:rsidR="006E21BC" w:rsidRPr="006E21BC" w:rsidRDefault="006E21BC" w:rsidP="006E21BC">
      <w:pPr>
        <w:pStyle w:val="a3"/>
        <w:ind w:firstLine="709"/>
        <w:jc w:val="both"/>
        <w:rPr>
          <w:rFonts w:eastAsia="Calibri"/>
          <w:lang w:eastAsia="en-US"/>
        </w:rPr>
      </w:pPr>
    </w:p>
    <w:p w:rsidR="006E21BC" w:rsidRPr="006E21BC" w:rsidRDefault="006E21BC" w:rsidP="006E21BC">
      <w:pPr>
        <w:pStyle w:val="a3"/>
        <w:ind w:firstLine="709"/>
        <w:jc w:val="both"/>
        <w:rPr>
          <w:rFonts w:eastAsia="Calibri"/>
          <w:lang w:eastAsia="en-US"/>
        </w:rPr>
      </w:pPr>
      <w:r w:rsidRPr="006E21BC">
        <w:rPr>
          <w:rFonts w:eastAsia="Calibri"/>
          <w:lang w:eastAsia="en-US"/>
        </w:rPr>
        <w:t>-Распознавание сложных проблемных ситуаций в различных контекстах</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-Проведение анализа сложных ситуаций при решении задач профессиональной деятельности</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-Определение этапов решения задачи</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-Определение потребности в информации</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-Осуществление эффективного поиска</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-Выделение всех возможных источников нужных ресурсов, в том числе неочевидных</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-Разработка детального плана действий</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-Оценка рисков на каждом шагу</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-Оценка плюсов и минусов полученного результата, своего плана и его реализации, определение (выбор) критериев оценки и предложение действий по улучшению плана</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F95CC1">
        <w:rPr>
          <w:rFonts w:eastAsia="Calibri"/>
          <w:i/>
          <w:iCs/>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ОК 02. Осуществлять поиск, анализ и интерпретацию информации, необходимой для выполнения задач профессиональной деятельности</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-Планирование информационного поиска из широкого набора источников, необходимого для выполнения профессиональных задач</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-Проведение анализа полученной информации, выделение в ней главных аспектов</w:t>
      </w:r>
      <w:r w:rsidR="00F95CC1">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-Структурирование отобранной информации в соответствии с параметрами поиска</w:t>
      </w:r>
      <w:r w:rsidR="008E38C7">
        <w:rPr>
          <w:rFonts w:eastAsia="Calibri"/>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-Интерпретация полученной информации в контексте профессиональной деятельности</w:t>
      </w:r>
      <w:r w:rsidR="008E38C7">
        <w:rPr>
          <w:rFonts w:eastAsia="Calibri"/>
          <w:lang w:eastAsia="en-US"/>
        </w:rPr>
        <w:t>.</w:t>
      </w:r>
    </w:p>
    <w:p w:rsidR="006E21BC" w:rsidRPr="006E21BC" w:rsidRDefault="006E21BC" w:rsidP="006E21BC">
      <w:pPr>
        <w:pStyle w:val="a3"/>
        <w:ind w:firstLine="709"/>
        <w:jc w:val="both"/>
        <w:rPr>
          <w:rFonts w:eastAsia="Calibri"/>
          <w:lang w:eastAsia="en-US"/>
        </w:rPr>
      </w:pPr>
    </w:p>
    <w:p w:rsidR="006E21BC" w:rsidRPr="006E21BC"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03. Планировать и реализовывать собственное профессиональное и личностное развитие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-Использование актуальной нормативно- правовой документации по профессии (специальности)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-Применение современной научной профессиональной терминологии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-Определение траектории профессионального развития и самообразования</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04. Работать в коллективе и команде, эффективно взаимодействовать с коллегами, руководством, клиентами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-Участие в деловом общении для эффективного решения деловых задач</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-Планирование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-Грамотное устное и письменное изложение своих мыслей по профессиональной тематике на государственном языке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-Проявление толерантности в рабочем коллективе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06. Проявлять гражданско-патриотическую позицию, демонстрировать осознанное поведение на основе общечеловеческих ценностей</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-Понимание значимости своей профессии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lastRenderedPageBreak/>
        <w:t>-Демонстрация поведения на основе общечеловеческих ценностей</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07. Содействовать сохранению окружающей среды, ресурсосбережению, эффективно действовать в чрезвычайных ситуациях</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-Соблюдение правил экологической безопасности при ведении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-Обеспечение ресурсосбережения на рабочем месте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-Сохранение и укрепление здоровья посредством использования средств физической культуры</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-Поддержание уровня физической подготовленности для успешной реализации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09. Использовать информационные технологии в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-Применение средств информатизации и информационных технологий для реализации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ОК 10. Пользоваться профессиональной документацией на государственном и иностранном языке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-Применение в профессиональной деятельности инструкций на государственном и иностранном языке</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-Ведение общения на профессиональные темы</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6E21BC" w:rsidRPr="006E21BC" w:rsidRDefault="006E21BC" w:rsidP="006E21BC">
      <w:pPr>
        <w:pStyle w:val="a3"/>
        <w:ind w:firstLine="709"/>
        <w:jc w:val="both"/>
        <w:rPr>
          <w:rFonts w:eastAsia="Calibri"/>
          <w:lang w:eastAsia="en-US"/>
        </w:rPr>
      </w:pPr>
      <w:r w:rsidRPr="006E21BC">
        <w:rPr>
          <w:rFonts w:eastAsia="Calibri"/>
          <w:lang w:eastAsia="en-US"/>
        </w:rPr>
        <w:t>ОК 11. Планировать предпринимательскую деятельность в профессиональной сфере</w:t>
      </w:r>
    </w:p>
    <w:p w:rsidR="006E21BC" w:rsidRPr="008E38C7" w:rsidRDefault="006E21BC" w:rsidP="006E21BC">
      <w:pPr>
        <w:pStyle w:val="a3"/>
        <w:ind w:firstLine="709"/>
        <w:jc w:val="both"/>
        <w:rPr>
          <w:rFonts w:eastAsia="Calibri"/>
          <w:lang w:eastAsia="en-US"/>
        </w:rPr>
      </w:pPr>
      <w:r w:rsidRPr="006E21BC">
        <w:rPr>
          <w:rFonts w:eastAsia="Calibri"/>
          <w:lang w:eastAsia="en-US"/>
        </w:rPr>
        <w:t>-Определение инвестиционной привлекательности коммерческих идей в рамках профессиональной деятельности</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-Составление бизнес- плана</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 xml:space="preserve">-Презентация </w:t>
      </w:r>
      <w:proofErr w:type="spellStart"/>
      <w:proofErr w:type="gramStart"/>
      <w:r w:rsidRPr="006E21BC">
        <w:rPr>
          <w:rFonts w:eastAsia="Calibri"/>
          <w:lang w:eastAsia="en-US"/>
        </w:rPr>
        <w:t>бизнес-идеи</w:t>
      </w:r>
      <w:proofErr w:type="spellEnd"/>
      <w:proofErr w:type="gramEnd"/>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-Определение источников финансирования</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lang w:eastAsia="en-US"/>
        </w:rPr>
        <w:t>-Применение грамотных кредитных продуктов для открытия дела</w:t>
      </w:r>
      <w:r w:rsidR="008E38C7" w:rsidRPr="008E38C7">
        <w:rPr>
          <w:rFonts w:eastAsia="Calibri"/>
          <w:lang w:eastAsia="en-US"/>
        </w:rPr>
        <w:t>.</w:t>
      </w:r>
    </w:p>
    <w:p w:rsidR="006E21BC" w:rsidRPr="008E38C7" w:rsidRDefault="006E21BC" w:rsidP="006E21BC">
      <w:pPr>
        <w:pStyle w:val="a3"/>
        <w:ind w:firstLine="709"/>
        <w:jc w:val="both"/>
        <w:rPr>
          <w:rFonts w:eastAsia="Calibri"/>
          <w:lang w:eastAsia="en-US"/>
        </w:rPr>
      </w:pPr>
      <w:r w:rsidRPr="006E21BC">
        <w:rPr>
          <w:rFonts w:eastAsia="Calibri"/>
          <w:i/>
          <w:iCs/>
          <w:lang w:eastAsia="en-US"/>
        </w:rPr>
        <w:t>Экспертное наблюдение и оценка на практических занятиях при выполнении работ по производственной практике</w:t>
      </w:r>
      <w:r w:rsidR="008E38C7" w:rsidRPr="008E38C7">
        <w:rPr>
          <w:rFonts w:eastAsia="Calibri"/>
          <w:i/>
          <w:iCs/>
          <w:lang w:eastAsia="en-US"/>
        </w:rPr>
        <w:t>.</w:t>
      </w:r>
    </w:p>
    <w:p w:rsidR="00C269F4" w:rsidRDefault="00C269F4" w:rsidP="00FB086E">
      <w:pPr>
        <w:ind w:firstLine="960"/>
        <w:sectPr w:rsidR="00C269F4" w:rsidSect="00822F0B">
          <w:pgSz w:w="11900" w:h="16838"/>
          <w:pgMar w:top="567" w:right="559" w:bottom="1440" w:left="1440" w:header="0" w:footer="0" w:gutter="0"/>
          <w:cols w:space="720" w:equalWidth="0">
            <w:col w:w="9900"/>
          </w:cols>
        </w:sectPr>
      </w:pPr>
    </w:p>
    <w:p w:rsidR="00C269F4" w:rsidRPr="000E2E40" w:rsidRDefault="00235284" w:rsidP="00235284">
      <w:pPr>
        <w:spacing w:line="230" w:lineRule="auto"/>
        <w:ind w:left="560" w:right="820"/>
        <w:jc w:val="center"/>
      </w:pPr>
      <w:r w:rsidRPr="000E2E40">
        <w:rPr>
          <w:b/>
          <w:bCs/>
        </w:rPr>
        <w:lastRenderedPageBreak/>
        <w:t>6. ПЕРЕЧЕНЬ УЧЕБНЫХ ИЗДАНИЙ, ИНТЕРНЕТ РЕСУРСОВ, ДОПОЛНИТЕЛЬНОЙ ЛИТЕРАТУРЫ</w:t>
      </w:r>
      <w:r w:rsidRPr="000E2E40">
        <w:t>.</w:t>
      </w:r>
    </w:p>
    <w:p w:rsidR="00C269F4" w:rsidRDefault="00C269F4" w:rsidP="00C269F4">
      <w:pPr>
        <w:spacing w:line="13" w:lineRule="exact"/>
        <w:rPr>
          <w:sz w:val="20"/>
          <w:szCs w:val="20"/>
        </w:rPr>
      </w:pPr>
    </w:p>
    <w:p w:rsidR="00C269F4" w:rsidRDefault="00C269F4" w:rsidP="00C269F4">
      <w:pPr>
        <w:spacing w:line="14" w:lineRule="exact"/>
        <w:rPr>
          <w:sz w:val="20"/>
          <w:szCs w:val="20"/>
        </w:rPr>
      </w:pPr>
    </w:p>
    <w:p w:rsidR="00A103C2" w:rsidRPr="00476745" w:rsidRDefault="00A103C2" w:rsidP="00A103C2">
      <w:pPr>
        <w:ind w:left="1060"/>
      </w:pPr>
      <w:r w:rsidRPr="00476745">
        <w:rPr>
          <w:b/>
          <w:bCs/>
        </w:rPr>
        <w:t>Основные источники:</w:t>
      </w:r>
    </w:p>
    <w:p w:rsidR="00A103C2" w:rsidRPr="00476745" w:rsidRDefault="00A103C2" w:rsidP="00A103C2">
      <w:pPr>
        <w:spacing w:line="14" w:lineRule="exact"/>
      </w:pPr>
    </w:p>
    <w:p w:rsidR="00A103C2" w:rsidRPr="00476745" w:rsidRDefault="00A103C2" w:rsidP="00A103C2">
      <w:pPr>
        <w:pStyle w:val="10"/>
        <w:numPr>
          <w:ilvl w:val="0"/>
          <w:numId w:val="20"/>
        </w:numPr>
        <w:spacing w:before="120" w:after="120" w:line="240" w:lineRule="auto"/>
        <w:ind w:left="426"/>
        <w:rPr>
          <w:rFonts w:ascii="Times New Roman" w:hAnsi="Times New Roman" w:cs="Times New Roman"/>
          <w:b/>
          <w:bCs/>
          <w:sz w:val="24"/>
          <w:szCs w:val="24"/>
        </w:rPr>
      </w:pPr>
      <w:r w:rsidRPr="00476745">
        <w:rPr>
          <w:rFonts w:ascii="Times New Roman" w:hAnsi="Times New Roman" w:cs="Times New Roman"/>
          <w:sz w:val="24"/>
          <w:szCs w:val="24"/>
        </w:rPr>
        <w:t xml:space="preserve">ГОСТ 31984-2012 Услуги общественного питания. Общие требования.- </w:t>
      </w:r>
      <w:proofErr w:type="spellStart"/>
      <w:r w:rsidRPr="00476745">
        <w:rPr>
          <w:rFonts w:ascii="Times New Roman" w:hAnsi="Times New Roman" w:cs="Times New Roman"/>
          <w:sz w:val="24"/>
          <w:szCs w:val="24"/>
        </w:rPr>
        <w:t>Введ</w:t>
      </w:r>
      <w:proofErr w:type="spellEnd"/>
      <w:r w:rsidRPr="00476745">
        <w:rPr>
          <w:rFonts w:ascii="Times New Roman" w:hAnsi="Times New Roman" w:cs="Times New Roman"/>
          <w:sz w:val="24"/>
          <w:szCs w:val="24"/>
        </w:rPr>
        <w:t>.  2015-01</w:t>
      </w:r>
      <w:r w:rsidR="00CA39C5">
        <w:rPr>
          <w:rFonts w:ascii="Times New Roman" w:hAnsi="Times New Roman" w:cs="Times New Roman"/>
          <w:sz w:val="24"/>
          <w:szCs w:val="24"/>
        </w:rPr>
        <w:t xml:space="preserve">-01. -  М.: </w:t>
      </w:r>
      <w:proofErr w:type="spellStart"/>
      <w:r w:rsidR="00CA39C5">
        <w:rPr>
          <w:rFonts w:ascii="Times New Roman" w:hAnsi="Times New Roman" w:cs="Times New Roman"/>
          <w:sz w:val="24"/>
          <w:szCs w:val="24"/>
        </w:rPr>
        <w:t>Стандартинформ</w:t>
      </w:r>
      <w:proofErr w:type="spellEnd"/>
      <w:r w:rsidR="00CA39C5">
        <w:rPr>
          <w:rFonts w:ascii="Times New Roman" w:hAnsi="Times New Roman" w:cs="Times New Roman"/>
          <w:sz w:val="24"/>
          <w:szCs w:val="24"/>
        </w:rPr>
        <w:t>, 2019</w:t>
      </w:r>
      <w:r w:rsidRPr="00476745">
        <w:rPr>
          <w:rFonts w:ascii="Times New Roman" w:hAnsi="Times New Roman" w:cs="Times New Roman"/>
          <w:sz w:val="24"/>
          <w:szCs w:val="24"/>
        </w:rPr>
        <w:t>.-</w:t>
      </w:r>
      <w:r w:rsidRPr="00476745">
        <w:rPr>
          <w:rFonts w:ascii="Times New Roman" w:hAnsi="Times New Roman" w:cs="Times New Roman"/>
          <w:sz w:val="24"/>
          <w:szCs w:val="24"/>
          <w:lang w:val="en-US"/>
        </w:rPr>
        <w:t>III</w:t>
      </w:r>
      <w:r w:rsidRPr="00476745">
        <w:rPr>
          <w:rFonts w:ascii="Times New Roman" w:hAnsi="Times New Roman" w:cs="Times New Roman"/>
          <w:sz w:val="24"/>
          <w:szCs w:val="24"/>
        </w:rPr>
        <w:t>, 8 с.</w:t>
      </w:r>
    </w:p>
    <w:p w:rsidR="00A103C2" w:rsidRPr="00476745" w:rsidRDefault="00A103C2" w:rsidP="00A103C2">
      <w:pPr>
        <w:pStyle w:val="a6"/>
        <w:numPr>
          <w:ilvl w:val="0"/>
          <w:numId w:val="20"/>
        </w:numPr>
        <w:ind w:left="426"/>
        <w:jc w:val="both"/>
        <w:rPr>
          <w:b w:val="0"/>
          <w:bCs w:val="0"/>
        </w:rPr>
      </w:pPr>
      <w:r w:rsidRPr="00476745">
        <w:rPr>
          <w:b w:val="0"/>
          <w:bCs w:val="0"/>
        </w:rPr>
        <w:t>ГОСТ 30524-2013 Услуги общественного питания. Треб</w:t>
      </w:r>
      <w:r w:rsidR="00CA39C5">
        <w:rPr>
          <w:b w:val="0"/>
          <w:bCs w:val="0"/>
        </w:rPr>
        <w:t xml:space="preserve">ования к персоналу. - </w:t>
      </w:r>
      <w:proofErr w:type="spellStart"/>
      <w:r w:rsidR="00CA39C5">
        <w:rPr>
          <w:b w:val="0"/>
          <w:bCs w:val="0"/>
        </w:rPr>
        <w:t>Введ</w:t>
      </w:r>
      <w:proofErr w:type="spellEnd"/>
      <w:r w:rsidR="00CA39C5">
        <w:rPr>
          <w:b w:val="0"/>
          <w:bCs w:val="0"/>
        </w:rPr>
        <w:t>. 2018</w:t>
      </w:r>
      <w:r w:rsidRPr="00476745">
        <w:rPr>
          <w:b w:val="0"/>
          <w:bCs w:val="0"/>
        </w:rPr>
        <w:t xml:space="preserve">-01-01. -  М.: </w:t>
      </w:r>
      <w:proofErr w:type="spellStart"/>
      <w:r w:rsidRPr="00476745">
        <w:rPr>
          <w:b w:val="0"/>
          <w:bCs w:val="0"/>
        </w:rPr>
        <w:t>Стандартинформ</w:t>
      </w:r>
      <w:proofErr w:type="spellEnd"/>
      <w:r w:rsidRPr="00476745">
        <w:rPr>
          <w:b w:val="0"/>
          <w:bCs w:val="0"/>
        </w:rPr>
        <w:t>, 2014.-</w:t>
      </w:r>
      <w:r w:rsidRPr="00476745">
        <w:rPr>
          <w:b w:val="0"/>
          <w:bCs w:val="0"/>
          <w:lang w:val="en-US"/>
        </w:rPr>
        <w:t>III</w:t>
      </w:r>
      <w:r w:rsidRPr="00476745">
        <w:rPr>
          <w:b w:val="0"/>
          <w:bCs w:val="0"/>
        </w:rPr>
        <w:t>, 48 с.</w:t>
      </w:r>
    </w:p>
    <w:p w:rsidR="00A103C2" w:rsidRPr="00476745" w:rsidRDefault="00A103C2" w:rsidP="00A103C2">
      <w:pPr>
        <w:pStyle w:val="10"/>
        <w:numPr>
          <w:ilvl w:val="0"/>
          <w:numId w:val="20"/>
        </w:numPr>
        <w:spacing w:before="120" w:after="120" w:line="240" w:lineRule="auto"/>
        <w:ind w:left="426"/>
        <w:jc w:val="both"/>
        <w:rPr>
          <w:rFonts w:ascii="Times New Roman" w:hAnsi="Times New Roman" w:cs="Times New Roman"/>
          <w:sz w:val="24"/>
          <w:szCs w:val="24"/>
        </w:rPr>
      </w:pPr>
      <w:r w:rsidRPr="00476745">
        <w:rPr>
          <w:rFonts w:ascii="Times New Roman" w:hAnsi="Times New Roman" w:cs="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476745">
        <w:rPr>
          <w:rFonts w:ascii="Times New Roman" w:hAnsi="Times New Roman" w:cs="Times New Roman"/>
          <w:sz w:val="24"/>
          <w:szCs w:val="24"/>
        </w:rPr>
        <w:t>Введ</w:t>
      </w:r>
      <w:proofErr w:type="spellEnd"/>
      <w:r w:rsidRPr="00476745">
        <w:rPr>
          <w:rFonts w:ascii="Times New Roman" w:hAnsi="Times New Roman" w:cs="Times New Roman"/>
          <w:sz w:val="24"/>
          <w:szCs w:val="24"/>
        </w:rPr>
        <w:t>. 2016 – 01</w:t>
      </w:r>
      <w:r w:rsidR="00CA39C5">
        <w:rPr>
          <w:rFonts w:ascii="Times New Roman" w:hAnsi="Times New Roman" w:cs="Times New Roman"/>
          <w:sz w:val="24"/>
          <w:szCs w:val="24"/>
        </w:rPr>
        <w:t xml:space="preserve"> – 01.- М.: </w:t>
      </w:r>
      <w:proofErr w:type="spellStart"/>
      <w:r w:rsidR="00CA39C5">
        <w:rPr>
          <w:rFonts w:ascii="Times New Roman" w:hAnsi="Times New Roman" w:cs="Times New Roman"/>
          <w:sz w:val="24"/>
          <w:szCs w:val="24"/>
        </w:rPr>
        <w:t>Стандартинформ</w:t>
      </w:r>
      <w:proofErr w:type="spellEnd"/>
      <w:r w:rsidR="00CA39C5">
        <w:rPr>
          <w:rFonts w:ascii="Times New Roman" w:hAnsi="Times New Roman" w:cs="Times New Roman"/>
          <w:sz w:val="24"/>
          <w:szCs w:val="24"/>
        </w:rPr>
        <w:t>, 2019</w:t>
      </w:r>
      <w:r w:rsidRPr="00476745">
        <w:rPr>
          <w:rFonts w:ascii="Times New Roman" w:hAnsi="Times New Roman" w:cs="Times New Roman"/>
          <w:sz w:val="24"/>
          <w:szCs w:val="24"/>
        </w:rPr>
        <w:t xml:space="preserve">.- </w:t>
      </w:r>
      <w:r w:rsidRPr="00476745">
        <w:rPr>
          <w:rFonts w:ascii="Times New Roman" w:hAnsi="Times New Roman" w:cs="Times New Roman"/>
          <w:sz w:val="24"/>
          <w:szCs w:val="24"/>
          <w:lang w:val="en-US"/>
        </w:rPr>
        <w:t>III</w:t>
      </w:r>
      <w:r w:rsidRPr="00476745">
        <w:rPr>
          <w:rFonts w:ascii="Times New Roman" w:hAnsi="Times New Roman" w:cs="Times New Roman"/>
          <w:sz w:val="24"/>
          <w:szCs w:val="24"/>
        </w:rPr>
        <w:t>, 12 с.</w:t>
      </w:r>
    </w:p>
    <w:p w:rsidR="00A103C2" w:rsidRPr="00476745" w:rsidRDefault="00A103C2" w:rsidP="00A103C2">
      <w:pPr>
        <w:pStyle w:val="a6"/>
        <w:numPr>
          <w:ilvl w:val="0"/>
          <w:numId w:val="20"/>
        </w:numPr>
        <w:ind w:left="426"/>
        <w:jc w:val="both"/>
        <w:rPr>
          <w:b w:val="0"/>
          <w:bCs w:val="0"/>
        </w:rPr>
      </w:pPr>
      <w:r w:rsidRPr="00476745">
        <w:rPr>
          <w:b w:val="0"/>
          <w:bCs w:val="0"/>
        </w:rPr>
        <w:t xml:space="preserve">ГОСТ 30389 - 2013  Услуги общественного питания. Предприятия общественного питания. Классификация и общие требования – </w:t>
      </w:r>
      <w:proofErr w:type="spellStart"/>
      <w:r w:rsidRPr="00476745">
        <w:rPr>
          <w:b w:val="0"/>
          <w:bCs w:val="0"/>
        </w:rPr>
        <w:t>Введ</w:t>
      </w:r>
      <w:proofErr w:type="spellEnd"/>
      <w:r w:rsidRPr="00476745">
        <w:rPr>
          <w:b w:val="0"/>
          <w:bCs w:val="0"/>
        </w:rPr>
        <w:t xml:space="preserve">. 2016 – 01 </w:t>
      </w:r>
      <w:r w:rsidR="00CA39C5">
        <w:rPr>
          <w:b w:val="0"/>
          <w:bCs w:val="0"/>
        </w:rPr>
        <w:t xml:space="preserve">– 01. – М.: </w:t>
      </w:r>
      <w:proofErr w:type="spellStart"/>
      <w:r w:rsidR="00CA39C5">
        <w:rPr>
          <w:b w:val="0"/>
          <w:bCs w:val="0"/>
        </w:rPr>
        <w:t>Стандартинформ</w:t>
      </w:r>
      <w:proofErr w:type="spellEnd"/>
      <w:r w:rsidR="00CA39C5">
        <w:rPr>
          <w:b w:val="0"/>
          <w:bCs w:val="0"/>
        </w:rPr>
        <w:t>, 2019</w:t>
      </w:r>
      <w:r w:rsidRPr="00476745">
        <w:rPr>
          <w:b w:val="0"/>
          <w:bCs w:val="0"/>
        </w:rPr>
        <w:t xml:space="preserve">.- </w:t>
      </w:r>
      <w:r w:rsidRPr="00476745">
        <w:rPr>
          <w:b w:val="0"/>
          <w:bCs w:val="0"/>
          <w:lang w:val="en-US"/>
        </w:rPr>
        <w:t>III</w:t>
      </w:r>
      <w:r w:rsidRPr="00476745">
        <w:rPr>
          <w:b w:val="0"/>
          <w:bCs w:val="0"/>
        </w:rPr>
        <w:t>, 12 с.</w:t>
      </w:r>
    </w:p>
    <w:p w:rsidR="00A103C2" w:rsidRPr="00476745" w:rsidRDefault="00A103C2" w:rsidP="00A103C2">
      <w:pPr>
        <w:pStyle w:val="a6"/>
        <w:numPr>
          <w:ilvl w:val="0"/>
          <w:numId w:val="20"/>
        </w:numPr>
        <w:ind w:left="426"/>
        <w:jc w:val="both"/>
        <w:rPr>
          <w:b w:val="0"/>
          <w:bCs w:val="0"/>
        </w:rPr>
      </w:pPr>
      <w:r w:rsidRPr="00476745">
        <w:rPr>
          <w:b w:val="0"/>
          <w:bCs w:val="0"/>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476745">
        <w:rPr>
          <w:b w:val="0"/>
          <w:bCs w:val="0"/>
        </w:rPr>
        <w:t>Введ</w:t>
      </w:r>
      <w:proofErr w:type="spellEnd"/>
      <w:r w:rsidRPr="00476745">
        <w:rPr>
          <w:b w:val="0"/>
          <w:bCs w:val="0"/>
        </w:rPr>
        <w:t xml:space="preserve">. 2015 – 01 </w:t>
      </w:r>
      <w:r w:rsidR="00CA39C5">
        <w:rPr>
          <w:b w:val="0"/>
          <w:bCs w:val="0"/>
        </w:rPr>
        <w:t xml:space="preserve">– 01. – М.: </w:t>
      </w:r>
      <w:proofErr w:type="spellStart"/>
      <w:r w:rsidR="00CA39C5">
        <w:rPr>
          <w:b w:val="0"/>
          <w:bCs w:val="0"/>
        </w:rPr>
        <w:t>Стандартинформ</w:t>
      </w:r>
      <w:proofErr w:type="spellEnd"/>
      <w:r w:rsidR="00CA39C5">
        <w:rPr>
          <w:b w:val="0"/>
          <w:bCs w:val="0"/>
        </w:rPr>
        <w:t>, 201</w:t>
      </w:r>
      <w:r w:rsidRPr="00476745">
        <w:rPr>
          <w:b w:val="0"/>
          <w:bCs w:val="0"/>
        </w:rPr>
        <w:t xml:space="preserve">. – </w:t>
      </w:r>
      <w:r w:rsidRPr="00476745">
        <w:rPr>
          <w:b w:val="0"/>
          <w:bCs w:val="0"/>
          <w:lang w:val="en-US"/>
        </w:rPr>
        <w:t>III</w:t>
      </w:r>
      <w:r w:rsidRPr="00476745">
        <w:rPr>
          <w:b w:val="0"/>
          <w:bCs w:val="0"/>
        </w:rPr>
        <w:t>, 11 с.</w:t>
      </w:r>
    </w:p>
    <w:p w:rsidR="00A103C2" w:rsidRPr="00476745" w:rsidRDefault="00A103C2" w:rsidP="00A103C2">
      <w:pPr>
        <w:pStyle w:val="a6"/>
        <w:numPr>
          <w:ilvl w:val="0"/>
          <w:numId w:val="20"/>
        </w:numPr>
        <w:ind w:left="426"/>
        <w:jc w:val="both"/>
        <w:rPr>
          <w:b w:val="0"/>
          <w:bCs w:val="0"/>
          <w:spacing w:val="-8"/>
        </w:rPr>
      </w:pPr>
      <w:r w:rsidRPr="00476745">
        <w:rPr>
          <w:b w:val="0"/>
          <w:bCs w:val="0"/>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476745">
        <w:rPr>
          <w:b w:val="0"/>
          <w:bCs w:val="0"/>
        </w:rPr>
        <w:t>Введ</w:t>
      </w:r>
      <w:proofErr w:type="spellEnd"/>
      <w:r w:rsidRPr="00476745">
        <w:rPr>
          <w:b w:val="0"/>
          <w:bCs w:val="0"/>
        </w:rPr>
        <w:t xml:space="preserve">. 2015 – 01 </w:t>
      </w:r>
      <w:r w:rsidR="00CA39C5">
        <w:rPr>
          <w:b w:val="0"/>
          <w:bCs w:val="0"/>
        </w:rPr>
        <w:t xml:space="preserve">– 01. – М.: </w:t>
      </w:r>
      <w:proofErr w:type="spellStart"/>
      <w:r w:rsidR="00CA39C5">
        <w:rPr>
          <w:b w:val="0"/>
          <w:bCs w:val="0"/>
        </w:rPr>
        <w:t>Стандартинформ</w:t>
      </w:r>
      <w:proofErr w:type="spellEnd"/>
      <w:r w:rsidR="00CA39C5">
        <w:rPr>
          <w:b w:val="0"/>
          <w:bCs w:val="0"/>
        </w:rPr>
        <w:t>, 2019</w:t>
      </w:r>
      <w:r w:rsidRPr="00476745">
        <w:rPr>
          <w:b w:val="0"/>
          <w:bCs w:val="0"/>
        </w:rPr>
        <w:t xml:space="preserve">.- </w:t>
      </w:r>
      <w:r w:rsidRPr="00476745">
        <w:rPr>
          <w:b w:val="0"/>
          <w:bCs w:val="0"/>
          <w:lang w:val="en-US"/>
        </w:rPr>
        <w:t>III</w:t>
      </w:r>
      <w:r w:rsidRPr="00476745">
        <w:rPr>
          <w:b w:val="0"/>
          <w:bCs w:val="0"/>
        </w:rPr>
        <w:t xml:space="preserve">, 16 с. </w:t>
      </w:r>
    </w:p>
    <w:p w:rsidR="00A103C2" w:rsidRDefault="00A103C2" w:rsidP="00A103C2">
      <w:pPr>
        <w:pStyle w:val="a6"/>
        <w:numPr>
          <w:ilvl w:val="0"/>
          <w:numId w:val="20"/>
        </w:numPr>
        <w:ind w:left="426"/>
        <w:jc w:val="both"/>
        <w:rPr>
          <w:b w:val="0"/>
          <w:bCs w:val="0"/>
        </w:rPr>
      </w:pPr>
      <w:r w:rsidRPr="00476745">
        <w:rPr>
          <w:b w:val="0"/>
          <w:bCs w:val="0"/>
        </w:rPr>
        <w:t>ГОСТ 31988-2012  Услуги общественного питания. Метод расчета отходов и потерь сырья и пищевых продуктов при производстве продукции общ</w:t>
      </w:r>
      <w:r w:rsidR="00CA39C5">
        <w:rPr>
          <w:b w:val="0"/>
          <w:bCs w:val="0"/>
        </w:rPr>
        <w:t xml:space="preserve">ественного питания. – </w:t>
      </w:r>
      <w:proofErr w:type="spellStart"/>
      <w:r w:rsidR="00CA39C5">
        <w:rPr>
          <w:b w:val="0"/>
          <w:bCs w:val="0"/>
        </w:rPr>
        <w:t>Введ</w:t>
      </w:r>
      <w:proofErr w:type="spellEnd"/>
      <w:r w:rsidR="00CA39C5">
        <w:rPr>
          <w:b w:val="0"/>
          <w:bCs w:val="0"/>
        </w:rPr>
        <w:t>. 20119</w:t>
      </w:r>
      <w:r w:rsidRPr="00476745">
        <w:rPr>
          <w:b w:val="0"/>
          <w:bCs w:val="0"/>
        </w:rPr>
        <w:t xml:space="preserve"> – 01 –</w:t>
      </w:r>
      <w:r w:rsidR="00CA39C5">
        <w:rPr>
          <w:b w:val="0"/>
          <w:bCs w:val="0"/>
        </w:rPr>
        <w:t xml:space="preserve"> 01. – М.: </w:t>
      </w:r>
      <w:proofErr w:type="spellStart"/>
      <w:r w:rsidR="00CA39C5">
        <w:rPr>
          <w:b w:val="0"/>
          <w:bCs w:val="0"/>
        </w:rPr>
        <w:t>Стандартинформ</w:t>
      </w:r>
      <w:proofErr w:type="spellEnd"/>
      <w:r w:rsidR="00CA39C5">
        <w:rPr>
          <w:b w:val="0"/>
          <w:bCs w:val="0"/>
        </w:rPr>
        <w:t>, 2019</w:t>
      </w:r>
      <w:r w:rsidRPr="00476745">
        <w:rPr>
          <w:b w:val="0"/>
          <w:bCs w:val="0"/>
        </w:rPr>
        <w:t xml:space="preserve">. – </w:t>
      </w:r>
      <w:r w:rsidRPr="00476745">
        <w:rPr>
          <w:b w:val="0"/>
          <w:bCs w:val="0"/>
          <w:lang w:val="en-US"/>
        </w:rPr>
        <w:t>III</w:t>
      </w:r>
      <w:r w:rsidRPr="00476745">
        <w:rPr>
          <w:b w:val="0"/>
          <w:bCs w:val="0"/>
        </w:rPr>
        <w:t>, 10 с.</w:t>
      </w:r>
    </w:p>
    <w:p w:rsidR="00235284" w:rsidRPr="00235284" w:rsidRDefault="00235284" w:rsidP="00235284"/>
    <w:p w:rsidR="00235284" w:rsidRDefault="00235284" w:rsidP="000E2E40">
      <w:pPr>
        <w:pStyle w:val="cv"/>
        <w:spacing w:before="0" w:beforeAutospacing="0" w:after="0" w:afterAutospacing="0"/>
        <w:ind w:left="1133"/>
        <w:jc w:val="both"/>
        <w:rPr>
          <w:b/>
          <w:bCs/>
        </w:rPr>
      </w:pPr>
    </w:p>
    <w:p w:rsidR="00235284" w:rsidRDefault="00235284" w:rsidP="000E2E40">
      <w:pPr>
        <w:pStyle w:val="cv"/>
        <w:spacing w:before="0" w:beforeAutospacing="0" w:after="0" w:afterAutospacing="0"/>
        <w:ind w:left="1133"/>
        <w:jc w:val="both"/>
        <w:rPr>
          <w:b/>
          <w:bCs/>
        </w:rPr>
      </w:pPr>
    </w:p>
    <w:p w:rsidR="00235284" w:rsidRDefault="00235284" w:rsidP="000E2E40">
      <w:pPr>
        <w:pStyle w:val="cv"/>
        <w:spacing w:before="0" w:beforeAutospacing="0" w:after="0" w:afterAutospacing="0"/>
        <w:ind w:left="1133"/>
        <w:jc w:val="both"/>
        <w:rPr>
          <w:b/>
          <w:bCs/>
        </w:rPr>
      </w:pPr>
    </w:p>
    <w:p w:rsidR="00A103C2" w:rsidRPr="00476745" w:rsidRDefault="00A103C2" w:rsidP="000E2E40">
      <w:pPr>
        <w:pStyle w:val="cv"/>
        <w:spacing w:before="0" w:beforeAutospacing="0" w:after="0" w:afterAutospacing="0"/>
        <w:ind w:left="1133"/>
        <w:jc w:val="both"/>
        <w:rPr>
          <w:b/>
          <w:bCs/>
        </w:rPr>
      </w:pPr>
      <w:r w:rsidRPr="00476745">
        <w:rPr>
          <w:b/>
          <w:bCs/>
        </w:rPr>
        <w:t>Электронные издания:</w:t>
      </w:r>
    </w:p>
    <w:p w:rsidR="00A103C2" w:rsidRPr="00476745" w:rsidRDefault="00A103C2" w:rsidP="00A103C2">
      <w:pPr>
        <w:pStyle w:val="cv"/>
        <w:spacing w:before="0" w:beforeAutospacing="0" w:after="0" w:afterAutospacing="0"/>
        <w:ind w:left="1854"/>
        <w:jc w:val="both"/>
        <w:rPr>
          <w:b/>
          <w:bCs/>
        </w:rPr>
      </w:pPr>
    </w:p>
    <w:p w:rsidR="00A103C2" w:rsidRPr="00476745" w:rsidRDefault="00A103C2" w:rsidP="00A103C2">
      <w:pPr>
        <w:pStyle w:val="cv"/>
        <w:numPr>
          <w:ilvl w:val="0"/>
          <w:numId w:val="21"/>
        </w:numPr>
        <w:spacing w:before="0" w:beforeAutospacing="0" w:after="0" w:afterAutospacing="0"/>
        <w:ind w:left="426"/>
        <w:jc w:val="both"/>
      </w:pPr>
      <w:r w:rsidRPr="00476745">
        <w:t xml:space="preserve">Российская Федерация. Законы.  </w:t>
      </w:r>
      <w:proofErr w:type="gramStart"/>
      <w:r w:rsidRPr="00476745">
        <w:t xml:space="preserve">О качестве и безопасности пищевых продуктов [Электронный ресурс]: </w:t>
      </w:r>
      <w:proofErr w:type="spellStart"/>
      <w:r w:rsidRPr="00476745">
        <w:t>федер</w:t>
      </w:r>
      <w:proofErr w:type="spellEnd"/>
      <w:r w:rsidRPr="00476745">
        <w:t xml:space="preserve">. закон: [принят </w:t>
      </w:r>
      <w:proofErr w:type="spellStart"/>
      <w:r w:rsidRPr="00476745">
        <w:t>Гос</w:t>
      </w:r>
      <w:proofErr w:type="spellEnd"/>
      <w:r w:rsidRPr="00476745">
        <w:t>.</w:t>
      </w:r>
      <w:proofErr w:type="gramEnd"/>
      <w:r w:rsidRPr="00476745">
        <w:t xml:space="preserve"> Думой  1 дек.1999 г.: </w:t>
      </w:r>
      <w:proofErr w:type="spellStart"/>
      <w:r w:rsidRPr="00476745">
        <w:t>одобр</w:t>
      </w:r>
      <w:proofErr w:type="spellEnd"/>
      <w:r w:rsidRPr="00476745">
        <w:t xml:space="preserve">. </w:t>
      </w:r>
      <w:proofErr w:type="gramStart"/>
      <w:r w:rsidRPr="00476745">
        <w:t>Советом Федерации 23 дек. 1999 г.: в ред. на 13.07.2015г. № 213-ФЗ].</w:t>
      </w:r>
      <w:proofErr w:type="gramEnd"/>
    </w:p>
    <w:p w:rsidR="00A103C2" w:rsidRPr="00476745" w:rsidRDefault="00A103C2" w:rsidP="00A103C2">
      <w:pPr>
        <w:pStyle w:val="cv"/>
        <w:numPr>
          <w:ilvl w:val="0"/>
          <w:numId w:val="21"/>
        </w:numPr>
        <w:spacing w:before="0" w:beforeAutospacing="0" w:after="0" w:afterAutospacing="0"/>
        <w:ind w:left="426"/>
        <w:jc w:val="both"/>
      </w:pPr>
      <w:r w:rsidRPr="00476745">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A103C2" w:rsidRPr="00476745" w:rsidRDefault="00A103C2" w:rsidP="00A103C2">
      <w:pPr>
        <w:pStyle w:val="cv"/>
        <w:numPr>
          <w:ilvl w:val="0"/>
          <w:numId w:val="21"/>
        </w:numPr>
        <w:spacing w:before="0" w:beforeAutospacing="0" w:after="0" w:afterAutospacing="0"/>
        <w:ind w:left="426"/>
        <w:jc w:val="both"/>
      </w:pPr>
      <w:proofErr w:type="spellStart"/>
      <w:r w:rsidRPr="00476745">
        <w:t>СанПиН</w:t>
      </w:r>
      <w:proofErr w:type="spellEnd"/>
      <w:r w:rsidRPr="00476745">
        <w:t xml:space="preserve">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A103C2" w:rsidRPr="00476745" w:rsidRDefault="00A103C2" w:rsidP="00A103C2">
      <w:pPr>
        <w:pStyle w:val="cv"/>
        <w:numPr>
          <w:ilvl w:val="0"/>
          <w:numId w:val="21"/>
        </w:numPr>
        <w:spacing w:before="0" w:beforeAutospacing="0" w:after="0" w:afterAutospacing="0"/>
        <w:ind w:left="426"/>
        <w:jc w:val="both"/>
      </w:pPr>
      <w:r w:rsidRPr="00476745">
        <w:t xml:space="preserve">СП 1.1.1058-01. Организация и проведение производственного </w:t>
      </w:r>
      <w:proofErr w:type="gramStart"/>
      <w:r w:rsidRPr="00476745">
        <w:t>контроля за</w:t>
      </w:r>
      <w:proofErr w:type="gramEnd"/>
      <w:r w:rsidRPr="00476745">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0" w:history="1">
        <w:r w:rsidRPr="00476745">
          <w:rPr>
            <w:rStyle w:val="a5"/>
          </w:rPr>
          <w:t>http://www.fabrikabiz.ru/1002/4/0.php-show_art=2758</w:t>
        </w:r>
      </w:hyperlink>
      <w:r w:rsidRPr="00476745">
        <w:t>.</w:t>
      </w:r>
    </w:p>
    <w:p w:rsidR="009E0423" w:rsidRDefault="009E0423" w:rsidP="00D64128"/>
    <w:sectPr w:rsidR="009E0423" w:rsidSect="005C49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8C" w:rsidRDefault="000D798C">
      <w:r>
        <w:separator/>
      </w:r>
    </w:p>
  </w:endnote>
  <w:endnote w:type="continuationSeparator" w:id="1">
    <w:p w:rsidR="000D798C" w:rsidRDefault="000D7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20" w:rsidRDefault="002B1E2A" w:rsidP="00BC1E20">
    <w:pPr>
      <w:pStyle w:val="a7"/>
      <w:framePr w:wrap="around" w:vAnchor="text" w:hAnchor="margin" w:xAlign="right" w:y="1"/>
      <w:rPr>
        <w:rStyle w:val="a8"/>
      </w:rPr>
    </w:pPr>
    <w:r>
      <w:rPr>
        <w:rStyle w:val="a8"/>
      </w:rPr>
      <w:fldChar w:fldCharType="begin"/>
    </w:r>
    <w:r w:rsidR="00BC1E20">
      <w:rPr>
        <w:rStyle w:val="a8"/>
      </w:rPr>
      <w:instrText xml:space="preserve">PAGE  </w:instrText>
    </w:r>
    <w:r>
      <w:rPr>
        <w:rStyle w:val="a8"/>
      </w:rPr>
      <w:fldChar w:fldCharType="end"/>
    </w:r>
  </w:p>
  <w:p w:rsidR="00BC1E20" w:rsidRDefault="00BC1E20" w:rsidP="00BC1E2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20" w:rsidRDefault="00BC1E20" w:rsidP="00BC1E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8C" w:rsidRDefault="000D798C">
      <w:r>
        <w:separator/>
      </w:r>
    </w:p>
  </w:footnote>
  <w:footnote w:type="continuationSeparator" w:id="1">
    <w:p w:rsidR="000D798C" w:rsidRDefault="000D7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FFFFFFF"/>
    <w:lvl w:ilvl="0" w:tplc="DBB8A1F4">
      <w:start w:val="1"/>
      <w:numFmt w:val="bullet"/>
      <w:lvlText w:val="и"/>
      <w:lvlJc w:val="left"/>
    </w:lvl>
    <w:lvl w:ilvl="1" w:tplc="8F22A638">
      <w:numFmt w:val="decimal"/>
      <w:lvlText w:val=""/>
      <w:lvlJc w:val="left"/>
      <w:rPr>
        <w:rFonts w:cs="Times New Roman"/>
      </w:rPr>
    </w:lvl>
    <w:lvl w:ilvl="2" w:tplc="215048CA">
      <w:numFmt w:val="decimal"/>
      <w:lvlText w:val=""/>
      <w:lvlJc w:val="left"/>
      <w:rPr>
        <w:rFonts w:cs="Times New Roman"/>
      </w:rPr>
    </w:lvl>
    <w:lvl w:ilvl="3" w:tplc="CCD46192">
      <w:numFmt w:val="decimal"/>
      <w:lvlText w:val=""/>
      <w:lvlJc w:val="left"/>
      <w:rPr>
        <w:rFonts w:cs="Times New Roman"/>
      </w:rPr>
    </w:lvl>
    <w:lvl w:ilvl="4" w:tplc="8B6E7E72">
      <w:numFmt w:val="decimal"/>
      <w:lvlText w:val=""/>
      <w:lvlJc w:val="left"/>
      <w:rPr>
        <w:rFonts w:cs="Times New Roman"/>
      </w:rPr>
    </w:lvl>
    <w:lvl w:ilvl="5" w:tplc="381E50F4">
      <w:numFmt w:val="decimal"/>
      <w:lvlText w:val=""/>
      <w:lvlJc w:val="left"/>
      <w:rPr>
        <w:rFonts w:cs="Times New Roman"/>
      </w:rPr>
    </w:lvl>
    <w:lvl w:ilvl="6" w:tplc="3222B00A">
      <w:numFmt w:val="decimal"/>
      <w:lvlText w:val=""/>
      <w:lvlJc w:val="left"/>
      <w:rPr>
        <w:rFonts w:cs="Times New Roman"/>
      </w:rPr>
    </w:lvl>
    <w:lvl w:ilvl="7" w:tplc="25C8E4D8">
      <w:numFmt w:val="decimal"/>
      <w:lvlText w:val=""/>
      <w:lvlJc w:val="left"/>
      <w:rPr>
        <w:rFonts w:cs="Times New Roman"/>
      </w:rPr>
    </w:lvl>
    <w:lvl w:ilvl="8" w:tplc="EE78F456">
      <w:numFmt w:val="decimal"/>
      <w:lvlText w:val=""/>
      <w:lvlJc w:val="left"/>
      <w:rPr>
        <w:rFonts w:cs="Times New Roman"/>
      </w:rPr>
    </w:lvl>
  </w:abstractNum>
  <w:abstractNum w:abstractNumId="1">
    <w:nsid w:val="00000F3E"/>
    <w:multiLevelType w:val="hybridMultilevel"/>
    <w:tmpl w:val="FFFFFFFF"/>
    <w:lvl w:ilvl="0" w:tplc="4E768986">
      <w:start w:val="1"/>
      <w:numFmt w:val="bullet"/>
      <w:lvlText w:val="и"/>
      <w:lvlJc w:val="left"/>
    </w:lvl>
    <w:lvl w:ilvl="1" w:tplc="7F927100">
      <w:numFmt w:val="decimal"/>
      <w:lvlText w:val=""/>
      <w:lvlJc w:val="left"/>
      <w:rPr>
        <w:rFonts w:cs="Times New Roman"/>
      </w:rPr>
    </w:lvl>
    <w:lvl w:ilvl="2" w:tplc="A1FA667C">
      <w:numFmt w:val="decimal"/>
      <w:lvlText w:val=""/>
      <w:lvlJc w:val="left"/>
      <w:rPr>
        <w:rFonts w:cs="Times New Roman"/>
      </w:rPr>
    </w:lvl>
    <w:lvl w:ilvl="3" w:tplc="0A1E84B0">
      <w:numFmt w:val="decimal"/>
      <w:lvlText w:val=""/>
      <w:lvlJc w:val="left"/>
      <w:rPr>
        <w:rFonts w:cs="Times New Roman"/>
      </w:rPr>
    </w:lvl>
    <w:lvl w:ilvl="4" w:tplc="BD8A06BA">
      <w:numFmt w:val="decimal"/>
      <w:lvlText w:val=""/>
      <w:lvlJc w:val="left"/>
      <w:rPr>
        <w:rFonts w:cs="Times New Roman"/>
      </w:rPr>
    </w:lvl>
    <w:lvl w:ilvl="5" w:tplc="698A6D90">
      <w:numFmt w:val="decimal"/>
      <w:lvlText w:val=""/>
      <w:lvlJc w:val="left"/>
      <w:rPr>
        <w:rFonts w:cs="Times New Roman"/>
      </w:rPr>
    </w:lvl>
    <w:lvl w:ilvl="6" w:tplc="9008E920">
      <w:numFmt w:val="decimal"/>
      <w:lvlText w:val=""/>
      <w:lvlJc w:val="left"/>
      <w:rPr>
        <w:rFonts w:cs="Times New Roman"/>
      </w:rPr>
    </w:lvl>
    <w:lvl w:ilvl="7" w:tplc="0654FEFE">
      <w:numFmt w:val="decimal"/>
      <w:lvlText w:val=""/>
      <w:lvlJc w:val="left"/>
      <w:rPr>
        <w:rFonts w:cs="Times New Roman"/>
      </w:rPr>
    </w:lvl>
    <w:lvl w:ilvl="8" w:tplc="E376D66E">
      <w:numFmt w:val="decimal"/>
      <w:lvlText w:val=""/>
      <w:lvlJc w:val="left"/>
      <w:rPr>
        <w:rFonts w:cs="Times New Roman"/>
      </w:rPr>
    </w:lvl>
  </w:abstractNum>
  <w:abstractNum w:abstractNumId="2">
    <w:nsid w:val="00001547"/>
    <w:multiLevelType w:val="hybridMultilevel"/>
    <w:tmpl w:val="FFFFFFFF"/>
    <w:lvl w:ilvl="0" w:tplc="3BC096FE">
      <w:start w:val="1"/>
      <w:numFmt w:val="bullet"/>
      <w:lvlText w:val="-"/>
      <w:lvlJc w:val="left"/>
    </w:lvl>
    <w:lvl w:ilvl="1" w:tplc="0D70EF12">
      <w:numFmt w:val="decimal"/>
      <w:lvlText w:val=""/>
      <w:lvlJc w:val="left"/>
      <w:rPr>
        <w:rFonts w:cs="Times New Roman"/>
      </w:rPr>
    </w:lvl>
    <w:lvl w:ilvl="2" w:tplc="373A33DC">
      <w:numFmt w:val="decimal"/>
      <w:lvlText w:val=""/>
      <w:lvlJc w:val="left"/>
      <w:rPr>
        <w:rFonts w:cs="Times New Roman"/>
      </w:rPr>
    </w:lvl>
    <w:lvl w:ilvl="3" w:tplc="EEFCD386">
      <w:numFmt w:val="decimal"/>
      <w:lvlText w:val=""/>
      <w:lvlJc w:val="left"/>
      <w:rPr>
        <w:rFonts w:cs="Times New Roman"/>
      </w:rPr>
    </w:lvl>
    <w:lvl w:ilvl="4" w:tplc="319807F6">
      <w:numFmt w:val="decimal"/>
      <w:lvlText w:val=""/>
      <w:lvlJc w:val="left"/>
      <w:rPr>
        <w:rFonts w:cs="Times New Roman"/>
      </w:rPr>
    </w:lvl>
    <w:lvl w:ilvl="5" w:tplc="C862FC50">
      <w:numFmt w:val="decimal"/>
      <w:lvlText w:val=""/>
      <w:lvlJc w:val="left"/>
      <w:rPr>
        <w:rFonts w:cs="Times New Roman"/>
      </w:rPr>
    </w:lvl>
    <w:lvl w:ilvl="6" w:tplc="18223414">
      <w:numFmt w:val="decimal"/>
      <w:lvlText w:val=""/>
      <w:lvlJc w:val="left"/>
      <w:rPr>
        <w:rFonts w:cs="Times New Roman"/>
      </w:rPr>
    </w:lvl>
    <w:lvl w:ilvl="7" w:tplc="4F3ADA80">
      <w:numFmt w:val="decimal"/>
      <w:lvlText w:val=""/>
      <w:lvlJc w:val="left"/>
      <w:rPr>
        <w:rFonts w:cs="Times New Roman"/>
      </w:rPr>
    </w:lvl>
    <w:lvl w:ilvl="8" w:tplc="E58A614E">
      <w:numFmt w:val="decimal"/>
      <w:lvlText w:val=""/>
      <w:lvlJc w:val="left"/>
      <w:rPr>
        <w:rFonts w:cs="Times New Roman"/>
      </w:rPr>
    </w:lvl>
  </w:abstractNum>
  <w:abstractNum w:abstractNumId="3">
    <w:nsid w:val="000026A6"/>
    <w:multiLevelType w:val="hybridMultilevel"/>
    <w:tmpl w:val="FFFFFFFF"/>
    <w:lvl w:ilvl="0" w:tplc="F1A0127A">
      <w:start w:val="15"/>
      <w:numFmt w:val="decimal"/>
      <w:lvlText w:val="%1."/>
      <w:lvlJc w:val="left"/>
      <w:rPr>
        <w:rFonts w:cs="Times New Roman"/>
      </w:rPr>
    </w:lvl>
    <w:lvl w:ilvl="1" w:tplc="533C9D94">
      <w:numFmt w:val="decimal"/>
      <w:lvlText w:val=""/>
      <w:lvlJc w:val="left"/>
      <w:rPr>
        <w:rFonts w:cs="Times New Roman"/>
      </w:rPr>
    </w:lvl>
    <w:lvl w:ilvl="2" w:tplc="DE867BB6">
      <w:numFmt w:val="decimal"/>
      <w:lvlText w:val=""/>
      <w:lvlJc w:val="left"/>
      <w:rPr>
        <w:rFonts w:cs="Times New Roman"/>
      </w:rPr>
    </w:lvl>
    <w:lvl w:ilvl="3" w:tplc="74B0DD5A">
      <w:numFmt w:val="decimal"/>
      <w:lvlText w:val=""/>
      <w:lvlJc w:val="left"/>
      <w:rPr>
        <w:rFonts w:cs="Times New Roman"/>
      </w:rPr>
    </w:lvl>
    <w:lvl w:ilvl="4" w:tplc="735ACA4E">
      <w:numFmt w:val="decimal"/>
      <w:lvlText w:val=""/>
      <w:lvlJc w:val="left"/>
      <w:rPr>
        <w:rFonts w:cs="Times New Roman"/>
      </w:rPr>
    </w:lvl>
    <w:lvl w:ilvl="5" w:tplc="C6AEB536">
      <w:numFmt w:val="decimal"/>
      <w:lvlText w:val=""/>
      <w:lvlJc w:val="left"/>
      <w:rPr>
        <w:rFonts w:cs="Times New Roman"/>
      </w:rPr>
    </w:lvl>
    <w:lvl w:ilvl="6" w:tplc="723E343A">
      <w:numFmt w:val="decimal"/>
      <w:lvlText w:val=""/>
      <w:lvlJc w:val="left"/>
      <w:rPr>
        <w:rFonts w:cs="Times New Roman"/>
      </w:rPr>
    </w:lvl>
    <w:lvl w:ilvl="7" w:tplc="21B0D18A">
      <w:numFmt w:val="decimal"/>
      <w:lvlText w:val=""/>
      <w:lvlJc w:val="left"/>
      <w:rPr>
        <w:rFonts w:cs="Times New Roman"/>
      </w:rPr>
    </w:lvl>
    <w:lvl w:ilvl="8" w:tplc="1706A3CC">
      <w:numFmt w:val="decimal"/>
      <w:lvlText w:val=""/>
      <w:lvlJc w:val="left"/>
      <w:rPr>
        <w:rFonts w:cs="Times New Roman"/>
      </w:rPr>
    </w:lvl>
  </w:abstractNum>
  <w:abstractNum w:abstractNumId="4">
    <w:nsid w:val="0000305E"/>
    <w:multiLevelType w:val="hybridMultilevel"/>
    <w:tmpl w:val="FFFFFFFF"/>
    <w:lvl w:ilvl="0" w:tplc="DE7849A2">
      <w:start w:val="3"/>
      <w:numFmt w:val="decimal"/>
      <w:lvlText w:val="%1."/>
      <w:lvlJc w:val="left"/>
      <w:rPr>
        <w:rFonts w:cs="Times New Roman"/>
      </w:rPr>
    </w:lvl>
    <w:lvl w:ilvl="1" w:tplc="306ACDD2">
      <w:numFmt w:val="decimal"/>
      <w:lvlText w:val=""/>
      <w:lvlJc w:val="left"/>
      <w:rPr>
        <w:rFonts w:cs="Times New Roman"/>
      </w:rPr>
    </w:lvl>
    <w:lvl w:ilvl="2" w:tplc="8C040260">
      <w:numFmt w:val="decimal"/>
      <w:lvlText w:val=""/>
      <w:lvlJc w:val="left"/>
      <w:rPr>
        <w:rFonts w:cs="Times New Roman"/>
      </w:rPr>
    </w:lvl>
    <w:lvl w:ilvl="3" w:tplc="6D108E4A">
      <w:numFmt w:val="decimal"/>
      <w:lvlText w:val=""/>
      <w:lvlJc w:val="left"/>
      <w:rPr>
        <w:rFonts w:cs="Times New Roman"/>
      </w:rPr>
    </w:lvl>
    <w:lvl w:ilvl="4" w:tplc="1CD21B3A">
      <w:numFmt w:val="decimal"/>
      <w:lvlText w:val=""/>
      <w:lvlJc w:val="left"/>
      <w:rPr>
        <w:rFonts w:cs="Times New Roman"/>
      </w:rPr>
    </w:lvl>
    <w:lvl w:ilvl="5" w:tplc="DB725FF0">
      <w:numFmt w:val="decimal"/>
      <w:lvlText w:val=""/>
      <w:lvlJc w:val="left"/>
      <w:rPr>
        <w:rFonts w:cs="Times New Roman"/>
      </w:rPr>
    </w:lvl>
    <w:lvl w:ilvl="6" w:tplc="D7A09296">
      <w:numFmt w:val="decimal"/>
      <w:lvlText w:val=""/>
      <w:lvlJc w:val="left"/>
      <w:rPr>
        <w:rFonts w:cs="Times New Roman"/>
      </w:rPr>
    </w:lvl>
    <w:lvl w:ilvl="7" w:tplc="FD6A875A">
      <w:numFmt w:val="decimal"/>
      <w:lvlText w:val=""/>
      <w:lvlJc w:val="left"/>
      <w:rPr>
        <w:rFonts w:cs="Times New Roman"/>
      </w:rPr>
    </w:lvl>
    <w:lvl w:ilvl="8" w:tplc="174407C4">
      <w:numFmt w:val="decimal"/>
      <w:lvlText w:val=""/>
      <w:lvlJc w:val="left"/>
      <w:rPr>
        <w:rFonts w:cs="Times New Roman"/>
      </w:rPr>
    </w:lvl>
  </w:abstractNum>
  <w:abstractNum w:abstractNumId="5">
    <w:nsid w:val="0000390C"/>
    <w:multiLevelType w:val="hybridMultilevel"/>
    <w:tmpl w:val="FFFFFFFF"/>
    <w:lvl w:ilvl="0" w:tplc="01BE2346">
      <w:start w:val="1"/>
      <w:numFmt w:val="decimal"/>
      <w:lvlText w:val="%1."/>
      <w:lvlJc w:val="left"/>
      <w:rPr>
        <w:rFonts w:cs="Times New Roman"/>
      </w:rPr>
    </w:lvl>
    <w:lvl w:ilvl="1" w:tplc="B5FAAAA4">
      <w:numFmt w:val="decimal"/>
      <w:lvlText w:val=""/>
      <w:lvlJc w:val="left"/>
      <w:rPr>
        <w:rFonts w:cs="Times New Roman"/>
      </w:rPr>
    </w:lvl>
    <w:lvl w:ilvl="2" w:tplc="D6DC62D4">
      <w:numFmt w:val="decimal"/>
      <w:lvlText w:val=""/>
      <w:lvlJc w:val="left"/>
      <w:rPr>
        <w:rFonts w:cs="Times New Roman"/>
      </w:rPr>
    </w:lvl>
    <w:lvl w:ilvl="3" w:tplc="C040FB34">
      <w:numFmt w:val="decimal"/>
      <w:lvlText w:val=""/>
      <w:lvlJc w:val="left"/>
      <w:rPr>
        <w:rFonts w:cs="Times New Roman"/>
      </w:rPr>
    </w:lvl>
    <w:lvl w:ilvl="4" w:tplc="9D0A1068">
      <w:numFmt w:val="decimal"/>
      <w:lvlText w:val=""/>
      <w:lvlJc w:val="left"/>
      <w:rPr>
        <w:rFonts w:cs="Times New Roman"/>
      </w:rPr>
    </w:lvl>
    <w:lvl w:ilvl="5" w:tplc="C8A015B2">
      <w:numFmt w:val="decimal"/>
      <w:lvlText w:val=""/>
      <w:lvlJc w:val="left"/>
      <w:rPr>
        <w:rFonts w:cs="Times New Roman"/>
      </w:rPr>
    </w:lvl>
    <w:lvl w:ilvl="6" w:tplc="C36CB336">
      <w:numFmt w:val="decimal"/>
      <w:lvlText w:val=""/>
      <w:lvlJc w:val="left"/>
      <w:rPr>
        <w:rFonts w:cs="Times New Roman"/>
      </w:rPr>
    </w:lvl>
    <w:lvl w:ilvl="7" w:tplc="D396B892">
      <w:numFmt w:val="decimal"/>
      <w:lvlText w:val=""/>
      <w:lvlJc w:val="left"/>
      <w:rPr>
        <w:rFonts w:cs="Times New Roman"/>
      </w:rPr>
    </w:lvl>
    <w:lvl w:ilvl="8" w:tplc="31C22F3A">
      <w:numFmt w:val="decimal"/>
      <w:lvlText w:val=""/>
      <w:lvlJc w:val="left"/>
      <w:rPr>
        <w:rFonts w:cs="Times New Roman"/>
      </w:rPr>
    </w:lvl>
  </w:abstractNum>
  <w:abstractNum w:abstractNumId="6">
    <w:nsid w:val="0000428B"/>
    <w:multiLevelType w:val="hybridMultilevel"/>
    <w:tmpl w:val="FFFFFFFF"/>
    <w:lvl w:ilvl="0" w:tplc="0526BD8E">
      <w:start w:val="4"/>
      <w:numFmt w:val="decimal"/>
      <w:lvlText w:val="%1."/>
      <w:lvlJc w:val="left"/>
      <w:rPr>
        <w:rFonts w:cs="Times New Roman"/>
      </w:rPr>
    </w:lvl>
    <w:lvl w:ilvl="1" w:tplc="A93CCF46">
      <w:numFmt w:val="decimal"/>
      <w:lvlText w:val=""/>
      <w:lvlJc w:val="left"/>
      <w:rPr>
        <w:rFonts w:cs="Times New Roman"/>
      </w:rPr>
    </w:lvl>
    <w:lvl w:ilvl="2" w:tplc="6AB06B76">
      <w:numFmt w:val="decimal"/>
      <w:lvlText w:val=""/>
      <w:lvlJc w:val="left"/>
      <w:rPr>
        <w:rFonts w:cs="Times New Roman"/>
      </w:rPr>
    </w:lvl>
    <w:lvl w:ilvl="3" w:tplc="27A8A678">
      <w:numFmt w:val="decimal"/>
      <w:lvlText w:val=""/>
      <w:lvlJc w:val="left"/>
      <w:rPr>
        <w:rFonts w:cs="Times New Roman"/>
      </w:rPr>
    </w:lvl>
    <w:lvl w:ilvl="4" w:tplc="FB988A50">
      <w:numFmt w:val="decimal"/>
      <w:lvlText w:val=""/>
      <w:lvlJc w:val="left"/>
      <w:rPr>
        <w:rFonts w:cs="Times New Roman"/>
      </w:rPr>
    </w:lvl>
    <w:lvl w:ilvl="5" w:tplc="9D2C30C2">
      <w:numFmt w:val="decimal"/>
      <w:lvlText w:val=""/>
      <w:lvlJc w:val="left"/>
      <w:rPr>
        <w:rFonts w:cs="Times New Roman"/>
      </w:rPr>
    </w:lvl>
    <w:lvl w:ilvl="6" w:tplc="E65AC5CE">
      <w:numFmt w:val="decimal"/>
      <w:lvlText w:val=""/>
      <w:lvlJc w:val="left"/>
      <w:rPr>
        <w:rFonts w:cs="Times New Roman"/>
      </w:rPr>
    </w:lvl>
    <w:lvl w:ilvl="7" w:tplc="06ECD3EC">
      <w:numFmt w:val="decimal"/>
      <w:lvlText w:val=""/>
      <w:lvlJc w:val="left"/>
      <w:rPr>
        <w:rFonts w:cs="Times New Roman"/>
      </w:rPr>
    </w:lvl>
    <w:lvl w:ilvl="8" w:tplc="BD40F300">
      <w:numFmt w:val="decimal"/>
      <w:lvlText w:val=""/>
      <w:lvlJc w:val="left"/>
      <w:rPr>
        <w:rFonts w:cs="Times New Roman"/>
      </w:rPr>
    </w:lvl>
  </w:abstractNum>
  <w:abstractNum w:abstractNumId="7">
    <w:nsid w:val="0000440D"/>
    <w:multiLevelType w:val="hybridMultilevel"/>
    <w:tmpl w:val="FFFFFFFF"/>
    <w:lvl w:ilvl="0" w:tplc="421C9726">
      <w:start w:val="1"/>
      <w:numFmt w:val="bullet"/>
      <w:lvlText w:val="-"/>
      <w:lvlJc w:val="left"/>
    </w:lvl>
    <w:lvl w:ilvl="1" w:tplc="25FEEECC">
      <w:numFmt w:val="decimal"/>
      <w:lvlText w:val=""/>
      <w:lvlJc w:val="left"/>
      <w:rPr>
        <w:rFonts w:cs="Times New Roman"/>
      </w:rPr>
    </w:lvl>
    <w:lvl w:ilvl="2" w:tplc="B6741BAC">
      <w:numFmt w:val="decimal"/>
      <w:lvlText w:val=""/>
      <w:lvlJc w:val="left"/>
      <w:rPr>
        <w:rFonts w:cs="Times New Roman"/>
      </w:rPr>
    </w:lvl>
    <w:lvl w:ilvl="3" w:tplc="E1A2C1B4">
      <w:numFmt w:val="decimal"/>
      <w:lvlText w:val=""/>
      <w:lvlJc w:val="left"/>
      <w:rPr>
        <w:rFonts w:cs="Times New Roman"/>
      </w:rPr>
    </w:lvl>
    <w:lvl w:ilvl="4" w:tplc="CD023B4E">
      <w:numFmt w:val="decimal"/>
      <w:lvlText w:val=""/>
      <w:lvlJc w:val="left"/>
      <w:rPr>
        <w:rFonts w:cs="Times New Roman"/>
      </w:rPr>
    </w:lvl>
    <w:lvl w:ilvl="5" w:tplc="A6E65734">
      <w:numFmt w:val="decimal"/>
      <w:lvlText w:val=""/>
      <w:lvlJc w:val="left"/>
      <w:rPr>
        <w:rFonts w:cs="Times New Roman"/>
      </w:rPr>
    </w:lvl>
    <w:lvl w:ilvl="6" w:tplc="DD362162">
      <w:numFmt w:val="decimal"/>
      <w:lvlText w:val=""/>
      <w:lvlJc w:val="left"/>
      <w:rPr>
        <w:rFonts w:cs="Times New Roman"/>
      </w:rPr>
    </w:lvl>
    <w:lvl w:ilvl="7" w:tplc="2690E6BC">
      <w:numFmt w:val="decimal"/>
      <w:lvlText w:val=""/>
      <w:lvlJc w:val="left"/>
      <w:rPr>
        <w:rFonts w:cs="Times New Roman"/>
      </w:rPr>
    </w:lvl>
    <w:lvl w:ilvl="8" w:tplc="58648DCE">
      <w:numFmt w:val="decimal"/>
      <w:lvlText w:val=""/>
      <w:lvlJc w:val="left"/>
      <w:rPr>
        <w:rFonts w:cs="Times New Roman"/>
      </w:rPr>
    </w:lvl>
  </w:abstractNum>
  <w:abstractNum w:abstractNumId="8">
    <w:nsid w:val="0000491C"/>
    <w:multiLevelType w:val="hybridMultilevel"/>
    <w:tmpl w:val="FFFFFFFF"/>
    <w:lvl w:ilvl="0" w:tplc="9348BEE6">
      <w:start w:val="1"/>
      <w:numFmt w:val="bullet"/>
      <w:lvlText w:val="-"/>
      <w:lvlJc w:val="left"/>
    </w:lvl>
    <w:lvl w:ilvl="1" w:tplc="06A89374">
      <w:numFmt w:val="decimal"/>
      <w:lvlText w:val=""/>
      <w:lvlJc w:val="left"/>
      <w:rPr>
        <w:rFonts w:cs="Times New Roman"/>
      </w:rPr>
    </w:lvl>
    <w:lvl w:ilvl="2" w:tplc="35D0F07E">
      <w:numFmt w:val="decimal"/>
      <w:lvlText w:val=""/>
      <w:lvlJc w:val="left"/>
      <w:rPr>
        <w:rFonts w:cs="Times New Roman"/>
      </w:rPr>
    </w:lvl>
    <w:lvl w:ilvl="3" w:tplc="CE18E644">
      <w:numFmt w:val="decimal"/>
      <w:lvlText w:val=""/>
      <w:lvlJc w:val="left"/>
      <w:rPr>
        <w:rFonts w:cs="Times New Roman"/>
      </w:rPr>
    </w:lvl>
    <w:lvl w:ilvl="4" w:tplc="57DE6048">
      <w:numFmt w:val="decimal"/>
      <w:lvlText w:val=""/>
      <w:lvlJc w:val="left"/>
      <w:rPr>
        <w:rFonts w:cs="Times New Roman"/>
      </w:rPr>
    </w:lvl>
    <w:lvl w:ilvl="5" w:tplc="3B989780">
      <w:numFmt w:val="decimal"/>
      <w:lvlText w:val=""/>
      <w:lvlJc w:val="left"/>
      <w:rPr>
        <w:rFonts w:cs="Times New Roman"/>
      </w:rPr>
    </w:lvl>
    <w:lvl w:ilvl="6" w:tplc="71DEBA12">
      <w:numFmt w:val="decimal"/>
      <w:lvlText w:val=""/>
      <w:lvlJc w:val="left"/>
      <w:rPr>
        <w:rFonts w:cs="Times New Roman"/>
      </w:rPr>
    </w:lvl>
    <w:lvl w:ilvl="7" w:tplc="B82886D8">
      <w:numFmt w:val="decimal"/>
      <w:lvlText w:val=""/>
      <w:lvlJc w:val="left"/>
      <w:rPr>
        <w:rFonts w:cs="Times New Roman"/>
      </w:rPr>
    </w:lvl>
    <w:lvl w:ilvl="8" w:tplc="B5C03200">
      <w:numFmt w:val="decimal"/>
      <w:lvlText w:val=""/>
      <w:lvlJc w:val="left"/>
      <w:rPr>
        <w:rFonts w:cs="Times New Roman"/>
      </w:rPr>
    </w:lvl>
  </w:abstractNum>
  <w:abstractNum w:abstractNumId="9">
    <w:nsid w:val="00004D06"/>
    <w:multiLevelType w:val="hybridMultilevel"/>
    <w:tmpl w:val="FFFFFFFF"/>
    <w:lvl w:ilvl="0" w:tplc="86BA3276">
      <w:start w:val="1"/>
      <w:numFmt w:val="bullet"/>
      <w:lvlText w:val="-"/>
      <w:lvlJc w:val="left"/>
    </w:lvl>
    <w:lvl w:ilvl="1" w:tplc="2F8EA6F2">
      <w:numFmt w:val="decimal"/>
      <w:lvlText w:val=""/>
      <w:lvlJc w:val="left"/>
      <w:rPr>
        <w:rFonts w:cs="Times New Roman"/>
      </w:rPr>
    </w:lvl>
    <w:lvl w:ilvl="2" w:tplc="30660E26">
      <w:numFmt w:val="decimal"/>
      <w:lvlText w:val=""/>
      <w:lvlJc w:val="left"/>
      <w:rPr>
        <w:rFonts w:cs="Times New Roman"/>
      </w:rPr>
    </w:lvl>
    <w:lvl w:ilvl="3" w:tplc="4BF0BF72">
      <w:numFmt w:val="decimal"/>
      <w:lvlText w:val=""/>
      <w:lvlJc w:val="left"/>
      <w:rPr>
        <w:rFonts w:cs="Times New Roman"/>
      </w:rPr>
    </w:lvl>
    <w:lvl w:ilvl="4" w:tplc="1812D9BA">
      <w:numFmt w:val="decimal"/>
      <w:lvlText w:val=""/>
      <w:lvlJc w:val="left"/>
      <w:rPr>
        <w:rFonts w:cs="Times New Roman"/>
      </w:rPr>
    </w:lvl>
    <w:lvl w:ilvl="5" w:tplc="39C2360A">
      <w:numFmt w:val="decimal"/>
      <w:lvlText w:val=""/>
      <w:lvlJc w:val="left"/>
      <w:rPr>
        <w:rFonts w:cs="Times New Roman"/>
      </w:rPr>
    </w:lvl>
    <w:lvl w:ilvl="6" w:tplc="77927B74">
      <w:numFmt w:val="decimal"/>
      <w:lvlText w:val=""/>
      <w:lvlJc w:val="left"/>
      <w:rPr>
        <w:rFonts w:cs="Times New Roman"/>
      </w:rPr>
    </w:lvl>
    <w:lvl w:ilvl="7" w:tplc="7A7C4EC6">
      <w:numFmt w:val="decimal"/>
      <w:lvlText w:val=""/>
      <w:lvlJc w:val="left"/>
      <w:rPr>
        <w:rFonts w:cs="Times New Roman"/>
      </w:rPr>
    </w:lvl>
    <w:lvl w:ilvl="8" w:tplc="639E2FA8">
      <w:numFmt w:val="decimal"/>
      <w:lvlText w:val=""/>
      <w:lvlJc w:val="left"/>
      <w:rPr>
        <w:rFonts w:cs="Times New Roman"/>
      </w:rPr>
    </w:lvl>
  </w:abstractNum>
  <w:abstractNum w:abstractNumId="10">
    <w:nsid w:val="00004DB7"/>
    <w:multiLevelType w:val="hybridMultilevel"/>
    <w:tmpl w:val="FFFFFFFF"/>
    <w:lvl w:ilvl="0" w:tplc="C268A976">
      <w:start w:val="1"/>
      <w:numFmt w:val="bullet"/>
      <w:lvlText w:val="-"/>
      <w:lvlJc w:val="left"/>
    </w:lvl>
    <w:lvl w:ilvl="1" w:tplc="8B98D0B8">
      <w:numFmt w:val="decimal"/>
      <w:lvlText w:val=""/>
      <w:lvlJc w:val="left"/>
      <w:rPr>
        <w:rFonts w:cs="Times New Roman"/>
      </w:rPr>
    </w:lvl>
    <w:lvl w:ilvl="2" w:tplc="CA5E186C">
      <w:numFmt w:val="decimal"/>
      <w:lvlText w:val=""/>
      <w:lvlJc w:val="left"/>
      <w:rPr>
        <w:rFonts w:cs="Times New Roman"/>
      </w:rPr>
    </w:lvl>
    <w:lvl w:ilvl="3" w:tplc="24F880D6">
      <w:numFmt w:val="decimal"/>
      <w:lvlText w:val=""/>
      <w:lvlJc w:val="left"/>
      <w:rPr>
        <w:rFonts w:cs="Times New Roman"/>
      </w:rPr>
    </w:lvl>
    <w:lvl w:ilvl="4" w:tplc="FA2ACBD4">
      <w:numFmt w:val="decimal"/>
      <w:lvlText w:val=""/>
      <w:lvlJc w:val="left"/>
      <w:rPr>
        <w:rFonts w:cs="Times New Roman"/>
      </w:rPr>
    </w:lvl>
    <w:lvl w:ilvl="5" w:tplc="11BA5944">
      <w:numFmt w:val="decimal"/>
      <w:lvlText w:val=""/>
      <w:lvlJc w:val="left"/>
      <w:rPr>
        <w:rFonts w:cs="Times New Roman"/>
      </w:rPr>
    </w:lvl>
    <w:lvl w:ilvl="6" w:tplc="F8A444B4">
      <w:numFmt w:val="decimal"/>
      <w:lvlText w:val=""/>
      <w:lvlJc w:val="left"/>
      <w:rPr>
        <w:rFonts w:cs="Times New Roman"/>
      </w:rPr>
    </w:lvl>
    <w:lvl w:ilvl="7" w:tplc="219CC1C8">
      <w:numFmt w:val="decimal"/>
      <w:lvlText w:val=""/>
      <w:lvlJc w:val="left"/>
      <w:rPr>
        <w:rFonts w:cs="Times New Roman"/>
      </w:rPr>
    </w:lvl>
    <w:lvl w:ilvl="8" w:tplc="CD54B3D4">
      <w:numFmt w:val="decimal"/>
      <w:lvlText w:val=""/>
      <w:lvlJc w:val="left"/>
      <w:rPr>
        <w:rFonts w:cs="Times New Roman"/>
      </w:rPr>
    </w:lvl>
  </w:abstractNum>
  <w:abstractNum w:abstractNumId="11">
    <w:nsid w:val="00004DC8"/>
    <w:multiLevelType w:val="hybridMultilevel"/>
    <w:tmpl w:val="FFFFFFFF"/>
    <w:lvl w:ilvl="0" w:tplc="63ECB040">
      <w:start w:val="5"/>
      <w:numFmt w:val="decimal"/>
      <w:lvlText w:val="%1."/>
      <w:lvlJc w:val="left"/>
      <w:rPr>
        <w:rFonts w:cs="Times New Roman"/>
      </w:rPr>
    </w:lvl>
    <w:lvl w:ilvl="1" w:tplc="3DB479C8">
      <w:numFmt w:val="decimal"/>
      <w:lvlText w:val=""/>
      <w:lvlJc w:val="left"/>
      <w:rPr>
        <w:rFonts w:cs="Times New Roman"/>
      </w:rPr>
    </w:lvl>
    <w:lvl w:ilvl="2" w:tplc="52B413A2">
      <w:numFmt w:val="decimal"/>
      <w:lvlText w:val=""/>
      <w:lvlJc w:val="left"/>
      <w:rPr>
        <w:rFonts w:cs="Times New Roman"/>
      </w:rPr>
    </w:lvl>
    <w:lvl w:ilvl="3" w:tplc="822C41D4">
      <w:numFmt w:val="decimal"/>
      <w:lvlText w:val=""/>
      <w:lvlJc w:val="left"/>
      <w:rPr>
        <w:rFonts w:cs="Times New Roman"/>
      </w:rPr>
    </w:lvl>
    <w:lvl w:ilvl="4" w:tplc="D4A4276E">
      <w:numFmt w:val="decimal"/>
      <w:lvlText w:val=""/>
      <w:lvlJc w:val="left"/>
      <w:rPr>
        <w:rFonts w:cs="Times New Roman"/>
      </w:rPr>
    </w:lvl>
    <w:lvl w:ilvl="5" w:tplc="1178945E">
      <w:numFmt w:val="decimal"/>
      <w:lvlText w:val=""/>
      <w:lvlJc w:val="left"/>
      <w:rPr>
        <w:rFonts w:cs="Times New Roman"/>
      </w:rPr>
    </w:lvl>
    <w:lvl w:ilvl="6" w:tplc="8774D0C4">
      <w:numFmt w:val="decimal"/>
      <w:lvlText w:val=""/>
      <w:lvlJc w:val="left"/>
      <w:rPr>
        <w:rFonts w:cs="Times New Roman"/>
      </w:rPr>
    </w:lvl>
    <w:lvl w:ilvl="7" w:tplc="83723876">
      <w:numFmt w:val="decimal"/>
      <w:lvlText w:val=""/>
      <w:lvlJc w:val="left"/>
      <w:rPr>
        <w:rFonts w:cs="Times New Roman"/>
      </w:rPr>
    </w:lvl>
    <w:lvl w:ilvl="8" w:tplc="8E5A8A96">
      <w:numFmt w:val="decimal"/>
      <w:lvlText w:val=""/>
      <w:lvlJc w:val="left"/>
      <w:rPr>
        <w:rFonts w:cs="Times New Roman"/>
      </w:rPr>
    </w:lvl>
  </w:abstractNum>
  <w:abstractNum w:abstractNumId="12">
    <w:nsid w:val="000054DE"/>
    <w:multiLevelType w:val="hybridMultilevel"/>
    <w:tmpl w:val="FFFFFFFF"/>
    <w:lvl w:ilvl="0" w:tplc="758E5E8A">
      <w:start w:val="1"/>
      <w:numFmt w:val="decimal"/>
      <w:lvlText w:val="%1."/>
      <w:lvlJc w:val="left"/>
      <w:rPr>
        <w:rFonts w:cs="Times New Roman"/>
      </w:rPr>
    </w:lvl>
    <w:lvl w:ilvl="1" w:tplc="321CE6FC">
      <w:numFmt w:val="decimal"/>
      <w:lvlText w:val=""/>
      <w:lvlJc w:val="left"/>
      <w:rPr>
        <w:rFonts w:cs="Times New Roman"/>
      </w:rPr>
    </w:lvl>
    <w:lvl w:ilvl="2" w:tplc="D29AFA6A">
      <w:numFmt w:val="decimal"/>
      <w:lvlText w:val=""/>
      <w:lvlJc w:val="left"/>
      <w:rPr>
        <w:rFonts w:cs="Times New Roman"/>
      </w:rPr>
    </w:lvl>
    <w:lvl w:ilvl="3" w:tplc="6636B14E">
      <w:numFmt w:val="decimal"/>
      <w:lvlText w:val=""/>
      <w:lvlJc w:val="left"/>
      <w:rPr>
        <w:rFonts w:cs="Times New Roman"/>
      </w:rPr>
    </w:lvl>
    <w:lvl w:ilvl="4" w:tplc="9A52E678">
      <w:numFmt w:val="decimal"/>
      <w:lvlText w:val=""/>
      <w:lvlJc w:val="left"/>
      <w:rPr>
        <w:rFonts w:cs="Times New Roman"/>
      </w:rPr>
    </w:lvl>
    <w:lvl w:ilvl="5" w:tplc="3176FECA">
      <w:numFmt w:val="decimal"/>
      <w:lvlText w:val=""/>
      <w:lvlJc w:val="left"/>
      <w:rPr>
        <w:rFonts w:cs="Times New Roman"/>
      </w:rPr>
    </w:lvl>
    <w:lvl w:ilvl="6" w:tplc="4CCA5256">
      <w:numFmt w:val="decimal"/>
      <w:lvlText w:val=""/>
      <w:lvlJc w:val="left"/>
      <w:rPr>
        <w:rFonts w:cs="Times New Roman"/>
      </w:rPr>
    </w:lvl>
    <w:lvl w:ilvl="7" w:tplc="186EB676">
      <w:numFmt w:val="decimal"/>
      <w:lvlText w:val=""/>
      <w:lvlJc w:val="left"/>
      <w:rPr>
        <w:rFonts w:cs="Times New Roman"/>
      </w:rPr>
    </w:lvl>
    <w:lvl w:ilvl="8" w:tplc="468E2BB0">
      <w:numFmt w:val="decimal"/>
      <w:lvlText w:val=""/>
      <w:lvlJc w:val="left"/>
      <w:rPr>
        <w:rFonts w:cs="Times New Roman"/>
      </w:rPr>
    </w:lvl>
  </w:abstractNum>
  <w:abstractNum w:abstractNumId="13">
    <w:nsid w:val="00005D03"/>
    <w:multiLevelType w:val="hybridMultilevel"/>
    <w:tmpl w:val="FFFFFFFF"/>
    <w:lvl w:ilvl="0" w:tplc="A0A2E374">
      <w:start w:val="1"/>
      <w:numFmt w:val="bullet"/>
      <w:lvlText w:val="-"/>
      <w:lvlJc w:val="left"/>
    </w:lvl>
    <w:lvl w:ilvl="1" w:tplc="5A4468D8">
      <w:numFmt w:val="decimal"/>
      <w:lvlText w:val=""/>
      <w:lvlJc w:val="left"/>
      <w:rPr>
        <w:rFonts w:cs="Times New Roman"/>
      </w:rPr>
    </w:lvl>
    <w:lvl w:ilvl="2" w:tplc="B8FEA1B0">
      <w:numFmt w:val="decimal"/>
      <w:lvlText w:val=""/>
      <w:lvlJc w:val="left"/>
      <w:rPr>
        <w:rFonts w:cs="Times New Roman"/>
      </w:rPr>
    </w:lvl>
    <w:lvl w:ilvl="3" w:tplc="4D4A6E1E">
      <w:numFmt w:val="decimal"/>
      <w:lvlText w:val=""/>
      <w:lvlJc w:val="left"/>
      <w:rPr>
        <w:rFonts w:cs="Times New Roman"/>
      </w:rPr>
    </w:lvl>
    <w:lvl w:ilvl="4" w:tplc="FC9CAFDA">
      <w:numFmt w:val="decimal"/>
      <w:lvlText w:val=""/>
      <w:lvlJc w:val="left"/>
      <w:rPr>
        <w:rFonts w:cs="Times New Roman"/>
      </w:rPr>
    </w:lvl>
    <w:lvl w:ilvl="5" w:tplc="B2FAC498">
      <w:numFmt w:val="decimal"/>
      <w:lvlText w:val=""/>
      <w:lvlJc w:val="left"/>
      <w:rPr>
        <w:rFonts w:cs="Times New Roman"/>
      </w:rPr>
    </w:lvl>
    <w:lvl w:ilvl="6" w:tplc="9014EBB2">
      <w:numFmt w:val="decimal"/>
      <w:lvlText w:val=""/>
      <w:lvlJc w:val="left"/>
      <w:rPr>
        <w:rFonts w:cs="Times New Roman"/>
      </w:rPr>
    </w:lvl>
    <w:lvl w:ilvl="7" w:tplc="9EDE582E">
      <w:numFmt w:val="decimal"/>
      <w:lvlText w:val=""/>
      <w:lvlJc w:val="left"/>
      <w:rPr>
        <w:rFonts w:cs="Times New Roman"/>
      </w:rPr>
    </w:lvl>
    <w:lvl w:ilvl="8" w:tplc="386E1B6A">
      <w:numFmt w:val="decimal"/>
      <w:lvlText w:val=""/>
      <w:lvlJc w:val="left"/>
      <w:rPr>
        <w:rFonts w:cs="Times New Roman"/>
      </w:rPr>
    </w:lvl>
  </w:abstractNum>
  <w:abstractNum w:abstractNumId="14">
    <w:nsid w:val="00006443"/>
    <w:multiLevelType w:val="hybridMultilevel"/>
    <w:tmpl w:val="FFFFFFFF"/>
    <w:lvl w:ilvl="0" w:tplc="11180384">
      <w:start w:val="1"/>
      <w:numFmt w:val="decimal"/>
      <w:lvlText w:val="%1."/>
      <w:lvlJc w:val="left"/>
      <w:rPr>
        <w:rFonts w:cs="Times New Roman"/>
      </w:rPr>
    </w:lvl>
    <w:lvl w:ilvl="1" w:tplc="43405B74">
      <w:numFmt w:val="decimal"/>
      <w:lvlText w:val=""/>
      <w:lvlJc w:val="left"/>
      <w:rPr>
        <w:rFonts w:cs="Times New Roman"/>
      </w:rPr>
    </w:lvl>
    <w:lvl w:ilvl="2" w:tplc="C8D66312">
      <w:numFmt w:val="decimal"/>
      <w:lvlText w:val=""/>
      <w:lvlJc w:val="left"/>
      <w:rPr>
        <w:rFonts w:cs="Times New Roman"/>
      </w:rPr>
    </w:lvl>
    <w:lvl w:ilvl="3" w:tplc="054CB280">
      <w:numFmt w:val="decimal"/>
      <w:lvlText w:val=""/>
      <w:lvlJc w:val="left"/>
      <w:rPr>
        <w:rFonts w:cs="Times New Roman"/>
      </w:rPr>
    </w:lvl>
    <w:lvl w:ilvl="4" w:tplc="44560F2C">
      <w:numFmt w:val="decimal"/>
      <w:lvlText w:val=""/>
      <w:lvlJc w:val="left"/>
      <w:rPr>
        <w:rFonts w:cs="Times New Roman"/>
      </w:rPr>
    </w:lvl>
    <w:lvl w:ilvl="5" w:tplc="6D46B690">
      <w:numFmt w:val="decimal"/>
      <w:lvlText w:val=""/>
      <w:lvlJc w:val="left"/>
      <w:rPr>
        <w:rFonts w:cs="Times New Roman"/>
      </w:rPr>
    </w:lvl>
    <w:lvl w:ilvl="6" w:tplc="64EC4FAC">
      <w:numFmt w:val="decimal"/>
      <w:lvlText w:val=""/>
      <w:lvlJc w:val="left"/>
      <w:rPr>
        <w:rFonts w:cs="Times New Roman"/>
      </w:rPr>
    </w:lvl>
    <w:lvl w:ilvl="7" w:tplc="D33AE31C">
      <w:numFmt w:val="decimal"/>
      <w:lvlText w:val=""/>
      <w:lvlJc w:val="left"/>
      <w:rPr>
        <w:rFonts w:cs="Times New Roman"/>
      </w:rPr>
    </w:lvl>
    <w:lvl w:ilvl="8" w:tplc="6C28A438">
      <w:numFmt w:val="decimal"/>
      <w:lvlText w:val=""/>
      <w:lvlJc w:val="left"/>
      <w:rPr>
        <w:rFonts w:cs="Times New Roman"/>
      </w:rPr>
    </w:lvl>
  </w:abstractNum>
  <w:abstractNum w:abstractNumId="15">
    <w:nsid w:val="000066BB"/>
    <w:multiLevelType w:val="hybridMultilevel"/>
    <w:tmpl w:val="FFFFFFFF"/>
    <w:lvl w:ilvl="0" w:tplc="9DF8D14A">
      <w:start w:val="2"/>
      <w:numFmt w:val="decimal"/>
      <w:lvlText w:val="%1."/>
      <w:lvlJc w:val="left"/>
      <w:rPr>
        <w:rFonts w:cs="Times New Roman"/>
      </w:rPr>
    </w:lvl>
    <w:lvl w:ilvl="1" w:tplc="9EB629F8">
      <w:numFmt w:val="decimal"/>
      <w:lvlText w:val=""/>
      <w:lvlJc w:val="left"/>
      <w:rPr>
        <w:rFonts w:cs="Times New Roman"/>
      </w:rPr>
    </w:lvl>
    <w:lvl w:ilvl="2" w:tplc="9AD2D1EA">
      <w:numFmt w:val="decimal"/>
      <w:lvlText w:val=""/>
      <w:lvlJc w:val="left"/>
      <w:rPr>
        <w:rFonts w:cs="Times New Roman"/>
      </w:rPr>
    </w:lvl>
    <w:lvl w:ilvl="3" w:tplc="B7AE0320">
      <w:numFmt w:val="decimal"/>
      <w:lvlText w:val=""/>
      <w:lvlJc w:val="left"/>
      <w:rPr>
        <w:rFonts w:cs="Times New Roman"/>
      </w:rPr>
    </w:lvl>
    <w:lvl w:ilvl="4" w:tplc="45D0A066">
      <w:numFmt w:val="decimal"/>
      <w:lvlText w:val=""/>
      <w:lvlJc w:val="left"/>
      <w:rPr>
        <w:rFonts w:cs="Times New Roman"/>
      </w:rPr>
    </w:lvl>
    <w:lvl w:ilvl="5" w:tplc="117653EE">
      <w:numFmt w:val="decimal"/>
      <w:lvlText w:val=""/>
      <w:lvlJc w:val="left"/>
      <w:rPr>
        <w:rFonts w:cs="Times New Roman"/>
      </w:rPr>
    </w:lvl>
    <w:lvl w:ilvl="6" w:tplc="4350C8B4">
      <w:numFmt w:val="decimal"/>
      <w:lvlText w:val=""/>
      <w:lvlJc w:val="left"/>
      <w:rPr>
        <w:rFonts w:cs="Times New Roman"/>
      </w:rPr>
    </w:lvl>
    <w:lvl w:ilvl="7" w:tplc="27904958">
      <w:numFmt w:val="decimal"/>
      <w:lvlText w:val=""/>
      <w:lvlJc w:val="left"/>
      <w:rPr>
        <w:rFonts w:cs="Times New Roman"/>
      </w:rPr>
    </w:lvl>
    <w:lvl w:ilvl="8" w:tplc="37B0E8FE">
      <w:numFmt w:val="decimal"/>
      <w:lvlText w:val=""/>
      <w:lvlJc w:val="left"/>
      <w:rPr>
        <w:rFonts w:cs="Times New Roman"/>
      </w:rPr>
    </w:lvl>
  </w:abstractNum>
  <w:abstractNum w:abstractNumId="16">
    <w:nsid w:val="0000701F"/>
    <w:multiLevelType w:val="hybridMultilevel"/>
    <w:tmpl w:val="FFFFFFFF"/>
    <w:lvl w:ilvl="0" w:tplc="6C2AF254">
      <w:start w:val="23"/>
      <w:numFmt w:val="decimal"/>
      <w:lvlText w:val="%1."/>
      <w:lvlJc w:val="left"/>
      <w:rPr>
        <w:rFonts w:cs="Times New Roman"/>
      </w:rPr>
    </w:lvl>
    <w:lvl w:ilvl="1" w:tplc="2EB8B1CA">
      <w:numFmt w:val="decimal"/>
      <w:lvlText w:val=""/>
      <w:lvlJc w:val="left"/>
      <w:rPr>
        <w:rFonts w:cs="Times New Roman"/>
      </w:rPr>
    </w:lvl>
    <w:lvl w:ilvl="2" w:tplc="317A9618">
      <w:numFmt w:val="decimal"/>
      <w:lvlText w:val=""/>
      <w:lvlJc w:val="left"/>
      <w:rPr>
        <w:rFonts w:cs="Times New Roman"/>
      </w:rPr>
    </w:lvl>
    <w:lvl w:ilvl="3" w:tplc="B8C03D14">
      <w:numFmt w:val="decimal"/>
      <w:lvlText w:val=""/>
      <w:lvlJc w:val="left"/>
      <w:rPr>
        <w:rFonts w:cs="Times New Roman"/>
      </w:rPr>
    </w:lvl>
    <w:lvl w:ilvl="4" w:tplc="845EA60E">
      <w:numFmt w:val="decimal"/>
      <w:lvlText w:val=""/>
      <w:lvlJc w:val="left"/>
      <w:rPr>
        <w:rFonts w:cs="Times New Roman"/>
      </w:rPr>
    </w:lvl>
    <w:lvl w:ilvl="5" w:tplc="D360C24C">
      <w:numFmt w:val="decimal"/>
      <w:lvlText w:val=""/>
      <w:lvlJc w:val="left"/>
      <w:rPr>
        <w:rFonts w:cs="Times New Roman"/>
      </w:rPr>
    </w:lvl>
    <w:lvl w:ilvl="6" w:tplc="8AD22534">
      <w:numFmt w:val="decimal"/>
      <w:lvlText w:val=""/>
      <w:lvlJc w:val="left"/>
      <w:rPr>
        <w:rFonts w:cs="Times New Roman"/>
      </w:rPr>
    </w:lvl>
    <w:lvl w:ilvl="7" w:tplc="896A2504">
      <w:numFmt w:val="decimal"/>
      <w:lvlText w:val=""/>
      <w:lvlJc w:val="left"/>
      <w:rPr>
        <w:rFonts w:cs="Times New Roman"/>
      </w:rPr>
    </w:lvl>
    <w:lvl w:ilvl="8" w:tplc="5B38C956">
      <w:numFmt w:val="decimal"/>
      <w:lvlText w:val=""/>
      <w:lvlJc w:val="left"/>
      <w:rPr>
        <w:rFonts w:cs="Times New Roman"/>
      </w:rPr>
    </w:lvl>
  </w:abstractNum>
  <w:abstractNum w:abstractNumId="17">
    <w:nsid w:val="13747CF6"/>
    <w:multiLevelType w:val="multilevel"/>
    <w:tmpl w:val="1D6AB11C"/>
    <w:lvl w:ilvl="0">
      <w:start w:val="1"/>
      <w:numFmt w:val="decimal"/>
      <w:lvlText w:val="%1."/>
      <w:lvlJc w:val="left"/>
      <w:pPr>
        <w:ind w:left="441" w:hanging="360"/>
      </w:pPr>
      <w:rPr>
        <w:rFonts w:hint="default"/>
        <w:b w:val="0"/>
        <w:bCs w:val="0"/>
        <w:i w:val="0"/>
        <w:iCs w:val="0"/>
      </w:rPr>
    </w:lvl>
    <w:lvl w:ilvl="1">
      <w:start w:val="2"/>
      <w:numFmt w:val="decimal"/>
      <w:isLgl/>
      <w:lvlText w:val="%1.%2."/>
      <w:lvlJc w:val="left"/>
      <w:pPr>
        <w:ind w:left="1147" w:hanging="540"/>
      </w:pPr>
      <w:rPr>
        <w:rFonts w:hint="default"/>
      </w:rPr>
    </w:lvl>
    <w:lvl w:ilvl="2">
      <w:start w:val="2"/>
      <w:numFmt w:val="decimal"/>
      <w:isLgl/>
      <w:lvlText w:val="%1.%2.%3."/>
      <w:lvlJc w:val="left"/>
      <w:pPr>
        <w:ind w:left="1853"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791"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203" w:hanging="1440"/>
      </w:pPr>
      <w:rPr>
        <w:rFonts w:hint="default"/>
      </w:rPr>
    </w:lvl>
    <w:lvl w:ilvl="8">
      <w:start w:val="1"/>
      <w:numFmt w:val="decimal"/>
      <w:isLgl/>
      <w:lvlText w:val="%1.%2.%3.%4.%5.%6.%7.%8.%9."/>
      <w:lvlJc w:val="left"/>
      <w:pPr>
        <w:ind w:left="6089" w:hanging="1800"/>
      </w:pPr>
      <w:rPr>
        <w:rFonts w:hint="default"/>
      </w:rPr>
    </w:lvl>
  </w:abstractNum>
  <w:abstractNum w:abstractNumId="18">
    <w:nsid w:val="16DB736F"/>
    <w:multiLevelType w:val="multilevel"/>
    <w:tmpl w:val="D6365A6E"/>
    <w:lvl w:ilvl="0">
      <w:start w:val="1"/>
      <w:numFmt w:val="decimal"/>
      <w:lvlText w:val="%1."/>
      <w:lvlJc w:val="left"/>
      <w:pPr>
        <w:ind w:left="441" w:hanging="360"/>
      </w:pPr>
      <w:rPr>
        <w:rFonts w:hint="default"/>
        <w:b w:val="0"/>
        <w:bCs w:val="0"/>
        <w:i w:val="0"/>
        <w:iCs w:val="0"/>
      </w:rPr>
    </w:lvl>
    <w:lvl w:ilvl="1">
      <w:start w:val="2"/>
      <w:numFmt w:val="decimal"/>
      <w:isLgl/>
      <w:lvlText w:val="%1.%2."/>
      <w:lvlJc w:val="left"/>
      <w:pPr>
        <w:ind w:left="1147" w:hanging="540"/>
      </w:pPr>
      <w:rPr>
        <w:rFonts w:hint="default"/>
      </w:rPr>
    </w:lvl>
    <w:lvl w:ilvl="2">
      <w:start w:val="3"/>
      <w:numFmt w:val="decimal"/>
      <w:isLgl/>
      <w:lvlText w:val="%1.%2.%3."/>
      <w:lvlJc w:val="left"/>
      <w:pPr>
        <w:ind w:left="1853"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791"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203" w:hanging="1440"/>
      </w:pPr>
      <w:rPr>
        <w:rFonts w:hint="default"/>
      </w:rPr>
    </w:lvl>
    <w:lvl w:ilvl="8">
      <w:start w:val="1"/>
      <w:numFmt w:val="decimal"/>
      <w:isLgl/>
      <w:lvlText w:val="%1.%2.%3.%4.%5.%6.%7.%8.%9."/>
      <w:lvlJc w:val="left"/>
      <w:pPr>
        <w:ind w:left="6089" w:hanging="1800"/>
      </w:pPr>
      <w:rPr>
        <w:rFonts w:hint="default"/>
      </w:rPr>
    </w:lvl>
  </w:abstractNum>
  <w:abstractNum w:abstractNumId="19">
    <w:nsid w:val="257B1EAD"/>
    <w:multiLevelType w:val="hybridMultilevel"/>
    <w:tmpl w:val="371E0A3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4A7C3443"/>
    <w:multiLevelType w:val="hybridMultilevel"/>
    <w:tmpl w:val="40A2F88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62E3637C"/>
    <w:multiLevelType w:val="hybridMultilevel"/>
    <w:tmpl w:val="CCDA7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8"/>
  </w:num>
  <w:num w:numId="7">
    <w:abstractNumId w:val="9"/>
  </w:num>
  <w:num w:numId="8">
    <w:abstractNumId w:val="10"/>
  </w:num>
  <w:num w:numId="9">
    <w:abstractNumId w:val="2"/>
  </w:num>
  <w:num w:numId="10">
    <w:abstractNumId w:val="12"/>
  </w:num>
  <w:num w:numId="11">
    <w:abstractNumId w:val="11"/>
  </w:num>
  <w:num w:numId="12">
    <w:abstractNumId w:val="14"/>
  </w:num>
  <w:num w:numId="13">
    <w:abstractNumId w:val="15"/>
  </w:num>
  <w:num w:numId="14">
    <w:abstractNumId w:val="6"/>
  </w:num>
  <w:num w:numId="15">
    <w:abstractNumId w:val="3"/>
  </w:num>
  <w:num w:numId="16">
    <w:abstractNumId w:val="16"/>
  </w:num>
  <w:num w:numId="17">
    <w:abstractNumId w:val="13"/>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167484"/>
    <w:rsid w:val="00055763"/>
    <w:rsid w:val="000D798C"/>
    <w:rsid w:val="000E2E40"/>
    <w:rsid w:val="00100B88"/>
    <w:rsid w:val="00112976"/>
    <w:rsid w:val="00113F39"/>
    <w:rsid w:val="00142FD6"/>
    <w:rsid w:val="00167484"/>
    <w:rsid w:val="00171C15"/>
    <w:rsid w:val="00192D76"/>
    <w:rsid w:val="001B245C"/>
    <w:rsid w:val="001C3CC7"/>
    <w:rsid w:val="001E3B4E"/>
    <w:rsid w:val="001F6A77"/>
    <w:rsid w:val="00235284"/>
    <w:rsid w:val="0023731A"/>
    <w:rsid w:val="00262662"/>
    <w:rsid w:val="00270015"/>
    <w:rsid w:val="002B1E2A"/>
    <w:rsid w:val="002D2A67"/>
    <w:rsid w:val="002E681C"/>
    <w:rsid w:val="002F2DDF"/>
    <w:rsid w:val="00305018"/>
    <w:rsid w:val="0031676E"/>
    <w:rsid w:val="00343B93"/>
    <w:rsid w:val="003F6719"/>
    <w:rsid w:val="0040019F"/>
    <w:rsid w:val="00416F4D"/>
    <w:rsid w:val="00430AEC"/>
    <w:rsid w:val="004A13A2"/>
    <w:rsid w:val="004C057D"/>
    <w:rsid w:val="00551AB5"/>
    <w:rsid w:val="0057024F"/>
    <w:rsid w:val="005859FB"/>
    <w:rsid w:val="005A339D"/>
    <w:rsid w:val="005B4509"/>
    <w:rsid w:val="005C497B"/>
    <w:rsid w:val="005E117F"/>
    <w:rsid w:val="006108CE"/>
    <w:rsid w:val="00613346"/>
    <w:rsid w:val="00640B54"/>
    <w:rsid w:val="00671963"/>
    <w:rsid w:val="0068430F"/>
    <w:rsid w:val="006C1C39"/>
    <w:rsid w:val="006E21BC"/>
    <w:rsid w:val="006F4C08"/>
    <w:rsid w:val="00715400"/>
    <w:rsid w:val="0072236A"/>
    <w:rsid w:val="00744C3C"/>
    <w:rsid w:val="007C78AD"/>
    <w:rsid w:val="007F550E"/>
    <w:rsid w:val="00822F0B"/>
    <w:rsid w:val="008332FE"/>
    <w:rsid w:val="008727E7"/>
    <w:rsid w:val="008D353F"/>
    <w:rsid w:val="008E200C"/>
    <w:rsid w:val="008E38C7"/>
    <w:rsid w:val="00904F0D"/>
    <w:rsid w:val="0093408F"/>
    <w:rsid w:val="00966630"/>
    <w:rsid w:val="009C06A3"/>
    <w:rsid w:val="009C78AB"/>
    <w:rsid w:val="009D31AA"/>
    <w:rsid w:val="009E0423"/>
    <w:rsid w:val="00A103C2"/>
    <w:rsid w:val="00A151AB"/>
    <w:rsid w:val="00A53EA9"/>
    <w:rsid w:val="00AB3714"/>
    <w:rsid w:val="00AC032A"/>
    <w:rsid w:val="00AC7A72"/>
    <w:rsid w:val="00AD4905"/>
    <w:rsid w:val="00B04CC7"/>
    <w:rsid w:val="00B549CE"/>
    <w:rsid w:val="00B623AD"/>
    <w:rsid w:val="00B6259C"/>
    <w:rsid w:val="00B72329"/>
    <w:rsid w:val="00B72508"/>
    <w:rsid w:val="00BA7FF1"/>
    <w:rsid w:val="00BC1E20"/>
    <w:rsid w:val="00BD6FF2"/>
    <w:rsid w:val="00C017B0"/>
    <w:rsid w:val="00C269F4"/>
    <w:rsid w:val="00C3179E"/>
    <w:rsid w:val="00C37688"/>
    <w:rsid w:val="00C42AC1"/>
    <w:rsid w:val="00C6696D"/>
    <w:rsid w:val="00C76ADB"/>
    <w:rsid w:val="00CA39C5"/>
    <w:rsid w:val="00CD49CC"/>
    <w:rsid w:val="00D64128"/>
    <w:rsid w:val="00D6765A"/>
    <w:rsid w:val="00DB34AD"/>
    <w:rsid w:val="00E00380"/>
    <w:rsid w:val="00E5624F"/>
    <w:rsid w:val="00E81209"/>
    <w:rsid w:val="00F51ADD"/>
    <w:rsid w:val="00F740B4"/>
    <w:rsid w:val="00F95CC1"/>
    <w:rsid w:val="00FB0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4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67484"/>
    <w:pPr>
      <w:spacing w:after="120" w:line="480" w:lineRule="auto"/>
    </w:pPr>
  </w:style>
  <w:style w:type="paragraph" w:styleId="a3">
    <w:name w:val="No Spacing"/>
    <w:qFormat/>
    <w:rsid w:val="00167484"/>
    <w:rPr>
      <w:sz w:val="24"/>
      <w:szCs w:val="24"/>
    </w:rPr>
  </w:style>
  <w:style w:type="paragraph" w:customStyle="1" w:styleId="1">
    <w:name w:val="Без интервала1"/>
    <w:rsid w:val="00167484"/>
    <w:rPr>
      <w:sz w:val="24"/>
      <w:szCs w:val="24"/>
    </w:rPr>
  </w:style>
  <w:style w:type="character" w:customStyle="1" w:styleId="20">
    <w:name w:val="Основной текст 2 Знак"/>
    <w:link w:val="2"/>
    <w:rsid w:val="00167484"/>
    <w:rPr>
      <w:sz w:val="24"/>
      <w:szCs w:val="24"/>
      <w:lang w:val="ru-RU" w:eastAsia="ru-RU" w:bidi="ar-SA"/>
    </w:rPr>
  </w:style>
  <w:style w:type="table" w:styleId="a4">
    <w:name w:val="Table Grid"/>
    <w:basedOn w:val="a1"/>
    <w:rsid w:val="00B54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rsid w:val="002E681C"/>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paragraph" w:customStyle="1" w:styleId="10">
    <w:name w:val="Абзац списка1"/>
    <w:basedOn w:val="a"/>
    <w:rsid w:val="00A103C2"/>
    <w:pPr>
      <w:spacing w:after="200" w:line="276" w:lineRule="auto"/>
      <w:ind w:left="720"/>
    </w:pPr>
    <w:rPr>
      <w:rFonts w:ascii="Calibri" w:hAnsi="Calibri" w:cs="Calibri"/>
      <w:sz w:val="22"/>
      <w:szCs w:val="22"/>
    </w:rPr>
  </w:style>
  <w:style w:type="character" w:styleId="a5">
    <w:name w:val="Hyperlink"/>
    <w:rsid w:val="00A103C2"/>
    <w:rPr>
      <w:color w:val="0000FF"/>
      <w:u w:val="single"/>
    </w:rPr>
  </w:style>
  <w:style w:type="paragraph" w:styleId="a6">
    <w:name w:val="caption"/>
    <w:basedOn w:val="a"/>
    <w:next w:val="a"/>
    <w:qFormat/>
    <w:rsid w:val="00A103C2"/>
    <w:pPr>
      <w:jc w:val="center"/>
    </w:pPr>
    <w:rPr>
      <w:rFonts w:eastAsia="MS Mincho"/>
      <w:b/>
      <w:bCs/>
    </w:rPr>
  </w:style>
  <w:style w:type="paragraph" w:customStyle="1" w:styleId="cv">
    <w:name w:val="cv"/>
    <w:basedOn w:val="a"/>
    <w:rsid w:val="00A103C2"/>
    <w:pPr>
      <w:spacing w:before="100" w:beforeAutospacing="1" w:after="100" w:afterAutospacing="1"/>
    </w:pPr>
    <w:rPr>
      <w:rFonts w:eastAsia="MS Mincho"/>
    </w:rPr>
  </w:style>
  <w:style w:type="paragraph" w:styleId="a7">
    <w:name w:val="footer"/>
    <w:basedOn w:val="a"/>
    <w:rsid w:val="00BC1E20"/>
    <w:pPr>
      <w:tabs>
        <w:tab w:val="center" w:pos="4677"/>
        <w:tab w:val="right" w:pos="9355"/>
      </w:tabs>
    </w:pPr>
  </w:style>
  <w:style w:type="character" w:styleId="a8">
    <w:name w:val="page number"/>
    <w:basedOn w:val="a0"/>
    <w:rsid w:val="00BC1E20"/>
  </w:style>
  <w:style w:type="paragraph" w:styleId="a9">
    <w:name w:val="header"/>
    <w:basedOn w:val="a"/>
    <w:link w:val="aa"/>
    <w:rsid w:val="00822F0B"/>
    <w:pPr>
      <w:tabs>
        <w:tab w:val="center" w:pos="4677"/>
        <w:tab w:val="right" w:pos="9355"/>
      </w:tabs>
    </w:pPr>
  </w:style>
  <w:style w:type="character" w:customStyle="1" w:styleId="aa">
    <w:name w:val="Верхний колонтитул Знак"/>
    <w:basedOn w:val="a0"/>
    <w:link w:val="a9"/>
    <w:rsid w:val="00822F0B"/>
    <w:rPr>
      <w:sz w:val="24"/>
      <w:szCs w:val="24"/>
    </w:rPr>
  </w:style>
  <w:style w:type="paragraph" w:customStyle="1" w:styleId="Default">
    <w:name w:val="Default"/>
    <w:rsid w:val="00235284"/>
    <w:pPr>
      <w:autoSpaceDE w:val="0"/>
      <w:autoSpaceDN w:val="0"/>
      <w:adjustRightInd w:val="0"/>
    </w:pPr>
    <w:rPr>
      <w:rFonts w:eastAsia="Calibri"/>
      <w:color w:val="000000"/>
      <w:sz w:val="24"/>
      <w:szCs w:val="24"/>
      <w:lang w:eastAsia="en-US"/>
    </w:rPr>
  </w:style>
  <w:style w:type="paragraph" w:styleId="ab">
    <w:name w:val="Normal (Web)"/>
    <w:basedOn w:val="a"/>
    <w:unhideWhenUsed/>
    <w:rsid w:val="00235284"/>
    <w:pPr>
      <w:spacing w:before="100" w:beforeAutospacing="1" w:after="119"/>
    </w:pPr>
  </w:style>
  <w:style w:type="paragraph" w:styleId="ac">
    <w:name w:val="Balloon Text"/>
    <w:basedOn w:val="a"/>
    <w:link w:val="ad"/>
    <w:rsid w:val="00CD49CC"/>
    <w:rPr>
      <w:rFonts w:ascii="Tahoma" w:hAnsi="Tahoma" w:cs="Tahoma"/>
      <w:sz w:val="16"/>
      <w:szCs w:val="16"/>
    </w:rPr>
  </w:style>
  <w:style w:type="character" w:customStyle="1" w:styleId="ad">
    <w:name w:val="Текст выноски Знак"/>
    <w:basedOn w:val="a0"/>
    <w:link w:val="ac"/>
    <w:rsid w:val="00CD4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brikabiz.ru/1002/4/0.php-show_art=2758"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3708</Words>
  <Characters>28654</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32298</CharactersWithSpaces>
  <SharedDoc>false</SharedDoc>
  <HLinks>
    <vt:vector size="6" baseType="variant">
      <vt:variant>
        <vt:i4>7471184</vt:i4>
      </vt:variant>
      <vt:variant>
        <vt:i4>0</vt:i4>
      </vt:variant>
      <vt:variant>
        <vt:i4>0</vt:i4>
      </vt:variant>
      <vt:variant>
        <vt:i4>5</vt:i4>
      </vt:variant>
      <vt:variant>
        <vt:lpwstr>http://www.fabrikabiz.ru/1002/4/0.php-show_art=2758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6</cp:revision>
  <cp:lastPrinted>2018-12-27T07:11:00Z</cp:lastPrinted>
  <dcterms:created xsi:type="dcterms:W3CDTF">2021-02-20T06:58:00Z</dcterms:created>
  <dcterms:modified xsi:type="dcterms:W3CDTF">2021-04-15T08:41:00Z</dcterms:modified>
</cp:coreProperties>
</file>