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71" w:rsidRDefault="00A73071" w:rsidP="00A73071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A73071" w:rsidRPr="00034384" w:rsidRDefault="00A73071" w:rsidP="00A73071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A73071" w:rsidRPr="00034384" w:rsidRDefault="00A73071" w:rsidP="00A73071">
      <w:pPr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A73071" w:rsidRPr="005D2951" w:rsidRDefault="00A73071" w:rsidP="00A73071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73071" w:rsidRPr="00034384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73071" w:rsidRPr="00034384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73071" w:rsidRPr="00034384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73071" w:rsidRPr="00034384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учебной дисциплины</w:t>
      </w:r>
    </w:p>
    <w:p w:rsidR="00A73071" w:rsidRPr="0003762F" w:rsidRDefault="00A73071" w:rsidP="00A73071">
      <w:pPr>
        <w:pStyle w:val="32"/>
        <w:keepNext/>
        <w:keepLines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ОУД.05 </w:t>
      </w:r>
      <w:r w:rsidRPr="0003762F">
        <w:rPr>
          <w:sz w:val="28"/>
          <w:szCs w:val="28"/>
        </w:rPr>
        <w:t>ОСНОВЫ ЭКОЛОГИИ</w:t>
      </w: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307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307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307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3071" w:rsidRPr="000650E4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3071" w:rsidRPr="000650E4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3071" w:rsidRPr="000650E4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73071" w:rsidRPr="000650E4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307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73071" w:rsidRPr="005D295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A73071" w:rsidRDefault="00A73071" w:rsidP="00A73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A73071" w:rsidRDefault="00A73071" w:rsidP="00A730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>
            <wp:extent cx="6455007" cy="2305050"/>
            <wp:effectExtent l="19050" t="0" r="2943" b="0"/>
            <wp:docPr id="9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240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71" w:rsidRDefault="00A73071" w:rsidP="00A730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</w:p>
    <w:p w:rsidR="00A73071" w:rsidRDefault="00A73071" w:rsidP="00A730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A73071" w:rsidRPr="00CD1D4C" w:rsidRDefault="00A73071" w:rsidP="00A73071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  <w:r w:rsidRPr="00CD1D4C">
        <w:rPr>
          <w:rFonts w:ascii="Times New Roman" w:hAnsi="Times New Roman" w:cs="Times New Roman"/>
          <w:sz w:val="28"/>
          <w:szCs w:val="28"/>
        </w:rPr>
        <w:t>, преподаватель</w:t>
      </w:r>
    </w:p>
    <w:p w:rsidR="00A636A5" w:rsidRDefault="00A636A5" w:rsidP="0002500E">
      <w:pPr>
        <w:pStyle w:val="30"/>
        <w:shd w:val="clear" w:color="auto" w:fill="auto"/>
        <w:spacing w:after="1809"/>
      </w:pPr>
    </w:p>
    <w:p w:rsidR="0002500E" w:rsidRDefault="0002500E" w:rsidP="0002500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>
        <w:br w:type="page"/>
      </w:r>
    </w:p>
    <w:p w:rsidR="00AB1F0B" w:rsidRDefault="008E1A73" w:rsidP="0002500E">
      <w:pPr>
        <w:pStyle w:val="22"/>
        <w:keepNext/>
        <w:keepLines/>
        <w:shd w:val="clear" w:color="auto" w:fill="auto"/>
        <w:spacing w:after="772" w:line="280" w:lineRule="exact"/>
        <w:ind w:left="4180"/>
      </w:pPr>
      <w:bookmarkStart w:id="1" w:name="_Toc533156386"/>
      <w:r>
        <w:lastRenderedPageBreak/>
        <w:t>СОДЕРЖАНИЕ</w:t>
      </w:r>
      <w:bookmarkEnd w:id="0"/>
      <w:bookmarkEnd w:id="1"/>
    </w:p>
    <w:sdt>
      <w:sdtPr>
        <w:rPr>
          <w:rFonts w:ascii="Arial Unicode MS" w:eastAsia="Arial Unicode MS" w:hAnsi="Arial Unicode MS" w:cs="Arial Unicode MS"/>
          <w:b w:val="0"/>
          <w:bCs w:val="0"/>
          <w:color w:val="000000"/>
          <w:sz w:val="24"/>
          <w:szCs w:val="24"/>
          <w:lang w:eastAsia="ru-RU" w:bidi="ru-RU"/>
        </w:rPr>
        <w:id w:val="3957381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color w:val="auto"/>
        </w:rPr>
      </w:sdtEndPr>
      <w:sdtContent>
        <w:p w:rsidR="00AB1F0B" w:rsidRPr="00AB1F0B" w:rsidRDefault="00C92AA5" w:rsidP="00AB1F0B">
          <w:pPr>
            <w:pStyle w:val="ab"/>
            <w:rPr>
              <w:rFonts w:ascii="Times New Roman" w:hAnsi="Times New Roman" w:cs="Times New Roman"/>
              <w:noProof/>
              <w:color w:val="auto"/>
            </w:rPr>
          </w:pPr>
          <w:r w:rsidRPr="00C92AA5">
            <w:rPr>
              <w:rFonts w:ascii="Times New Roman" w:hAnsi="Times New Roman" w:cs="Times New Roman"/>
              <w:color w:val="auto"/>
            </w:rPr>
            <w:fldChar w:fldCharType="begin"/>
          </w:r>
          <w:r w:rsidR="00AB1F0B" w:rsidRPr="00AB1F0B">
            <w:rPr>
              <w:rFonts w:ascii="Times New Roman" w:hAnsi="Times New Roman" w:cs="Times New Roman"/>
              <w:color w:val="auto"/>
            </w:rPr>
            <w:instrText xml:space="preserve"> TOC \o "1-3" \h \z \u </w:instrText>
          </w:r>
          <w:r w:rsidRPr="00C92AA5">
            <w:rPr>
              <w:rFonts w:ascii="Times New Roman" w:hAnsi="Times New Roman" w:cs="Times New Roman"/>
              <w:color w:val="auto"/>
            </w:rPr>
            <w:fldChar w:fldCharType="separate"/>
          </w:r>
        </w:p>
        <w:p w:rsidR="00AB1F0B" w:rsidRPr="00AB1F0B" w:rsidRDefault="00C92AA5" w:rsidP="00AB1F0B">
          <w:pPr>
            <w:pStyle w:val="13"/>
            <w:tabs>
              <w:tab w:val="left" w:pos="426"/>
              <w:tab w:val="right" w:leader="dot" w:pos="10063"/>
            </w:tabs>
            <w:rPr>
              <w:rFonts w:ascii="Times New Roman" w:hAnsi="Times New Roman" w:cs="Times New Roman"/>
              <w:b/>
              <w:noProof/>
              <w:color w:val="auto"/>
            </w:rPr>
          </w:pPr>
          <w:hyperlink w:anchor="_Toc533156387" w:history="1">
            <w:r w:rsidR="00AB1F0B" w:rsidRPr="00AB1F0B">
              <w:rPr>
                <w:rStyle w:val="a3"/>
                <w:rFonts w:ascii="Times New Roman" w:hAnsi="Times New Roman" w:cs="Times New Roman"/>
                <w:b/>
                <w:noProof/>
                <w:color w:val="auto"/>
              </w:rPr>
              <w:t>1.</w:t>
            </w:r>
            <w:r w:rsidR="00AB1F0B" w:rsidRPr="00AB1F0B">
              <w:rPr>
                <w:rFonts w:ascii="Times New Roman" w:hAnsi="Times New Roman" w:cs="Times New Roman"/>
                <w:b/>
                <w:noProof/>
                <w:color w:val="auto"/>
              </w:rPr>
              <w:tab/>
            </w:r>
            <w:r w:rsidR="00AB1F0B" w:rsidRPr="00AB1F0B">
              <w:rPr>
                <w:rStyle w:val="a3"/>
                <w:rFonts w:ascii="Times New Roman" w:hAnsi="Times New Roman" w:cs="Times New Roman"/>
                <w:b/>
                <w:noProof/>
                <w:color w:val="auto"/>
              </w:rPr>
              <w:t>ПАСПОРТ ПРОГРАММЫ УЧЕБНОЙ ДИСЦИПЛИНЫ</w:t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tab/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begin"/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instrText xml:space="preserve"> PAGEREF _Toc533156387 \h </w:instrText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separate"/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t>4</w:t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end"/>
            </w:r>
          </w:hyperlink>
        </w:p>
        <w:p w:rsidR="00AB1F0B" w:rsidRPr="00AB1F0B" w:rsidRDefault="00C92AA5" w:rsidP="00AB1F0B">
          <w:pPr>
            <w:pStyle w:val="27"/>
            <w:rPr>
              <w:rFonts w:ascii="Times New Roman" w:hAnsi="Times New Roman" w:cs="Times New Roman"/>
              <w:b/>
              <w:noProof/>
              <w:color w:val="auto"/>
            </w:rPr>
          </w:pPr>
          <w:hyperlink w:anchor="_Toc533156393" w:history="1">
            <w:r w:rsidR="00AB1F0B" w:rsidRPr="00AB1F0B">
              <w:rPr>
                <w:rStyle w:val="a3"/>
                <w:rFonts w:ascii="Times New Roman" w:eastAsia="Times New Roman" w:hAnsi="Times New Roman" w:cs="Times New Roman"/>
                <w:b/>
                <w:noProof/>
                <w:color w:val="auto"/>
              </w:rPr>
              <w:t>2.</w:t>
            </w:r>
            <w:r w:rsidR="00AB1F0B" w:rsidRPr="00AB1F0B">
              <w:rPr>
                <w:rFonts w:ascii="Times New Roman" w:hAnsi="Times New Roman" w:cs="Times New Roman"/>
                <w:b/>
                <w:noProof/>
                <w:color w:val="auto"/>
              </w:rPr>
              <w:tab/>
            </w:r>
            <w:r w:rsidR="00AB1F0B" w:rsidRPr="00AB1F0B">
              <w:rPr>
                <w:rStyle w:val="a3"/>
                <w:rFonts w:ascii="Times New Roman" w:hAnsi="Times New Roman" w:cs="Times New Roman"/>
                <w:b/>
                <w:noProof/>
                <w:color w:val="auto"/>
              </w:rPr>
              <w:t>СТРУКТУРА И СОДЕРЖАНИЕ УЧЕБНОЙ ДИСЦИПЛИНЫ</w:t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tab/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begin"/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instrText xml:space="preserve"> PAGEREF _Toc533156393 \h </w:instrText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separate"/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t>6</w:t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end"/>
            </w:r>
          </w:hyperlink>
        </w:p>
        <w:p w:rsidR="00AB1F0B" w:rsidRPr="00AB1F0B" w:rsidRDefault="00C92AA5" w:rsidP="00AB1F0B">
          <w:pPr>
            <w:pStyle w:val="13"/>
            <w:tabs>
              <w:tab w:val="left" w:pos="426"/>
              <w:tab w:val="left" w:pos="480"/>
              <w:tab w:val="right" w:leader="dot" w:pos="10063"/>
            </w:tabs>
            <w:rPr>
              <w:rFonts w:ascii="Times New Roman" w:hAnsi="Times New Roman" w:cs="Times New Roman"/>
              <w:b/>
              <w:noProof/>
              <w:color w:val="auto"/>
            </w:rPr>
          </w:pPr>
          <w:hyperlink w:anchor="_Toc533156395" w:history="1">
            <w:r w:rsidR="00AB1F0B" w:rsidRPr="00AB1F0B">
              <w:rPr>
                <w:rStyle w:val="a3"/>
                <w:rFonts w:ascii="Times New Roman" w:eastAsia="Times New Roman" w:hAnsi="Times New Roman" w:cs="Times New Roman"/>
                <w:b/>
                <w:noProof/>
                <w:color w:val="auto"/>
              </w:rPr>
              <w:t>3.</w:t>
            </w:r>
            <w:r w:rsidR="00AB1F0B" w:rsidRPr="00AB1F0B">
              <w:rPr>
                <w:rFonts w:ascii="Times New Roman" w:hAnsi="Times New Roman" w:cs="Times New Roman"/>
                <w:b/>
                <w:noProof/>
                <w:color w:val="auto"/>
              </w:rPr>
              <w:tab/>
            </w:r>
            <w:r w:rsidR="00AB1F0B" w:rsidRPr="00AB1F0B">
              <w:rPr>
                <w:rStyle w:val="a3"/>
                <w:rFonts w:ascii="Times New Roman" w:hAnsi="Times New Roman" w:cs="Times New Roman"/>
                <w:b/>
                <w:noProof/>
                <w:color w:val="auto"/>
              </w:rPr>
              <w:t>УСЛОВИЯ РЕАЛИЗАЦИИ ПРОГРАММЫ УЧЕБНОЙ ДИСЦИПЛИНЫ</w:t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tab/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begin"/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instrText xml:space="preserve"> PAGEREF _Toc533156395 \h </w:instrText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separate"/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t>8</w:t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end"/>
            </w:r>
          </w:hyperlink>
        </w:p>
        <w:p w:rsidR="00AB1F0B" w:rsidRPr="00AB1F0B" w:rsidRDefault="00C92AA5" w:rsidP="00AB1F0B">
          <w:pPr>
            <w:pStyle w:val="13"/>
            <w:tabs>
              <w:tab w:val="left" w:pos="426"/>
              <w:tab w:val="left" w:pos="480"/>
              <w:tab w:val="right" w:leader="dot" w:pos="10063"/>
            </w:tabs>
            <w:rPr>
              <w:rFonts w:ascii="Times New Roman" w:hAnsi="Times New Roman" w:cs="Times New Roman"/>
              <w:b/>
              <w:noProof/>
              <w:color w:val="auto"/>
            </w:rPr>
          </w:pPr>
          <w:hyperlink w:anchor="_Toc533156401" w:history="1">
            <w:r w:rsidR="00AB1F0B" w:rsidRPr="00AB1F0B">
              <w:rPr>
                <w:rStyle w:val="a3"/>
                <w:rFonts w:ascii="Times New Roman" w:eastAsia="Times New Roman" w:hAnsi="Times New Roman" w:cs="Times New Roman"/>
                <w:b/>
                <w:noProof/>
                <w:color w:val="auto"/>
              </w:rPr>
              <w:t>4.</w:t>
            </w:r>
            <w:r w:rsidR="00AB1F0B" w:rsidRPr="00AB1F0B">
              <w:rPr>
                <w:rFonts w:ascii="Times New Roman" w:hAnsi="Times New Roman" w:cs="Times New Roman"/>
                <w:b/>
                <w:noProof/>
                <w:color w:val="auto"/>
              </w:rPr>
              <w:tab/>
            </w:r>
            <w:r w:rsidR="00AB1F0B" w:rsidRPr="00AB1F0B">
              <w:rPr>
                <w:rStyle w:val="a3"/>
                <w:rFonts w:ascii="Times New Roman" w:hAnsi="Times New Roman" w:cs="Times New Roman"/>
                <w:b/>
                <w:noProof/>
                <w:color w:val="auto"/>
              </w:rPr>
              <w:t>КОНТРОЛЬ И ОЦЕНКА РЕЗУЛЬТАТОВ ОСВОЕНИЯ</w:t>
            </w:r>
            <w:r w:rsidR="00AB1F0B">
              <w:rPr>
                <w:rStyle w:val="a3"/>
                <w:rFonts w:ascii="Times New Roman" w:hAnsi="Times New Roman" w:cs="Times New Roman"/>
                <w:b/>
                <w:noProof/>
                <w:color w:val="auto"/>
              </w:rPr>
              <w:t xml:space="preserve">                                                         </w:t>
            </w:r>
            <w:r w:rsidR="00AB1F0B" w:rsidRPr="00AB1F0B">
              <w:rPr>
                <w:rStyle w:val="a3"/>
                <w:rFonts w:ascii="Times New Roman" w:hAnsi="Times New Roman" w:cs="Times New Roman"/>
                <w:b/>
                <w:noProof/>
                <w:color w:val="auto"/>
              </w:rPr>
              <w:t xml:space="preserve"> УЧЕБНОЙ ДИСЦИПЛИНЫ</w:t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tab/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begin"/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instrText xml:space="preserve"> PAGEREF _Toc533156401 \h </w:instrText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separate"/>
            </w:r>
            <w:r w:rsidR="00AB1F0B"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t>9</w:t>
            </w:r>
            <w:r w:rsidRPr="00AB1F0B">
              <w:rPr>
                <w:rFonts w:ascii="Times New Roman" w:hAnsi="Times New Roman" w:cs="Times New Roman"/>
                <w:b/>
                <w:noProof/>
                <w:webHidden/>
                <w:color w:val="auto"/>
              </w:rPr>
              <w:fldChar w:fldCharType="end"/>
            </w:r>
          </w:hyperlink>
        </w:p>
        <w:p w:rsidR="00AB1F0B" w:rsidRPr="00AB1F0B" w:rsidRDefault="00C92AA5">
          <w:pPr>
            <w:rPr>
              <w:rFonts w:ascii="Times New Roman" w:hAnsi="Times New Roman" w:cs="Times New Roman"/>
              <w:b/>
              <w:color w:val="auto"/>
            </w:rPr>
          </w:pPr>
          <w:r w:rsidRPr="00AB1F0B">
            <w:rPr>
              <w:rFonts w:ascii="Times New Roman" w:hAnsi="Times New Roman" w:cs="Times New Roman"/>
              <w:b/>
              <w:color w:val="auto"/>
            </w:rPr>
            <w:fldChar w:fldCharType="end"/>
          </w:r>
        </w:p>
      </w:sdtContent>
    </w:sdt>
    <w:p w:rsidR="00AB1F0B" w:rsidRDefault="00AB1F0B" w:rsidP="0002500E">
      <w:pPr>
        <w:pStyle w:val="22"/>
        <w:keepNext/>
        <w:keepLines/>
        <w:shd w:val="clear" w:color="auto" w:fill="auto"/>
        <w:spacing w:after="772" w:line="280" w:lineRule="exact"/>
        <w:ind w:left="4180"/>
      </w:pPr>
    </w:p>
    <w:p w:rsidR="00AB1F0B" w:rsidRDefault="00AB1F0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636A5" w:rsidRPr="0003762F" w:rsidRDefault="008E1A73" w:rsidP="0003762F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</w:rPr>
      </w:pPr>
      <w:bookmarkStart w:id="2" w:name="bookmark1"/>
      <w:bookmarkStart w:id="3" w:name="_Toc533156387"/>
      <w:r w:rsidRPr="0003762F">
        <w:rPr>
          <w:rFonts w:ascii="Times New Roman" w:hAnsi="Times New Roman" w:cs="Times New Roman"/>
          <w:color w:val="auto"/>
        </w:rPr>
        <w:lastRenderedPageBreak/>
        <w:t>ПАСПОРТ ПРОГРАММЫ УЧЕБНОЙ ДИСЦИПЛИНЫ</w:t>
      </w:r>
      <w:bookmarkEnd w:id="2"/>
      <w:bookmarkEnd w:id="3"/>
    </w:p>
    <w:p w:rsidR="00A636A5" w:rsidRPr="0003762F" w:rsidRDefault="00A73071" w:rsidP="006B1259">
      <w:pPr>
        <w:pStyle w:val="32"/>
        <w:keepNext/>
        <w:keepLines/>
        <w:shd w:val="clear" w:color="auto" w:fill="auto"/>
        <w:spacing w:line="240" w:lineRule="auto"/>
        <w:ind w:left="4220"/>
        <w:rPr>
          <w:sz w:val="28"/>
          <w:szCs w:val="28"/>
        </w:rPr>
      </w:pPr>
      <w:bookmarkStart w:id="4" w:name="bookmark2"/>
      <w:bookmarkStart w:id="5" w:name="_Toc533156388"/>
      <w:r>
        <w:rPr>
          <w:sz w:val="28"/>
          <w:szCs w:val="28"/>
        </w:rPr>
        <w:t xml:space="preserve">ОУД.05 </w:t>
      </w:r>
      <w:r w:rsidRPr="0003762F">
        <w:rPr>
          <w:sz w:val="28"/>
          <w:szCs w:val="28"/>
        </w:rPr>
        <w:t>ОСНОВЫ ЭКОЛОГИИ</w:t>
      </w:r>
      <w:bookmarkEnd w:id="4"/>
      <w:bookmarkEnd w:id="5"/>
    </w:p>
    <w:p w:rsidR="00A636A5" w:rsidRPr="0003762F" w:rsidRDefault="008E1A73" w:rsidP="006B1259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239"/>
        </w:tabs>
        <w:spacing w:line="240" w:lineRule="auto"/>
        <w:ind w:firstLine="760"/>
        <w:jc w:val="both"/>
        <w:rPr>
          <w:sz w:val="28"/>
          <w:szCs w:val="28"/>
        </w:rPr>
      </w:pPr>
      <w:bookmarkStart w:id="6" w:name="bookmark3"/>
      <w:bookmarkStart w:id="7" w:name="_Toc533156389"/>
      <w:r w:rsidRPr="0003762F">
        <w:rPr>
          <w:sz w:val="28"/>
          <w:szCs w:val="28"/>
        </w:rPr>
        <w:t>Область применения программы</w:t>
      </w:r>
      <w:bookmarkEnd w:id="6"/>
      <w:bookmarkEnd w:id="7"/>
    </w:p>
    <w:p w:rsidR="00A636A5" w:rsidRPr="0003762F" w:rsidRDefault="008E1A73" w:rsidP="006B1259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03762F">
        <w:rPr>
          <w:sz w:val="28"/>
          <w:szCs w:val="28"/>
        </w:rPr>
        <w:t>Рабочая программа учебной дисциплины Основы экологии является частью адаптированной основной программы профессионального обучения для подготовки рабочих по профессии 16675 Повар из числа лиц с ограниченными возможностями здоровья.</w:t>
      </w:r>
    </w:p>
    <w:p w:rsidR="0002500E" w:rsidRPr="0003762F" w:rsidRDefault="008E1A73" w:rsidP="006B1259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03762F">
        <w:rPr>
          <w:sz w:val="28"/>
          <w:szCs w:val="28"/>
        </w:rPr>
        <w:t>Программа учебной дисциплины используется в общеобразовательной подготовке обучающихся по профессии 16675 Повар для лиц с ограниченными возможностями здоровья</w:t>
      </w:r>
    </w:p>
    <w:p w:rsidR="00A636A5" w:rsidRPr="0003762F" w:rsidRDefault="008E1A73" w:rsidP="006B1259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154"/>
        </w:tabs>
        <w:spacing w:line="240" w:lineRule="auto"/>
        <w:ind w:firstLine="760"/>
        <w:jc w:val="both"/>
        <w:rPr>
          <w:sz w:val="28"/>
          <w:szCs w:val="28"/>
        </w:rPr>
      </w:pPr>
      <w:bookmarkStart w:id="8" w:name="bookmark4"/>
      <w:bookmarkStart w:id="9" w:name="_Toc533156390"/>
      <w:r w:rsidRPr="0003762F">
        <w:rPr>
          <w:sz w:val="28"/>
          <w:szCs w:val="28"/>
        </w:rPr>
        <w:t xml:space="preserve">Место дисциплины в структуре программы подготовки </w:t>
      </w:r>
      <w:r w:rsidRPr="0003762F">
        <w:rPr>
          <w:rStyle w:val="33"/>
          <w:sz w:val="28"/>
          <w:szCs w:val="28"/>
        </w:rPr>
        <w:t>квалифицированных рабочих</w:t>
      </w:r>
      <w:r w:rsidRPr="0003762F">
        <w:rPr>
          <w:sz w:val="28"/>
          <w:szCs w:val="28"/>
        </w:rPr>
        <w:t xml:space="preserve">: </w:t>
      </w:r>
      <w:r w:rsidRPr="0003762F">
        <w:rPr>
          <w:rStyle w:val="33"/>
          <w:sz w:val="28"/>
          <w:szCs w:val="28"/>
        </w:rPr>
        <w:t>входит в адаптационный цикл</w:t>
      </w:r>
      <w:bookmarkEnd w:id="8"/>
      <w:bookmarkEnd w:id="9"/>
    </w:p>
    <w:p w:rsidR="00A636A5" w:rsidRPr="0003762F" w:rsidRDefault="008E1A73" w:rsidP="006B1259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154"/>
        </w:tabs>
        <w:spacing w:line="240" w:lineRule="auto"/>
        <w:ind w:firstLine="760"/>
        <w:jc w:val="both"/>
        <w:rPr>
          <w:sz w:val="28"/>
          <w:szCs w:val="28"/>
        </w:rPr>
      </w:pPr>
      <w:bookmarkStart w:id="10" w:name="bookmark5"/>
      <w:bookmarkStart w:id="11" w:name="_Toc533156391"/>
      <w:r w:rsidRPr="0003762F">
        <w:rPr>
          <w:sz w:val="28"/>
          <w:szCs w:val="28"/>
        </w:rPr>
        <w:t>Цели и задачи дисциплины - требования к результатам освоения дисциплины:</w:t>
      </w:r>
      <w:bookmarkEnd w:id="10"/>
      <w:bookmarkEnd w:id="11"/>
    </w:p>
    <w:p w:rsidR="00A636A5" w:rsidRPr="0003762F" w:rsidRDefault="008E1A73" w:rsidP="006B1259">
      <w:pPr>
        <w:pStyle w:val="24"/>
        <w:shd w:val="clear" w:color="auto" w:fill="auto"/>
        <w:spacing w:line="240" w:lineRule="auto"/>
        <w:ind w:firstLine="760"/>
        <w:jc w:val="left"/>
        <w:rPr>
          <w:sz w:val="28"/>
          <w:szCs w:val="28"/>
        </w:rPr>
      </w:pPr>
      <w:r w:rsidRPr="0003762F">
        <w:rPr>
          <w:sz w:val="28"/>
          <w:szCs w:val="28"/>
        </w:rPr>
        <w:t>В ходе изучения Основы экологии на базовом уровне, согласно требованиям стандарта, достигаются следующие цели:</w:t>
      </w:r>
    </w:p>
    <w:p w:rsidR="00A636A5" w:rsidRPr="0003762F" w:rsidRDefault="008E1A73" w:rsidP="006B1259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03762F">
        <w:rPr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ее роли в формировании картины мира; о методах научного познания;</w:t>
      </w:r>
    </w:p>
    <w:p w:rsidR="00A636A5" w:rsidRPr="0003762F" w:rsidRDefault="008E1A73" w:rsidP="006B1259">
      <w:pPr>
        <w:pStyle w:val="24"/>
        <w:numPr>
          <w:ilvl w:val="0"/>
          <w:numId w:val="4"/>
        </w:numPr>
        <w:shd w:val="clear" w:color="auto" w:fill="auto"/>
        <w:tabs>
          <w:tab w:val="left" w:pos="921"/>
        </w:tabs>
        <w:spacing w:line="240" w:lineRule="auto"/>
        <w:ind w:firstLine="760"/>
        <w:rPr>
          <w:sz w:val="28"/>
          <w:szCs w:val="28"/>
        </w:rPr>
      </w:pPr>
      <w:r w:rsidRPr="0003762F">
        <w:rPr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A636A5" w:rsidRPr="0003762F" w:rsidRDefault="008E1A73" w:rsidP="006B1259">
      <w:pPr>
        <w:pStyle w:val="24"/>
        <w:numPr>
          <w:ilvl w:val="0"/>
          <w:numId w:val="4"/>
        </w:numPr>
        <w:shd w:val="clear" w:color="auto" w:fill="auto"/>
        <w:tabs>
          <w:tab w:val="left" w:pos="911"/>
        </w:tabs>
        <w:spacing w:line="240" w:lineRule="auto"/>
        <w:ind w:firstLine="760"/>
        <w:rPr>
          <w:sz w:val="28"/>
          <w:szCs w:val="28"/>
        </w:rPr>
      </w:pPr>
      <w:r w:rsidRPr="0003762F">
        <w:rPr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A636A5" w:rsidRPr="0003762F" w:rsidRDefault="008E1A73" w:rsidP="006B1259">
      <w:pPr>
        <w:pStyle w:val="24"/>
        <w:numPr>
          <w:ilvl w:val="0"/>
          <w:numId w:val="4"/>
        </w:numPr>
        <w:shd w:val="clear" w:color="auto" w:fill="auto"/>
        <w:tabs>
          <w:tab w:val="left" w:pos="921"/>
        </w:tabs>
        <w:spacing w:line="240" w:lineRule="auto"/>
        <w:ind w:firstLine="760"/>
        <w:rPr>
          <w:sz w:val="28"/>
          <w:szCs w:val="28"/>
        </w:rPr>
      </w:pPr>
      <w:r w:rsidRPr="0003762F">
        <w:rPr>
          <w:sz w:val="28"/>
          <w:szCs w:val="28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A636A5" w:rsidRPr="0003762F" w:rsidRDefault="008E1A73" w:rsidP="006B1259">
      <w:pPr>
        <w:pStyle w:val="24"/>
        <w:numPr>
          <w:ilvl w:val="0"/>
          <w:numId w:val="4"/>
        </w:numPr>
        <w:shd w:val="clear" w:color="auto" w:fill="auto"/>
        <w:tabs>
          <w:tab w:val="left" w:pos="916"/>
        </w:tabs>
        <w:spacing w:line="240" w:lineRule="auto"/>
        <w:ind w:firstLine="760"/>
        <w:rPr>
          <w:sz w:val="28"/>
          <w:szCs w:val="28"/>
        </w:rPr>
      </w:pPr>
      <w:r w:rsidRPr="0003762F">
        <w:rPr>
          <w:sz w:val="28"/>
          <w:szCs w:val="28"/>
        </w:rPr>
        <w:t xml:space="preserve">использование приобретенных знаний и умений по экологии в повседневной </w:t>
      </w:r>
      <w:r w:rsidRPr="0003762F">
        <w:rPr>
          <w:sz w:val="28"/>
          <w:szCs w:val="28"/>
        </w:rPr>
        <w:lastRenderedPageBreak/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A636A5" w:rsidRPr="0003762F" w:rsidRDefault="008E1A73" w:rsidP="006B1259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03762F">
        <w:rPr>
          <w:sz w:val="28"/>
          <w:szCs w:val="28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 сберегающей среды обитания человека.</w:t>
      </w:r>
    </w:p>
    <w:p w:rsidR="00A636A5" w:rsidRPr="0003762F" w:rsidRDefault="008E1A73" w:rsidP="006B1259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1182"/>
        </w:tabs>
        <w:spacing w:line="240" w:lineRule="auto"/>
        <w:ind w:firstLine="760"/>
        <w:jc w:val="both"/>
        <w:rPr>
          <w:sz w:val="28"/>
          <w:szCs w:val="28"/>
        </w:rPr>
      </w:pPr>
      <w:bookmarkStart w:id="12" w:name="bookmark6"/>
      <w:bookmarkStart w:id="13" w:name="_Toc533156392"/>
      <w:r w:rsidRPr="0003762F">
        <w:rPr>
          <w:sz w:val="28"/>
          <w:szCs w:val="28"/>
        </w:rPr>
        <w:t>Количество часов на освоение программы учебной дисциплины:</w:t>
      </w:r>
      <w:bookmarkEnd w:id="12"/>
      <w:bookmarkEnd w:id="13"/>
    </w:p>
    <w:p w:rsidR="0002500E" w:rsidRPr="0003762F" w:rsidRDefault="008E1A73" w:rsidP="006B1259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03762F">
        <w:rPr>
          <w:sz w:val="28"/>
          <w:szCs w:val="28"/>
        </w:rPr>
        <w:t>Максимальн</w:t>
      </w:r>
      <w:r w:rsidR="0002500E" w:rsidRPr="0003762F">
        <w:rPr>
          <w:sz w:val="28"/>
          <w:szCs w:val="28"/>
        </w:rPr>
        <w:t xml:space="preserve">ая учебная нагрузка обучающегося 32 </w:t>
      </w:r>
      <w:r w:rsidRPr="0003762F">
        <w:rPr>
          <w:sz w:val="28"/>
          <w:szCs w:val="28"/>
        </w:rPr>
        <w:t>часа,</w:t>
      </w:r>
      <w:r w:rsidR="0002500E" w:rsidRPr="0003762F">
        <w:rPr>
          <w:sz w:val="28"/>
          <w:szCs w:val="28"/>
        </w:rPr>
        <w:t xml:space="preserve"> в том числе:</w:t>
      </w:r>
    </w:p>
    <w:p w:rsidR="00A636A5" w:rsidRPr="0003762F" w:rsidRDefault="008E1A73" w:rsidP="006B1259">
      <w:pPr>
        <w:pStyle w:val="24"/>
        <w:numPr>
          <w:ilvl w:val="0"/>
          <w:numId w:val="8"/>
        </w:numPr>
        <w:shd w:val="clear" w:color="auto" w:fill="auto"/>
        <w:spacing w:line="240" w:lineRule="auto"/>
        <w:rPr>
          <w:sz w:val="28"/>
          <w:szCs w:val="28"/>
        </w:rPr>
      </w:pPr>
      <w:r w:rsidRPr="0003762F">
        <w:rPr>
          <w:sz w:val="28"/>
          <w:szCs w:val="28"/>
        </w:rPr>
        <w:t xml:space="preserve">обязательной аудиторной учебной нагрузки обучающегося </w:t>
      </w:r>
      <w:r w:rsidR="0002500E" w:rsidRPr="0003762F">
        <w:rPr>
          <w:sz w:val="28"/>
          <w:szCs w:val="28"/>
        </w:rPr>
        <w:t>16</w:t>
      </w:r>
      <w:r w:rsidRPr="0003762F">
        <w:rPr>
          <w:sz w:val="28"/>
          <w:szCs w:val="28"/>
        </w:rPr>
        <w:t xml:space="preserve"> часов;</w:t>
      </w:r>
    </w:p>
    <w:p w:rsidR="00A636A5" w:rsidRDefault="0002500E" w:rsidP="006B1259">
      <w:pPr>
        <w:pStyle w:val="24"/>
        <w:numPr>
          <w:ilvl w:val="0"/>
          <w:numId w:val="8"/>
        </w:numPr>
        <w:shd w:val="clear" w:color="auto" w:fill="auto"/>
        <w:spacing w:line="240" w:lineRule="auto"/>
        <w:rPr>
          <w:sz w:val="28"/>
          <w:szCs w:val="28"/>
        </w:rPr>
      </w:pPr>
      <w:r w:rsidRPr="0003762F">
        <w:rPr>
          <w:sz w:val="28"/>
          <w:szCs w:val="28"/>
        </w:rPr>
        <w:t>практических занятий 16</w:t>
      </w:r>
      <w:r w:rsidR="008E1A73" w:rsidRPr="0003762F">
        <w:rPr>
          <w:sz w:val="28"/>
          <w:szCs w:val="28"/>
        </w:rPr>
        <w:t xml:space="preserve"> часов</w:t>
      </w:r>
      <w:r w:rsidRPr="0003762F">
        <w:rPr>
          <w:sz w:val="28"/>
          <w:szCs w:val="28"/>
        </w:rPr>
        <w:t>.</w:t>
      </w:r>
    </w:p>
    <w:p w:rsidR="00A73071" w:rsidRPr="00B00435" w:rsidRDefault="00A73071" w:rsidP="00A73071">
      <w:pPr>
        <w:pStyle w:val="ae"/>
        <w:ind w:firstLine="284"/>
        <w:rPr>
          <w:sz w:val="28"/>
          <w:szCs w:val="28"/>
        </w:rPr>
      </w:pPr>
      <w:r w:rsidRPr="009C1AAB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B00435">
        <w:rPr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Pr="00B00435">
        <w:rPr>
          <w:i/>
          <w:sz w:val="28"/>
          <w:szCs w:val="28"/>
        </w:rPr>
        <w:t>а также проведение зачётов ,экзаменов,</w:t>
      </w:r>
      <w:r w:rsidRPr="00B00435">
        <w:rPr>
          <w:sz w:val="28"/>
          <w:szCs w:val="28"/>
        </w:rPr>
        <w:t xml:space="preserve"> </w:t>
      </w:r>
      <w:r w:rsidRPr="00B00435">
        <w:rPr>
          <w:i/>
          <w:sz w:val="28"/>
          <w:szCs w:val="28"/>
        </w:rPr>
        <w:t>завершающих освоение рабочей образовательной программы</w:t>
      </w:r>
      <w:r w:rsidRPr="00B00435">
        <w:rPr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A73071" w:rsidRPr="00B00435" w:rsidRDefault="00A73071" w:rsidP="00A73071">
      <w:pPr>
        <w:pStyle w:val="ae"/>
        <w:ind w:firstLine="284"/>
        <w:rPr>
          <w:sz w:val="28"/>
          <w:szCs w:val="28"/>
        </w:rPr>
      </w:pPr>
      <w:r w:rsidRPr="00B00435">
        <w:rPr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B00435">
        <w:rPr>
          <w:sz w:val="28"/>
          <w:szCs w:val="28"/>
        </w:rPr>
        <w:t>НикТТ</w:t>
      </w:r>
      <w:proofErr w:type="spellEnd"/>
      <w:r w:rsidRPr="00B00435">
        <w:rPr>
          <w:sz w:val="28"/>
          <w:szCs w:val="28"/>
        </w:rPr>
        <w:t>.</w:t>
      </w:r>
    </w:p>
    <w:p w:rsidR="00A73071" w:rsidRPr="00B00435" w:rsidRDefault="00A73071" w:rsidP="00A73071">
      <w:pPr>
        <w:pStyle w:val="ae"/>
        <w:ind w:firstLine="284"/>
        <w:rPr>
          <w:sz w:val="28"/>
          <w:szCs w:val="28"/>
        </w:rPr>
      </w:pPr>
      <w:r w:rsidRPr="00B00435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</w:p>
    <w:p w:rsidR="00A73071" w:rsidRPr="00B00435" w:rsidRDefault="00A73071" w:rsidP="00A73071">
      <w:pPr>
        <w:pStyle w:val="ae"/>
        <w:ind w:firstLine="284"/>
        <w:rPr>
          <w:sz w:val="28"/>
          <w:szCs w:val="28"/>
        </w:rPr>
      </w:pPr>
      <w:r w:rsidRPr="00B00435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A73071" w:rsidRPr="00B00435" w:rsidRDefault="00A73071" w:rsidP="00A73071">
      <w:pPr>
        <w:pStyle w:val="ae"/>
        <w:ind w:firstLine="284"/>
        <w:rPr>
          <w:sz w:val="28"/>
          <w:szCs w:val="28"/>
        </w:rPr>
      </w:pPr>
      <w:r w:rsidRPr="00B00435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A73071" w:rsidRPr="0003762F" w:rsidRDefault="00A73071" w:rsidP="00A73071">
      <w:pPr>
        <w:pStyle w:val="24"/>
        <w:shd w:val="clear" w:color="auto" w:fill="auto"/>
        <w:spacing w:line="240" w:lineRule="auto"/>
        <w:ind w:firstLine="284"/>
        <w:rPr>
          <w:sz w:val="28"/>
          <w:szCs w:val="28"/>
        </w:rPr>
      </w:pPr>
      <w:r w:rsidRPr="00B00435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02500E" w:rsidRPr="0003762F" w:rsidRDefault="0002500E" w:rsidP="006B125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762F">
        <w:rPr>
          <w:sz w:val="28"/>
          <w:szCs w:val="28"/>
        </w:rPr>
        <w:br w:type="page"/>
      </w:r>
    </w:p>
    <w:p w:rsidR="00A636A5" w:rsidRPr="006B1259" w:rsidRDefault="008E1A73" w:rsidP="006B1259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33156393"/>
      <w:r w:rsidRPr="006B1259">
        <w:rPr>
          <w:rFonts w:ascii="Times New Roman" w:hAnsi="Times New Roman" w:cs="Times New Roman"/>
          <w:color w:val="auto"/>
          <w:sz w:val="28"/>
          <w:szCs w:val="28"/>
        </w:rPr>
        <w:lastRenderedPageBreak/>
        <w:t>СТРУКТУРА И СОДЕРЖАНИЕ УЧЕБНОЙ ДИСЦИПЛИНЫ</w:t>
      </w:r>
      <w:bookmarkEnd w:id="14"/>
    </w:p>
    <w:p w:rsidR="0002500E" w:rsidRPr="0003762F" w:rsidRDefault="0002500E" w:rsidP="006B1259">
      <w:pPr>
        <w:pStyle w:val="101"/>
        <w:shd w:val="clear" w:color="auto" w:fill="auto"/>
        <w:spacing w:line="240" w:lineRule="auto"/>
        <w:ind w:left="40"/>
        <w:jc w:val="left"/>
      </w:pPr>
    </w:p>
    <w:p w:rsidR="00BB3685" w:rsidRPr="0003762F" w:rsidRDefault="00BB3685" w:rsidP="006B1259">
      <w:pPr>
        <w:pStyle w:val="a5"/>
        <w:shd w:val="clear" w:color="auto" w:fill="auto"/>
        <w:spacing w:line="240" w:lineRule="auto"/>
      </w:pPr>
      <w:r w:rsidRPr="0003762F">
        <w:t>2.1. Объем учебной дисциплины и виды учебной работы</w:t>
      </w:r>
    </w:p>
    <w:p w:rsidR="00BB3685" w:rsidRPr="0003762F" w:rsidRDefault="00BB3685" w:rsidP="006B1259">
      <w:pPr>
        <w:pStyle w:val="a5"/>
        <w:shd w:val="clear" w:color="auto" w:fill="auto"/>
        <w:spacing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6"/>
        <w:gridCol w:w="1834"/>
      </w:tblGrid>
      <w:tr w:rsidR="00BB3685" w:rsidRPr="0003762F" w:rsidTr="008E1A73">
        <w:trPr>
          <w:trHeight w:hRule="exact" w:val="485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3762F">
              <w:rPr>
                <w:rStyle w:val="214pt"/>
              </w:rPr>
              <w:t>Вид учебной работы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03762F">
              <w:rPr>
                <w:rStyle w:val="214pt0"/>
              </w:rPr>
              <w:t>Объем часов</w:t>
            </w:r>
          </w:p>
        </w:tc>
      </w:tr>
      <w:tr w:rsidR="00BB3685" w:rsidRPr="0003762F" w:rsidTr="008E1A73">
        <w:trPr>
          <w:trHeight w:hRule="exact" w:val="33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62F">
              <w:rPr>
                <w:rStyle w:val="214pt"/>
              </w:rPr>
              <w:t>Максимальная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3762F">
              <w:rPr>
                <w:rStyle w:val="214pt1"/>
              </w:rPr>
              <w:t>32</w:t>
            </w:r>
          </w:p>
        </w:tc>
      </w:tr>
      <w:tr w:rsidR="00BB3685" w:rsidRPr="0003762F" w:rsidTr="008E1A73">
        <w:trPr>
          <w:trHeight w:hRule="exact" w:val="336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62F">
              <w:rPr>
                <w:rStyle w:val="214pt"/>
              </w:rPr>
              <w:t>Обязательная аудиторная учебная нагрузка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3762F">
              <w:rPr>
                <w:rStyle w:val="214pt1"/>
              </w:rPr>
              <w:t>32</w:t>
            </w:r>
          </w:p>
        </w:tc>
      </w:tr>
      <w:tr w:rsidR="00BB3685" w:rsidRPr="0003762F" w:rsidTr="008E1A73">
        <w:trPr>
          <w:trHeight w:hRule="exact" w:val="34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62F">
              <w:rPr>
                <w:rStyle w:val="214pt2"/>
              </w:rPr>
              <w:t>в том числе: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03762F" w:rsidRDefault="00BB3685" w:rsidP="006B1259">
            <w:pPr>
              <w:rPr>
                <w:sz w:val="28"/>
                <w:szCs w:val="28"/>
              </w:rPr>
            </w:pPr>
          </w:p>
        </w:tc>
      </w:tr>
      <w:tr w:rsidR="00BB3685" w:rsidRPr="0003762F" w:rsidTr="008E1A73">
        <w:trPr>
          <w:trHeight w:hRule="exact" w:val="33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ind w:left="460"/>
              <w:jc w:val="left"/>
              <w:rPr>
                <w:sz w:val="28"/>
                <w:szCs w:val="28"/>
              </w:rPr>
            </w:pPr>
            <w:r w:rsidRPr="0003762F">
              <w:rPr>
                <w:rStyle w:val="214pt2"/>
              </w:rPr>
              <w:t>Теоретические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3762F">
              <w:rPr>
                <w:rStyle w:val="214pt1"/>
              </w:rPr>
              <w:t>16</w:t>
            </w:r>
          </w:p>
        </w:tc>
      </w:tr>
      <w:tr w:rsidR="00BB3685" w:rsidRPr="0003762F" w:rsidTr="008E1A73">
        <w:trPr>
          <w:trHeight w:hRule="exact" w:val="346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ind w:left="460"/>
              <w:jc w:val="left"/>
              <w:rPr>
                <w:sz w:val="28"/>
                <w:szCs w:val="28"/>
              </w:rPr>
            </w:pPr>
            <w:r w:rsidRPr="0003762F">
              <w:rPr>
                <w:rStyle w:val="214pt2"/>
              </w:rPr>
              <w:t>Практические занятия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3762F">
              <w:rPr>
                <w:rStyle w:val="212pt"/>
                <w:sz w:val="28"/>
                <w:szCs w:val="28"/>
              </w:rPr>
              <w:t>16</w:t>
            </w:r>
          </w:p>
        </w:tc>
      </w:tr>
      <w:tr w:rsidR="00BB3685" w:rsidRPr="0003762F" w:rsidTr="008E1A73">
        <w:trPr>
          <w:trHeight w:hRule="exact" w:val="336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Pr="0003762F" w:rsidRDefault="00BB3685" w:rsidP="006B1259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03762F" w:rsidRDefault="00BB3685" w:rsidP="006B1259">
            <w:pPr>
              <w:rPr>
                <w:sz w:val="28"/>
                <w:szCs w:val="28"/>
              </w:rPr>
            </w:pPr>
          </w:p>
        </w:tc>
      </w:tr>
      <w:tr w:rsidR="00BB3685" w:rsidRPr="0003762F" w:rsidTr="008E1A73">
        <w:trPr>
          <w:trHeight w:hRule="exact" w:val="331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62F">
              <w:rPr>
                <w:rStyle w:val="214pt"/>
              </w:rPr>
              <w:t>Самостоятельная работа обучающегося (всего)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03762F" w:rsidRDefault="00BB3685" w:rsidP="006B1259">
            <w:pPr>
              <w:rPr>
                <w:sz w:val="28"/>
                <w:szCs w:val="28"/>
              </w:rPr>
            </w:pPr>
          </w:p>
        </w:tc>
      </w:tr>
      <w:tr w:rsidR="00BB3685" w:rsidRPr="0003762F" w:rsidTr="008E1A73">
        <w:trPr>
          <w:trHeight w:hRule="exact" w:val="712"/>
          <w:jc w:val="center"/>
        </w:trPr>
        <w:tc>
          <w:tcPr>
            <w:tcW w:w="8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685" w:rsidRPr="0003762F" w:rsidRDefault="00BB3685" w:rsidP="001D7FA2">
            <w:pPr>
              <w:pStyle w:val="2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3762F">
              <w:rPr>
                <w:rStyle w:val="214pt1"/>
              </w:rPr>
              <w:t>Промежуточная аттестация в форме зачета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03762F" w:rsidRDefault="00BB3685" w:rsidP="006B1259">
            <w:pPr>
              <w:pStyle w:val="2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03762F">
              <w:rPr>
                <w:rStyle w:val="214pt1"/>
              </w:rPr>
              <w:t>1</w:t>
            </w:r>
          </w:p>
        </w:tc>
      </w:tr>
    </w:tbl>
    <w:p w:rsidR="00BB3685" w:rsidRPr="0003762F" w:rsidRDefault="00BB3685" w:rsidP="006B1259">
      <w:pPr>
        <w:pStyle w:val="101"/>
        <w:shd w:val="clear" w:color="auto" w:fill="auto"/>
        <w:spacing w:line="240" w:lineRule="auto"/>
        <w:ind w:left="40"/>
        <w:jc w:val="left"/>
      </w:pPr>
    </w:p>
    <w:p w:rsidR="00BB3685" w:rsidRPr="0003762F" w:rsidRDefault="00BB3685" w:rsidP="006B1259">
      <w:pPr>
        <w:pStyle w:val="101"/>
        <w:shd w:val="clear" w:color="auto" w:fill="auto"/>
        <w:spacing w:line="240" w:lineRule="auto"/>
        <w:ind w:left="40"/>
        <w:jc w:val="left"/>
      </w:pPr>
    </w:p>
    <w:p w:rsidR="00A636A5" w:rsidRDefault="00A636A5" w:rsidP="0002500E">
      <w:pPr>
        <w:framePr w:w="9859" w:wrap="notBeside" w:vAnchor="text" w:hAnchor="text" w:xAlign="center" w:y="1"/>
        <w:rPr>
          <w:sz w:val="2"/>
          <w:szCs w:val="2"/>
        </w:rPr>
      </w:pPr>
    </w:p>
    <w:p w:rsidR="00A636A5" w:rsidRDefault="00A636A5" w:rsidP="0002500E">
      <w:pPr>
        <w:rPr>
          <w:sz w:val="2"/>
          <w:szCs w:val="2"/>
        </w:rPr>
        <w:sectPr w:rsidR="00A636A5" w:rsidSect="001D7FA2">
          <w:footerReference w:type="default" r:id="rId9"/>
          <w:pgSz w:w="11900" w:h="16840" w:code="9"/>
          <w:pgMar w:top="781" w:right="693" w:bottom="4194" w:left="1134" w:header="0" w:footer="3" w:gutter="0"/>
          <w:cols w:space="720"/>
          <w:noEndnote/>
          <w:docGrid w:linePitch="360"/>
        </w:sectPr>
      </w:pPr>
    </w:p>
    <w:p w:rsidR="00A636A5" w:rsidRDefault="008E1A73" w:rsidP="0002500E">
      <w:pPr>
        <w:pStyle w:val="12"/>
        <w:keepNext/>
        <w:keepLines/>
        <w:shd w:val="clear" w:color="auto" w:fill="auto"/>
        <w:spacing w:line="280" w:lineRule="exact"/>
      </w:pPr>
      <w:bookmarkStart w:id="15" w:name="bookmark7"/>
      <w:bookmarkStart w:id="16" w:name="_Toc533156394"/>
      <w:r>
        <w:lastRenderedPageBreak/>
        <w:t>2.2. Тематический план и содержание учебной дисциплины Основы экологии</w:t>
      </w:r>
      <w:bookmarkEnd w:id="15"/>
      <w:bookmarkEnd w:id="16"/>
    </w:p>
    <w:p w:rsidR="00C36A45" w:rsidRDefault="00C36A45" w:rsidP="0002500E">
      <w:pPr>
        <w:pStyle w:val="12"/>
        <w:keepNext/>
        <w:keepLines/>
        <w:shd w:val="clear" w:color="auto" w:fill="auto"/>
        <w:spacing w:line="280" w:lineRule="exact"/>
      </w:pPr>
    </w:p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7087"/>
        <w:gridCol w:w="993"/>
      </w:tblGrid>
      <w:tr w:rsidR="00BB3685" w:rsidTr="00AB1F0B"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ind w:left="-676" w:firstLine="676"/>
              <w:jc w:val="center"/>
              <w:rPr>
                <w:rStyle w:val="25"/>
              </w:rPr>
            </w:pPr>
            <w:r>
              <w:rPr>
                <w:rStyle w:val="25"/>
              </w:rPr>
              <w:t xml:space="preserve">Наименование </w:t>
            </w:r>
          </w:p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ind w:left="-676" w:firstLine="676"/>
              <w:jc w:val="center"/>
            </w:pPr>
            <w:r>
              <w:rPr>
                <w:rStyle w:val="25"/>
              </w:rPr>
              <w:t>разделов и тем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Содержание учебного материала, лабораторные и практические работы, самостоятельная работа студентов, курсовая работа, проект)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4B9">
              <w:rPr>
                <w:rStyle w:val="25"/>
                <w:sz w:val="24"/>
                <w:szCs w:val="24"/>
              </w:rPr>
              <w:t>Объем</w:t>
            </w:r>
          </w:p>
          <w:p w:rsidR="00BB3685" w:rsidRPr="00A354B9" w:rsidRDefault="00BB368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4B9">
              <w:rPr>
                <w:rStyle w:val="25"/>
                <w:sz w:val="24"/>
                <w:szCs w:val="24"/>
              </w:rPr>
              <w:t>часов</w:t>
            </w:r>
          </w:p>
        </w:tc>
      </w:tr>
      <w:tr w:rsidR="00BB3685" w:rsidTr="00AB1F0B"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4B9">
              <w:rPr>
                <w:rStyle w:val="25"/>
                <w:sz w:val="24"/>
                <w:szCs w:val="24"/>
              </w:rPr>
              <w:t>3</w:t>
            </w:r>
          </w:p>
        </w:tc>
      </w:tr>
      <w:tr w:rsidR="00BB3685" w:rsidTr="00AB1F0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Введение.</w:t>
            </w:r>
          </w:p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Предмет и задачи экологии. История развития экологии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39B5" w:rsidTr="00AB1F0B">
        <w:trPr>
          <w:trHeight w:val="562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39B5" w:rsidRDefault="006439B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Предмет и задачи экологии. История развития экологии.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B5" w:rsidRPr="00A354B9" w:rsidRDefault="006439B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4B9">
              <w:rPr>
                <w:rStyle w:val="26"/>
                <w:sz w:val="24"/>
                <w:szCs w:val="24"/>
              </w:rPr>
              <w:t>1</w:t>
            </w:r>
          </w:p>
        </w:tc>
      </w:tr>
      <w:tr w:rsidR="00BB3685" w:rsidTr="00AB1F0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Раздел 1</w:t>
            </w:r>
          </w:p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Организм и 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Организм и среда.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4B9">
              <w:rPr>
                <w:rStyle w:val="26"/>
                <w:sz w:val="24"/>
                <w:szCs w:val="24"/>
              </w:rPr>
              <w:t>1</w:t>
            </w: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pacing w:line="240" w:lineRule="auto"/>
              <w:jc w:val="left"/>
              <w:rPr>
                <w:rStyle w:val="26"/>
              </w:rPr>
            </w:pPr>
            <w:r>
              <w:rPr>
                <w:rStyle w:val="26"/>
              </w:rPr>
              <w:t>Умение выявлять общие закономерности действия факторов на организм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pStyle w:val="24"/>
              <w:spacing w:line="240" w:lineRule="auto"/>
              <w:jc w:val="center"/>
              <w:rPr>
                <w:rStyle w:val="26"/>
                <w:sz w:val="24"/>
                <w:szCs w:val="24"/>
              </w:rPr>
            </w:pPr>
            <w:r w:rsidRPr="00A354B9">
              <w:rPr>
                <w:rStyle w:val="26"/>
                <w:sz w:val="24"/>
                <w:szCs w:val="24"/>
              </w:rPr>
              <w:t>1</w:t>
            </w: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 xml:space="preserve">Практическая работа № 1 </w:t>
            </w:r>
            <w:r>
              <w:rPr>
                <w:rStyle w:val="26"/>
              </w:rPr>
              <w:t>Выявление признаков загрязнения биосферы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4B9">
              <w:rPr>
                <w:rStyle w:val="26"/>
                <w:sz w:val="24"/>
                <w:szCs w:val="24"/>
              </w:rPr>
              <w:t>2</w:t>
            </w:r>
          </w:p>
        </w:tc>
      </w:tr>
      <w:tr w:rsidR="00BB3685" w:rsidTr="00AB1F0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Раздел 2</w:t>
            </w:r>
          </w:p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Экосистемы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 xml:space="preserve">Экосистемы. Знакомство с историей развития экологических связей человека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pacing w:line="240" w:lineRule="auto"/>
              <w:jc w:val="left"/>
              <w:rPr>
                <w:rStyle w:val="26"/>
              </w:rPr>
            </w:pPr>
            <w:r>
              <w:rPr>
                <w:rStyle w:val="26"/>
              </w:rPr>
              <w:t>Знакомство с понятием урбанизация, характеристика экологической ситуации в городе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pacing w:line="240" w:lineRule="auto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hd w:val="clear" w:color="auto" w:fill="auto"/>
              <w:spacing w:line="240" w:lineRule="auto"/>
              <w:jc w:val="left"/>
              <w:rPr>
                <w:rStyle w:val="26"/>
              </w:rPr>
            </w:pPr>
            <w:r>
              <w:rPr>
                <w:rStyle w:val="26"/>
              </w:rPr>
              <w:t>Экологические требования к уровню шума, вибрации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pacing w:line="240" w:lineRule="auto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pacing w:line="240" w:lineRule="auto"/>
              <w:jc w:val="left"/>
              <w:rPr>
                <w:rStyle w:val="26"/>
              </w:rPr>
            </w:pPr>
            <w:r>
              <w:rPr>
                <w:rStyle w:val="26"/>
              </w:rPr>
              <w:t>Организации строительства жилых и нежилых помещений, автомобильных дорог в условиях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pacing w:line="240" w:lineRule="auto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pacing w:line="240" w:lineRule="auto"/>
              <w:jc w:val="left"/>
              <w:rPr>
                <w:rStyle w:val="26"/>
              </w:rPr>
            </w:pPr>
            <w:r>
              <w:rPr>
                <w:rStyle w:val="26"/>
              </w:rPr>
              <w:t>Изучение основных экологических характеристик среды обитания человека в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Default="00BB3685" w:rsidP="00BB3685">
            <w:pPr>
              <w:pStyle w:val="24"/>
              <w:spacing w:line="240" w:lineRule="auto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03762F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Практическая работа № 2</w:t>
            </w:r>
            <w:r w:rsidR="0003762F" w:rsidRPr="0003762F">
              <w:rPr>
                <w:rStyle w:val="25"/>
              </w:rPr>
              <w:t xml:space="preserve"> </w:t>
            </w:r>
            <w:r>
              <w:rPr>
                <w:rStyle w:val="26"/>
              </w:rPr>
              <w:t>Строение и газовый состав атмосферы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4B9">
              <w:rPr>
                <w:rStyle w:val="26"/>
                <w:sz w:val="24"/>
                <w:szCs w:val="24"/>
              </w:rPr>
              <w:t>2</w:t>
            </w: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685" w:rsidRDefault="00BB3685" w:rsidP="0003762F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Практическая работа № 3</w:t>
            </w:r>
            <w:r w:rsidR="0003762F" w:rsidRPr="0003762F">
              <w:rPr>
                <w:rStyle w:val="25"/>
              </w:rPr>
              <w:t xml:space="preserve"> </w:t>
            </w:r>
            <w:r>
              <w:rPr>
                <w:rStyle w:val="26"/>
              </w:rPr>
              <w:t>Основные загрязняющие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4B9">
              <w:rPr>
                <w:rStyle w:val="26"/>
                <w:sz w:val="24"/>
                <w:szCs w:val="24"/>
              </w:rPr>
              <w:t>2</w:t>
            </w:r>
          </w:p>
        </w:tc>
      </w:tr>
      <w:tr w:rsidR="00BB3685" w:rsidTr="00AB1F0B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3685" w:rsidRDefault="00BB368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3685" w:rsidRDefault="00BB3685" w:rsidP="0003762F">
            <w:pPr>
              <w:pStyle w:val="24"/>
              <w:shd w:val="clear" w:color="auto" w:fill="auto"/>
              <w:spacing w:line="240" w:lineRule="auto"/>
              <w:jc w:val="left"/>
              <w:rPr>
                <w:rStyle w:val="25"/>
              </w:rPr>
            </w:pPr>
            <w:r>
              <w:rPr>
                <w:rStyle w:val="25"/>
              </w:rPr>
              <w:t>Практическая работа № 4</w:t>
            </w:r>
            <w:r w:rsidR="0003762F" w:rsidRPr="0003762F">
              <w:rPr>
                <w:rStyle w:val="25"/>
              </w:rPr>
              <w:t xml:space="preserve"> </w:t>
            </w:r>
            <w:r>
              <w:rPr>
                <w:rStyle w:val="26"/>
              </w:rPr>
              <w:t>Решение задач по улучшению экосистем в условиях города и сельской местности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685" w:rsidRPr="00A354B9" w:rsidRDefault="00BB3685" w:rsidP="00BB3685">
            <w:pPr>
              <w:pStyle w:val="24"/>
              <w:spacing w:line="240" w:lineRule="auto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2</w:t>
            </w:r>
          </w:p>
        </w:tc>
      </w:tr>
      <w:tr w:rsidR="006439B5" w:rsidTr="00AB1F0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Раздел 3</w:t>
            </w:r>
          </w:p>
          <w:p w:rsidR="006439B5" w:rsidRDefault="006439B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Экологические связи человека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B5" w:rsidRPr="00A354B9" w:rsidRDefault="006439B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439B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39B5" w:rsidRDefault="006439B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Экологические связи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B5" w:rsidRPr="00A354B9" w:rsidRDefault="006439B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</w:tr>
      <w:tr w:rsidR="006439B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39B5" w:rsidRDefault="006439B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pacing w:line="240" w:lineRule="auto"/>
              <w:jc w:val="left"/>
              <w:rPr>
                <w:rStyle w:val="26"/>
              </w:rPr>
            </w:pPr>
            <w:r>
              <w:rPr>
                <w:rStyle w:val="26"/>
              </w:rPr>
              <w:t>Выявление региональных экологических проблем, причин их воздействия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pacing w:line="240" w:lineRule="auto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</w:tr>
      <w:tr w:rsidR="006439B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39B5" w:rsidRDefault="006439B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9B5" w:rsidRDefault="006439B5" w:rsidP="00475B32">
            <w:pPr>
              <w:pStyle w:val="24"/>
              <w:spacing w:line="240" w:lineRule="auto"/>
              <w:jc w:val="left"/>
              <w:rPr>
                <w:rStyle w:val="26"/>
              </w:rPr>
            </w:pPr>
            <w:r>
              <w:rPr>
                <w:rStyle w:val="26"/>
              </w:rPr>
              <w:t>Возможны</w:t>
            </w:r>
            <w:r w:rsidR="00475B32">
              <w:rPr>
                <w:rStyle w:val="26"/>
              </w:rPr>
              <w:t>е</w:t>
            </w:r>
            <w:r>
              <w:rPr>
                <w:rStyle w:val="26"/>
              </w:rPr>
              <w:t xml:space="preserve"> пут</w:t>
            </w:r>
            <w:r w:rsidR="00475B32">
              <w:rPr>
                <w:rStyle w:val="26"/>
              </w:rPr>
              <w:t>и</w:t>
            </w:r>
            <w:r>
              <w:rPr>
                <w:rStyle w:val="26"/>
              </w:rPr>
              <w:t xml:space="preserve"> снижения последствий на окружающую среду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pacing w:line="240" w:lineRule="auto"/>
              <w:jc w:val="center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</w:p>
        </w:tc>
      </w:tr>
      <w:tr w:rsidR="006439B5" w:rsidTr="00AB1F0B">
        <w:trPr>
          <w:trHeight w:val="50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9B5" w:rsidRDefault="006439B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9B5" w:rsidRDefault="006439B5" w:rsidP="0003762F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Практическая работа № 5</w:t>
            </w:r>
            <w:r w:rsidR="0003762F" w:rsidRPr="0003762F">
              <w:rPr>
                <w:rStyle w:val="25"/>
              </w:rPr>
              <w:t xml:space="preserve"> </w:t>
            </w:r>
            <w:r>
              <w:rPr>
                <w:rStyle w:val="26"/>
              </w:rPr>
              <w:t>Схематическое изображение разреза геологической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B5" w:rsidRPr="00A354B9" w:rsidRDefault="006439B5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354B9">
              <w:rPr>
                <w:rStyle w:val="26"/>
                <w:sz w:val="24"/>
                <w:szCs w:val="24"/>
              </w:rPr>
              <w:t>2</w:t>
            </w:r>
          </w:p>
        </w:tc>
      </w:tr>
      <w:tr w:rsidR="006439B5" w:rsidTr="00AB1F0B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hd w:val="clear" w:color="auto" w:fill="auto"/>
              <w:spacing w:line="240" w:lineRule="auto"/>
            </w:pPr>
            <w:r>
              <w:rPr>
                <w:rStyle w:val="26"/>
              </w:rPr>
              <w:t>Раздел 4</w:t>
            </w:r>
          </w:p>
          <w:p w:rsidR="006439B5" w:rsidRDefault="006439B5" w:rsidP="00BB3685">
            <w:pPr>
              <w:pStyle w:val="24"/>
              <w:shd w:val="clear" w:color="auto" w:fill="auto"/>
              <w:spacing w:line="240" w:lineRule="auto"/>
            </w:pPr>
            <w:r>
              <w:rPr>
                <w:rStyle w:val="26"/>
              </w:rPr>
              <w:t>Экологическая</w:t>
            </w:r>
          </w:p>
          <w:p w:rsidR="006439B5" w:rsidRDefault="006439B5" w:rsidP="00BB3685">
            <w:pPr>
              <w:pStyle w:val="24"/>
              <w:shd w:val="clear" w:color="auto" w:fill="auto"/>
              <w:spacing w:line="240" w:lineRule="auto"/>
            </w:pPr>
            <w:r>
              <w:rPr>
                <w:rStyle w:val="26"/>
              </w:rPr>
              <w:t>демография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9B5" w:rsidRDefault="006439B5" w:rsidP="008E1A73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hd w:val="clear" w:color="auto" w:fill="auto"/>
              <w:spacing w:line="240" w:lineRule="auto"/>
              <w:jc w:val="center"/>
            </w:pPr>
          </w:p>
        </w:tc>
      </w:tr>
      <w:tr w:rsidR="00582180" w:rsidTr="00AB1F0B">
        <w:trPr>
          <w:trHeight w:val="240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80" w:rsidRDefault="00582180" w:rsidP="00BB3685">
            <w:pPr>
              <w:pStyle w:val="24"/>
              <w:shd w:val="clear" w:color="auto" w:fill="auto"/>
              <w:spacing w:line="240" w:lineRule="auto"/>
              <w:rPr>
                <w:rStyle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80" w:rsidRDefault="00582180" w:rsidP="008E1A73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Экологическая демография. Демографические перспективы.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180" w:rsidRDefault="00582180" w:rsidP="00BB3685">
            <w:pPr>
              <w:pStyle w:val="24"/>
              <w:jc w:val="center"/>
              <w:rPr>
                <w:rStyle w:val="26"/>
              </w:rPr>
            </w:pPr>
            <w:r>
              <w:rPr>
                <w:rStyle w:val="26"/>
              </w:rPr>
              <w:t>1</w:t>
            </w:r>
          </w:p>
        </w:tc>
      </w:tr>
      <w:tr w:rsidR="006439B5" w:rsidTr="00AB1F0B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hd w:val="clear" w:color="auto" w:fill="auto"/>
              <w:spacing w:line="240" w:lineRule="auto"/>
              <w:rPr>
                <w:rStyle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jc w:val="left"/>
              <w:rPr>
                <w:rStyle w:val="26"/>
              </w:rPr>
            </w:pPr>
            <w:r>
              <w:rPr>
                <w:rStyle w:val="26"/>
              </w:rPr>
              <w:t>Пути решения общемировой экологической задачи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jc w:val="center"/>
              <w:rPr>
                <w:rStyle w:val="26"/>
              </w:rPr>
            </w:pPr>
            <w:r>
              <w:rPr>
                <w:rStyle w:val="26"/>
              </w:rPr>
              <w:t>1</w:t>
            </w:r>
          </w:p>
        </w:tc>
      </w:tr>
      <w:tr w:rsidR="006439B5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39B5" w:rsidRDefault="006439B5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9B5" w:rsidRDefault="006439B5" w:rsidP="0003762F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Практическая работа №</w:t>
            </w:r>
            <w:r w:rsidR="00582180">
              <w:rPr>
                <w:rStyle w:val="25"/>
              </w:rPr>
              <w:t xml:space="preserve"> 6</w:t>
            </w:r>
            <w:r w:rsidR="0003762F" w:rsidRPr="0003762F">
              <w:rPr>
                <w:rStyle w:val="25"/>
              </w:rPr>
              <w:t xml:space="preserve"> </w:t>
            </w:r>
            <w:r>
              <w:rPr>
                <w:rStyle w:val="26"/>
              </w:rPr>
              <w:t>Редкие животные и растения нашего региона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9B5" w:rsidRDefault="006439B5" w:rsidP="00BB3685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6"/>
              </w:rPr>
              <w:t>3</w:t>
            </w:r>
          </w:p>
        </w:tc>
      </w:tr>
      <w:tr w:rsidR="00582180" w:rsidTr="00AB1F0B">
        <w:trPr>
          <w:trHeight w:val="30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80" w:rsidRDefault="00582180" w:rsidP="006439B5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Раздел 6</w:t>
            </w:r>
          </w:p>
          <w:p w:rsidR="00582180" w:rsidRDefault="00582180" w:rsidP="006439B5">
            <w:pPr>
              <w:pStyle w:val="24"/>
              <w:jc w:val="left"/>
              <w:rPr>
                <w:rStyle w:val="26"/>
              </w:rPr>
            </w:pPr>
            <w:r>
              <w:rPr>
                <w:rStyle w:val="26"/>
              </w:rPr>
              <w:t>Экологические проблемы и их решение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80" w:rsidRDefault="00582180" w:rsidP="008E1A73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80" w:rsidRDefault="00582180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rStyle w:val="26"/>
              </w:rPr>
            </w:pPr>
          </w:p>
        </w:tc>
      </w:tr>
      <w:tr w:rsidR="00582180" w:rsidTr="00AB1F0B">
        <w:trPr>
          <w:trHeight w:val="303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2180" w:rsidRDefault="00582180" w:rsidP="006439B5">
            <w:pPr>
              <w:pStyle w:val="24"/>
              <w:shd w:val="clear" w:color="auto" w:fill="auto"/>
              <w:spacing w:line="240" w:lineRule="auto"/>
              <w:jc w:val="left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80" w:rsidRDefault="00582180" w:rsidP="00582180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6"/>
              </w:rPr>
              <w:t>Экологические проблемы и их решение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80" w:rsidRDefault="00582180" w:rsidP="00BB3685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6"/>
              </w:rPr>
              <w:t>1</w:t>
            </w:r>
          </w:p>
        </w:tc>
      </w:tr>
      <w:tr w:rsidR="00582180" w:rsidTr="00AB1F0B">
        <w:trPr>
          <w:trHeight w:val="413"/>
        </w:trPr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2180" w:rsidRDefault="00582180" w:rsidP="006439B5">
            <w:pPr>
              <w:pStyle w:val="24"/>
              <w:shd w:val="clear" w:color="auto" w:fill="auto"/>
              <w:spacing w:line="240" w:lineRule="auto"/>
              <w:jc w:val="left"/>
              <w:rPr>
                <w:rStyle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180" w:rsidRDefault="00582180" w:rsidP="00BB3685">
            <w:pPr>
              <w:pStyle w:val="24"/>
              <w:jc w:val="left"/>
              <w:rPr>
                <w:rStyle w:val="26"/>
              </w:rPr>
            </w:pPr>
            <w:r>
              <w:rPr>
                <w:rStyle w:val="26"/>
              </w:rPr>
              <w:t>Изучение способов решения экологических проблем в рамках концепции «Устойчивость и развитие»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80" w:rsidRDefault="00582180" w:rsidP="00BB3685">
            <w:pPr>
              <w:pStyle w:val="24"/>
              <w:jc w:val="center"/>
              <w:rPr>
                <w:rStyle w:val="26"/>
              </w:rPr>
            </w:pPr>
            <w:r>
              <w:rPr>
                <w:rStyle w:val="26"/>
              </w:rPr>
              <w:t>1</w:t>
            </w:r>
          </w:p>
        </w:tc>
      </w:tr>
      <w:tr w:rsidR="00582180" w:rsidTr="00AB1F0B"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82180" w:rsidRDefault="00582180" w:rsidP="00BB3685"/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2180" w:rsidRDefault="00582180" w:rsidP="0003762F">
            <w:pPr>
              <w:pStyle w:val="24"/>
              <w:shd w:val="clear" w:color="auto" w:fill="auto"/>
              <w:spacing w:line="240" w:lineRule="auto"/>
              <w:jc w:val="left"/>
            </w:pPr>
            <w:r>
              <w:rPr>
                <w:rStyle w:val="25"/>
              </w:rPr>
              <w:t>Практическая работа № 7</w:t>
            </w:r>
            <w:r w:rsidR="0003762F" w:rsidRPr="0003762F">
              <w:rPr>
                <w:rStyle w:val="25"/>
              </w:rPr>
              <w:t xml:space="preserve"> </w:t>
            </w:r>
            <w:r>
              <w:rPr>
                <w:rStyle w:val="26"/>
              </w:rPr>
              <w:t>Определение степени загрязнения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180" w:rsidRDefault="00582180" w:rsidP="00BB3685">
            <w:pPr>
              <w:pStyle w:val="24"/>
              <w:shd w:val="clear" w:color="auto" w:fill="auto"/>
              <w:spacing w:line="240" w:lineRule="auto"/>
              <w:jc w:val="center"/>
            </w:pPr>
            <w:r>
              <w:rPr>
                <w:rStyle w:val="26"/>
              </w:rPr>
              <w:t>3</w:t>
            </w:r>
          </w:p>
        </w:tc>
      </w:tr>
      <w:tr w:rsidR="00582180" w:rsidTr="00AB1F0B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180" w:rsidRPr="0003762F" w:rsidRDefault="00582180" w:rsidP="00BB3685">
            <w:pPr>
              <w:pStyle w:val="24"/>
              <w:shd w:val="clear" w:color="auto" w:fill="auto"/>
              <w:spacing w:line="240" w:lineRule="auto"/>
              <w:jc w:val="right"/>
              <w:rPr>
                <w:b/>
              </w:rPr>
            </w:pPr>
            <w:r w:rsidRPr="0003762F">
              <w:rPr>
                <w:rStyle w:val="26"/>
                <w:b/>
              </w:rPr>
              <w:t>зачёт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180" w:rsidRPr="0003762F" w:rsidRDefault="00582180" w:rsidP="00BB3685">
            <w:pPr>
              <w:pStyle w:val="24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3762F">
              <w:rPr>
                <w:rStyle w:val="26"/>
                <w:b/>
              </w:rPr>
              <w:t>1</w:t>
            </w:r>
          </w:p>
        </w:tc>
      </w:tr>
    </w:tbl>
    <w:p w:rsidR="00C36A45" w:rsidRDefault="00C36A45" w:rsidP="0002500E">
      <w:pPr>
        <w:pStyle w:val="12"/>
        <w:keepNext/>
        <w:keepLines/>
        <w:shd w:val="clear" w:color="auto" w:fill="auto"/>
        <w:spacing w:line="280" w:lineRule="exact"/>
      </w:pPr>
    </w:p>
    <w:p w:rsidR="00C36A45" w:rsidRDefault="00C36A45" w:rsidP="0002500E">
      <w:pPr>
        <w:pStyle w:val="12"/>
        <w:keepNext/>
        <w:keepLines/>
        <w:shd w:val="clear" w:color="auto" w:fill="auto"/>
        <w:spacing w:line="280" w:lineRule="exact"/>
      </w:pPr>
    </w:p>
    <w:p w:rsidR="00A636A5" w:rsidRDefault="00A636A5" w:rsidP="0002500E">
      <w:pPr>
        <w:framePr w:w="15437" w:wrap="notBeside" w:vAnchor="text" w:hAnchor="text" w:xAlign="center" w:y="1"/>
        <w:rPr>
          <w:sz w:val="2"/>
          <w:szCs w:val="2"/>
        </w:rPr>
      </w:pPr>
    </w:p>
    <w:p w:rsidR="00A636A5" w:rsidRDefault="00A636A5" w:rsidP="0002500E">
      <w:pPr>
        <w:rPr>
          <w:sz w:val="2"/>
          <w:szCs w:val="2"/>
        </w:rPr>
      </w:pPr>
    </w:p>
    <w:p w:rsidR="00582180" w:rsidRDefault="0058218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17" w:name="bookmark8"/>
      <w:r>
        <w:br w:type="page"/>
      </w:r>
    </w:p>
    <w:p w:rsidR="00A636A5" w:rsidRPr="00AB1F0B" w:rsidRDefault="008E1A73" w:rsidP="00AB1F0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18" w:name="_Toc533156395"/>
      <w:r w:rsidRPr="00AB1F0B">
        <w:rPr>
          <w:rFonts w:ascii="Times New Roman" w:hAnsi="Times New Roman" w:cs="Times New Roman"/>
          <w:color w:val="auto"/>
        </w:rPr>
        <w:lastRenderedPageBreak/>
        <w:t>УСЛОВИЯ РЕАЛИЗАЦИИ ПРОГРАММЫ УЧЕБНОЙ ДИСЦИПЛИНЫ</w:t>
      </w:r>
      <w:bookmarkEnd w:id="17"/>
      <w:bookmarkEnd w:id="18"/>
    </w:p>
    <w:p w:rsidR="00AC3410" w:rsidRPr="006B1259" w:rsidRDefault="00AC3410" w:rsidP="00AB1F0B">
      <w:pPr>
        <w:pStyle w:val="32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A636A5" w:rsidRPr="006B1259" w:rsidRDefault="008E1A73" w:rsidP="006B1259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546"/>
        </w:tabs>
        <w:spacing w:line="240" w:lineRule="auto"/>
        <w:jc w:val="both"/>
        <w:rPr>
          <w:sz w:val="28"/>
          <w:szCs w:val="28"/>
        </w:rPr>
      </w:pPr>
      <w:bookmarkStart w:id="19" w:name="bookmark9"/>
      <w:bookmarkStart w:id="20" w:name="_Toc533156396"/>
      <w:r w:rsidRPr="006B1259">
        <w:rPr>
          <w:sz w:val="28"/>
          <w:szCs w:val="28"/>
        </w:rPr>
        <w:t>Требования к материально-техническому обеспечению</w:t>
      </w:r>
      <w:bookmarkEnd w:id="19"/>
      <w:bookmarkEnd w:id="20"/>
    </w:p>
    <w:p w:rsidR="00A636A5" w:rsidRPr="006B1259" w:rsidRDefault="008E1A73" w:rsidP="006B1259">
      <w:pPr>
        <w:pStyle w:val="24"/>
        <w:shd w:val="clear" w:color="auto" w:fill="auto"/>
        <w:spacing w:line="240" w:lineRule="auto"/>
        <w:jc w:val="left"/>
        <w:rPr>
          <w:sz w:val="28"/>
          <w:szCs w:val="28"/>
        </w:rPr>
      </w:pPr>
      <w:r w:rsidRPr="006B1259">
        <w:rPr>
          <w:sz w:val="28"/>
          <w:szCs w:val="28"/>
        </w:rPr>
        <w:t>Реализация программы требует наличие учебного кабинета Основы экологии; Материально-техническое и учебно-методическое обеспечение, в которую входят:</w:t>
      </w:r>
    </w:p>
    <w:p w:rsidR="00A636A5" w:rsidRPr="006B1259" w:rsidRDefault="008E1A73" w:rsidP="006B1259">
      <w:pPr>
        <w:pStyle w:val="24"/>
        <w:numPr>
          <w:ilvl w:val="0"/>
          <w:numId w:val="6"/>
        </w:numPr>
        <w:shd w:val="clear" w:color="auto" w:fill="auto"/>
        <w:tabs>
          <w:tab w:val="left" w:pos="330"/>
        </w:tabs>
        <w:spacing w:line="240" w:lineRule="auto"/>
        <w:rPr>
          <w:sz w:val="28"/>
          <w:szCs w:val="28"/>
        </w:rPr>
      </w:pPr>
      <w:r w:rsidRPr="006B1259">
        <w:rPr>
          <w:sz w:val="28"/>
          <w:szCs w:val="28"/>
        </w:rPr>
        <w:t>Автоматизированное рабочее место преподавателя.</w:t>
      </w:r>
    </w:p>
    <w:p w:rsidR="00A636A5" w:rsidRPr="006B1259" w:rsidRDefault="008E1A73" w:rsidP="006B1259">
      <w:pPr>
        <w:pStyle w:val="24"/>
        <w:numPr>
          <w:ilvl w:val="0"/>
          <w:numId w:val="6"/>
        </w:numPr>
        <w:shd w:val="clear" w:color="auto" w:fill="auto"/>
        <w:tabs>
          <w:tab w:val="left" w:pos="354"/>
        </w:tabs>
        <w:spacing w:line="240" w:lineRule="auto"/>
        <w:rPr>
          <w:sz w:val="28"/>
          <w:szCs w:val="28"/>
        </w:rPr>
      </w:pPr>
      <w:r w:rsidRPr="006B1259">
        <w:rPr>
          <w:sz w:val="28"/>
          <w:szCs w:val="28"/>
        </w:rPr>
        <w:t>Наглядные пособия: (комплекты таблиц, плакатов).</w:t>
      </w:r>
    </w:p>
    <w:p w:rsidR="00A636A5" w:rsidRPr="006B1259" w:rsidRDefault="008E1A73" w:rsidP="006B1259">
      <w:pPr>
        <w:pStyle w:val="24"/>
        <w:numPr>
          <w:ilvl w:val="0"/>
          <w:numId w:val="6"/>
        </w:numPr>
        <w:shd w:val="clear" w:color="auto" w:fill="auto"/>
        <w:tabs>
          <w:tab w:val="left" w:pos="354"/>
        </w:tabs>
        <w:spacing w:line="240" w:lineRule="auto"/>
        <w:rPr>
          <w:sz w:val="28"/>
          <w:szCs w:val="28"/>
        </w:rPr>
      </w:pPr>
      <w:r w:rsidRPr="006B1259">
        <w:rPr>
          <w:sz w:val="28"/>
          <w:szCs w:val="28"/>
        </w:rPr>
        <w:t>Информационно-коммуникативные средства.</w:t>
      </w:r>
    </w:p>
    <w:p w:rsidR="00A636A5" w:rsidRPr="006B1259" w:rsidRDefault="008E1A73" w:rsidP="006B1259">
      <w:pPr>
        <w:pStyle w:val="24"/>
        <w:numPr>
          <w:ilvl w:val="0"/>
          <w:numId w:val="6"/>
        </w:numPr>
        <w:shd w:val="clear" w:color="auto" w:fill="auto"/>
        <w:tabs>
          <w:tab w:val="left" w:pos="354"/>
        </w:tabs>
        <w:spacing w:line="240" w:lineRule="auto"/>
        <w:rPr>
          <w:sz w:val="28"/>
          <w:szCs w:val="28"/>
        </w:rPr>
      </w:pPr>
      <w:r w:rsidRPr="006B1259">
        <w:rPr>
          <w:sz w:val="28"/>
          <w:szCs w:val="28"/>
        </w:rPr>
        <w:t>Комплект технической документации (паспорта на средства обучения, инструкции по их использованию, и технике безопасности).</w:t>
      </w:r>
    </w:p>
    <w:p w:rsidR="00A636A5" w:rsidRPr="006B1259" w:rsidRDefault="008E1A73" w:rsidP="006B1259">
      <w:pPr>
        <w:pStyle w:val="24"/>
        <w:numPr>
          <w:ilvl w:val="0"/>
          <w:numId w:val="6"/>
        </w:numPr>
        <w:shd w:val="clear" w:color="auto" w:fill="auto"/>
        <w:tabs>
          <w:tab w:val="left" w:pos="354"/>
        </w:tabs>
        <w:spacing w:line="240" w:lineRule="auto"/>
        <w:rPr>
          <w:sz w:val="28"/>
          <w:szCs w:val="28"/>
        </w:rPr>
      </w:pPr>
      <w:r w:rsidRPr="006B1259">
        <w:rPr>
          <w:sz w:val="28"/>
          <w:szCs w:val="28"/>
        </w:rPr>
        <w:t>Библиотечный фонд.</w:t>
      </w:r>
    </w:p>
    <w:p w:rsidR="00A636A5" w:rsidRPr="006B1259" w:rsidRDefault="008E1A73" w:rsidP="006B1259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546"/>
        </w:tabs>
        <w:spacing w:line="240" w:lineRule="auto"/>
        <w:jc w:val="both"/>
        <w:rPr>
          <w:sz w:val="28"/>
          <w:szCs w:val="28"/>
        </w:rPr>
      </w:pPr>
      <w:bookmarkStart w:id="21" w:name="bookmark10"/>
      <w:bookmarkStart w:id="22" w:name="_Toc533156397"/>
      <w:r w:rsidRPr="006B1259">
        <w:rPr>
          <w:sz w:val="28"/>
          <w:szCs w:val="28"/>
        </w:rPr>
        <w:t>Информационное обеспечение обучения</w:t>
      </w:r>
      <w:bookmarkEnd w:id="21"/>
      <w:bookmarkEnd w:id="22"/>
    </w:p>
    <w:p w:rsidR="00A636A5" w:rsidRPr="006B1259" w:rsidRDefault="008E1A73" w:rsidP="006B1259">
      <w:pPr>
        <w:pStyle w:val="32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23" w:name="bookmark11"/>
      <w:bookmarkStart w:id="24" w:name="_Toc533156398"/>
      <w:r w:rsidRPr="006B1259">
        <w:rPr>
          <w:sz w:val="28"/>
          <w:szCs w:val="28"/>
        </w:rPr>
        <w:t>Перечень учебных изданий, Интернет-ресурсов, дополнительной литературы</w:t>
      </w:r>
      <w:bookmarkEnd w:id="23"/>
      <w:bookmarkEnd w:id="24"/>
    </w:p>
    <w:p w:rsidR="00A636A5" w:rsidRPr="006B1259" w:rsidRDefault="008E1A73" w:rsidP="006B1259">
      <w:pPr>
        <w:pStyle w:val="24"/>
        <w:shd w:val="clear" w:color="auto" w:fill="auto"/>
        <w:spacing w:line="240" w:lineRule="auto"/>
        <w:rPr>
          <w:sz w:val="28"/>
          <w:szCs w:val="28"/>
        </w:rPr>
      </w:pPr>
      <w:proofErr w:type="spellStart"/>
      <w:r w:rsidRPr="006B1259">
        <w:rPr>
          <w:rStyle w:val="212pt0"/>
          <w:sz w:val="28"/>
          <w:szCs w:val="28"/>
        </w:rPr>
        <w:t>Валова</w:t>
      </w:r>
      <w:proofErr w:type="spellEnd"/>
      <w:r w:rsidRPr="006B1259">
        <w:rPr>
          <w:rStyle w:val="212pt0"/>
          <w:sz w:val="28"/>
          <w:szCs w:val="28"/>
        </w:rPr>
        <w:t xml:space="preserve"> В. Д.</w:t>
      </w:r>
      <w:r w:rsidRPr="006B1259">
        <w:rPr>
          <w:sz w:val="28"/>
          <w:szCs w:val="28"/>
        </w:rPr>
        <w:t xml:space="preserve"> Экология. — М., 201</w:t>
      </w:r>
      <w:r w:rsidR="00A73071">
        <w:rPr>
          <w:sz w:val="28"/>
          <w:szCs w:val="28"/>
        </w:rPr>
        <w:t>8</w:t>
      </w:r>
    </w:p>
    <w:p w:rsidR="00A636A5" w:rsidRPr="006B1259" w:rsidRDefault="008E1A73" w:rsidP="006B1259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6B1259">
        <w:rPr>
          <w:rStyle w:val="212pt0"/>
          <w:sz w:val="28"/>
          <w:szCs w:val="28"/>
        </w:rPr>
        <w:t>Марфенин Н. Н.</w:t>
      </w:r>
      <w:r w:rsidRPr="006B1259">
        <w:rPr>
          <w:sz w:val="28"/>
          <w:szCs w:val="28"/>
        </w:rPr>
        <w:t xml:space="preserve"> Экология и концепция устойчивого развития. — М., 201</w:t>
      </w:r>
      <w:r w:rsidR="00A73071">
        <w:rPr>
          <w:sz w:val="28"/>
          <w:szCs w:val="28"/>
        </w:rPr>
        <w:t>7</w:t>
      </w:r>
    </w:p>
    <w:p w:rsidR="00A636A5" w:rsidRPr="006B1259" w:rsidRDefault="008E1A73" w:rsidP="006B1259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6B1259">
        <w:rPr>
          <w:rStyle w:val="212pt0"/>
          <w:sz w:val="28"/>
          <w:szCs w:val="28"/>
        </w:rPr>
        <w:t xml:space="preserve">Миркин Б. М., Наумова Л. Г., </w:t>
      </w:r>
      <w:proofErr w:type="spellStart"/>
      <w:r w:rsidRPr="006B1259">
        <w:rPr>
          <w:rStyle w:val="212pt0"/>
          <w:sz w:val="28"/>
          <w:szCs w:val="28"/>
        </w:rPr>
        <w:t>Суматохин</w:t>
      </w:r>
      <w:proofErr w:type="spellEnd"/>
      <w:r w:rsidRPr="006B1259">
        <w:rPr>
          <w:rStyle w:val="212pt0"/>
          <w:sz w:val="28"/>
          <w:szCs w:val="28"/>
        </w:rPr>
        <w:t xml:space="preserve"> С. В.</w:t>
      </w:r>
      <w:r w:rsidRPr="006B1259">
        <w:rPr>
          <w:sz w:val="28"/>
          <w:szCs w:val="28"/>
        </w:rPr>
        <w:t xml:space="preserve"> Экология (базовый уровень). 10—11 классы. — М., 201</w:t>
      </w:r>
      <w:r w:rsidR="00A73071">
        <w:rPr>
          <w:sz w:val="28"/>
          <w:szCs w:val="28"/>
        </w:rPr>
        <w:t>9</w:t>
      </w:r>
      <w:r w:rsidRPr="006B1259">
        <w:rPr>
          <w:sz w:val="28"/>
          <w:szCs w:val="28"/>
        </w:rPr>
        <w:t>.</w:t>
      </w:r>
    </w:p>
    <w:p w:rsidR="00A636A5" w:rsidRPr="006B1259" w:rsidRDefault="008E1A73" w:rsidP="006B1259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6B1259">
        <w:rPr>
          <w:rStyle w:val="212pt0"/>
          <w:sz w:val="28"/>
          <w:szCs w:val="28"/>
        </w:rPr>
        <w:t xml:space="preserve">Чернова Н. М., </w:t>
      </w:r>
      <w:proofErr w:type="spellStart"/>
      <w:r w:rsidRPr="006B1259">
        <w:rPr>
          <w:rStyle w:val="212pt0"/>
          <w:sz w:val="28"/>
          <w:szCs w:val="28"/>
        </w:rPr>
        <w:t>Галушин</w:t>
      </w:r>
      <w:proofErr w:type="spellEnd"/>
      <w:r w:rsidRPr="006B1259">
        <w:rPr>
          <w:rStyle w:val="212pt0"/>
          <w:sz w:val="28"/>
          <w:szCs w:val="28"/>
        </w:rPr>
        <w:t xml:space="preserve"> В. М., Константинов В. М.</w:t>
      </w:r>
      <w:r w:rsidRPr="006B1259">
        <w:rPr>
          <w:sz w:val="28"/>
          <w:szCs w:val="28"/>
        </w:rPr>
        <w:t xml:space="preserve"> Экология (базовый уровень). 10—11 классы. — М., 20</w:t>
      </w:r>
      <w:r w:rsidR="00A73071">
        <w:rPr>
          <w:sz w:val="28"/>
          <w:szCs w:val="28"/>
        </w:rPr>
        <w:t>20</w:t>
      </w:r>
    </w:p>
    <w:p w:rsidR="00A636A5" w:rsidRPr="006B1259" w:rsidRDefault="008E1A73" w:rsidP="006B1259">
      <w:pPr>
        <w:pStyle w:val="9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6B1259">
        <w:rPr>
          <w:sz w:val="28"/>
          <w:szCs w:val="28"/>
        </w:rPr>
        <w:t>Дополнительные источники:</w:t>
      </w:r>
    </w:p>
    <w:p w:rsidR="00A636A5" w:rsidRPr="006B1259" w:rsidRDefault="008E1A73" w:rsidP="006B1259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6B1259">
        <w:rPr>
          <w:rStyle w:val="212pt0"/>
          <w:sz w:val="28"/>
          <w:szCs w:val="28"/>
        </w:rPr>
        <w:t>Марфенин Н.Н.</w:t>
      </w:r>
      <w:r w:rsidRPr="006B1259">
        <w:rPr>
          <w:sz w:val="28"/>
          <w:szCs w:val="28"/>
        </w:rPr>
        <w:t xml:space="preserve"> Руководство по преподаванию экологии в рамках концепции устойчивого развития. — М., 201</w:t>
      </w:r>
      <w:r w:rsidR="00A73071">
        <w:rPr>
          <w:sz w:val="28"/>
          <w:szCs w:val="28"/>
        </w:rPr>
        <w:t>9</w:t>
      </w:r>
      <w:r w:rsidRPr="006B1259">
        <w:rPr>
          <w:sz w:val="28"/>
          <w:szCs w:val="28"/>
        </w:rPr>
        <w:t>.</w:t>
      </w:r>
    </w:p>
    <w:p w:rsidR="00A636A5" w:rsidRPr="006B1259" w:rsidRDefault="008E1A73" w:rsidP="006B1259">
      <w:pPr>
        <w:pStyle w:val="9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6B1259">
        <w:rPr>
          <w:sz w:val="28"/>
          <w:szCs w:val="28"/>
        </w:rPr>
        <w:t>Интернет-ресурсы:</w:t>
      </w:r>
    </w:p>
    <w:p w:rsidR="008E1A73" w:rsidRPr="00475B32" w:rsidRDefault="008E1A73" w:rsidP="006B1259">
      <w:pPr>
        <w:pStyle w:val="3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bookmarkStart w:id="25" w:name="_Toc533156399"/>
      <w:bookmarkStart w:id="26" w:name="bookmark12"/>
      <w:r w:rsidRPr="006B1259">
        <w:rPr>
          <w:b w:val="0"/>
          <w:sz w:val="28"/>
          <w:szCs w:val="28"/>
        </w:rPr>
        <w:t xml:space="preserve">1 сайт (Каталог экологических сайтов).URL:http://www. </w:t>
      </w:r>
      <w:proofErr w:type="spellStart"/>
      <w:r w:rsidRPr="006B1259">
        <w:rPr>
          <w:b w:val="0"/>
          <w:sz w:val="28"/>
          <w:szCs w:val="28"/>
        </w:rPr>
        <w:t>ecologysite</w:t>
      </w:r>
      <w:proofErr w:type="spellEnd"/>
      <w:r w:rsidRPr="006B1259">
        <w:rPr>
          <w:b w:val="0"/>
          <w:sz w:val="28"/>
          <w:szCs w:val="28"/>
        </w:rPr>
        <w:t xml:space="preserve">. </w:t>
      </w:r>
      <w:r w:rsidRPr="006B1259">
        <w:rPr>
          <w:b w:val="0"/>
          <w:sz w:val="28"/>
          <w:szCs w:val="28"/>
          <w:lang w:val="en-US"/>
        </w:rPr>
        <w:t>r</w:t>
      </w:r>
      <w:proofErr w:type="spellStart"/>
      <w:r w:rsidRPr="006B1259">
        <w:rPr>
          <w:b w:val="0"/>
          <w:sz w:val="28"/>
          <w:szCs w:val="28"/>
        </w:rPr>
        <w:t>u</w:t>
      </w:r>
      <w:proofErr w:type="spellEnd"/>
      <w:r w:rsidRPr="006B1259">
        <w:rPr>
          <w:b w:val="0"/>
          <w:sz w:val="28"/>
          <w:szCs w:val="28"/>
        </w:rPr>
        <w:t xml:space="preserve"> {дата обращения 19.08.2018}</w:t>
      </w:r>
      <w:bookmarkEnd w:id="25"/>
      <w:r w:rsidRPr="006B1259">
        <w:rPr>
          <w:b w:val="0"/>
          <w:sz w:val="28"/>
          <w:szCs w:val="28"/>
        </w:rPr>
        <w:t xml:space="preserve"> </w:t>
      </w:r>
    </w:p>
    <w:p w:rsidR="008E1A73" w:rsidRPr="006B1259" w:rsidRDefault="008E1A73" w:rsidP="006B1259">
      <w:pPr>
        <w:pStyle w:val="3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  <w:lang w:val="en-US"/>
        </w:rPr>
      </w:pPr>
      <w:bookmarkStart w:id="27" w:name="_Toc533156400"/>
      <w:r w:rsidRPr="006B1259">
        <w:rPr>
          <w:b w:val="0"/>
          <w:sz w:val="28"/>
          <w:szCs w:val="28"/>
        </w:rPr>
        <w:t xml:space="preserve">2 сайт (Сайт экологического просвещения). URL: http://www. </w:t>
      </w:r>
      <w:proofErr w:type="spellStart"/>
      <w:r w:rsidRPr="006B1259">
        <w:rPr>
          <w:b w:val="0"/>
          <w:sz w:val="28"/>
          <w:szCs w:val="28"/>
        </w:rPr>
        <w:t>Ecoculture</w:t>
      </w:r>
      <w:proofErr w:type="spellEnd"/>
      <w:r w:rsidRPr="006B1259">
        <w:rPr>
          <w:b w:val="0"/>
          <w:sz w:val="28"/>
          <w:szCs w:val="28"/>
          <w:lang w:val="en-US"/>
        </w:rPr>
        <w:t>.</w:t>
      </w:r>
      <w:proofErr w:type="spellStart"/>
      <w:r w:rsidRPr="006B1259">
        <w:rPr>
          <w:b w:val="0"/>
          <w:sz w:val="28"/>
          <w:szCs w:val="28"/>
          <w:lang w:val="en-US"/>
        </w:rPr>
        <w:t>ru</w:t>
      </w:r>
      <w:proofErr w:type="spellEnd"/>
      <w:r w:rsidRPr="006B1259">
        <w:rPr>
          <w:b w:val="0"/>
          <w:sz w:val="28"/>
          <w:szCs w:val="28"/>
          <w:lang w:val="en-US"/>
        </w:rPr>
        <w:t xml:space="preserve"> </w:t>
      </w:r>
      <w:r w:rsidRPr="006B1259">
        <w:rPr>
          <w:b w:val="0"/>
          <w:sz w:val="28"/>
          <w:szCs w:val="28"/>
        </w:rPr>
        <w:t>{дата обращения 20.08.2018}</w:t>
      </w:r>
      <w:bookmarkEnd w:id="27"/>
    </w:p>
    <w:p w:rsidR="008E1A73" w:rsidRPr="006B1259" w:rsidRDefault="008E1A73" w:rsidP="006B1259">
      <w:pP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B1259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A636A5" w:rsidRPr="00AB1F0B" w:rsidRDefault="008E1A73" w:rsidP="00AB1F0B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28" w:name="_Toc533156401"/>
      <w:r w:rsidRPr="00AB1F0B">
        <w:rPr>
          <w:rFonts w:ascii="Times New Roman" w:hAnsi="Times New Roman" w:cs="Times New Roman"/>
          <w:color w:val="auto"/>
        </w:rPr>
        <w:lastRenderedPageBreak/>
        <w:t>КОНТРОЛЬ И ОЦЕНКА РЕЗУЛЬТАТОВ ОСВОЕ</w:t>
      </w:r>
      <w:r w:rsidRPr="00AB1F0B">
        <w:rPr>
          <w:rStyle w:val="34"/>
          <w:rFonts w:eastAsiaTheme="majorEastAsia"/>
          <w:b/>
          <w:bCs/>
          <w:color w:val="auto"/>
          <w:sz w:val="28"/>
          <w:szCs w:val="28"/>
          <w:u w:val="none"/>
        </w:rPr>
        <w:t>НИЯ</w:t>
      </w:r>
      <w:r w:rsidRPr="00AB1F0B">
        <w:rPr>
          <w:rFonts w:ascii="Times New Roman" w:hAnsi="Times New Roman" w:cs="Times New Roman"/>
          <w:color w:val="auto"/>
        </w:rPr>
        <w:t xml:space="preserve"> УЧЕБНОЙ ДИСЦИПЛИНЫ ОСНОВЫ ЭКОЛОГИИ</w:t>
      </w:r>
      <w:bookmarkEnd w:id="26"/>
      <w:bookmarkEnd w:id="28"/>
    </w:p>
    <w:p w:rsidR="00AB1F0B" w:rsidRDefault="00AB1F0B" w:rsidP="006B1259">
      <w:pPr>
        <w:pStyle w:val="24"/>
        <w:shd w:val="clear" w:color="auto" w:fill="auto"/>
        <w:spacing w:line="240" w:lineRule="auto"/>
        <w:rPr>
          <w:sz w:val="28"/>
          <w:szCs w:val="28"/>
        </w:rPr>
      </w:pPr>
    </w:p>
    <w:p w:rsidR="00A636A5" w:rsidRDefault="008E1A73" w:rsidP="006B1259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6B1259">
        <w:rPr>
          <w:sz w:val="28"/>
          <w:szCs w:val="28"/>
        </w:rPr>
        <w:t>Контроль о оценка результатов освоения дисциплины осуществляется преподавателем в процессе проведения практических занятий, тестирования, устных опросов, также выполнения обучающимися индивидуальных заданий</w:t>
      </w:r>
    </w:p>
    <w:p w:rsidR="006B1259" w:rsidRPr="00AB1F0B" w:rsidRDefault="006B1259" w:rsidP="006B1259">
      <w:pPr>
        <w:pStyle w:val="24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13"/>
        <w:gridCol w:w="5213"/>
      </w:tblGrid>
      <w:tr w:rsidR="008E1A73" w:rsidRPr="006B1259" w:rsidTr="008E1A73">
        <w:trPr>
          <w:trHeight w:hRule="exact" w:val="59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42" w:right="90"/>
              <w:jc w:val="left"/>
              <w:rPr>
                <w:sz w:val="24"/>
                <w:szCs w:val="24"/>
              </w:rPr>
            </w:pPr>
            <w:r w:rsidRPr="006B1259">
              <w:rPr>
                <w:rStyle w:val="25"/>
                <w:sz w:val="24"/>
                <w:szCs w:val="24"/>
              </w:rPr>
              <w:t>Результаты обучения освоенные умения, усвоенные знания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74" w:right="58"/>
              <w:rPr>
                <w:sz w:val="24"/>
                <w:szCs w:val="24"/>
              </w:rPr>
            </w:pPr>
            <w:r w:rsidRPr="006B1259">
              <w:rPr>
                <w:rStyle w:val="25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E1A73" w:rsidRPr="006B1259" w:rsidTr="008E1A73">
        <w:trPr>
          <w:trHeight w:hRule="exact" w:val="533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42" w:right="90"/>
              <w:jc w:val="left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Умение выявлять общие закономерности действия факторов среды на организм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74" w:right="58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Устный опрос</w:t>
            </w:r>
          </w:p>
        </w:tc>
      </w:tr>
      <w:tr w:rsidR="008E1A73" w:rsidRPr="006B1259" w:rsidTr="008E1A73">
        <w:trPr>
          <w:trHeight w:hRule="exact" w:val="84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42" w:right="90"/>
              <w:jc w:val="left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слушать лекцию, уметь отражать ее отдельные положения в виде конспекта;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74" w:right="58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устный опрос,</w:t>
            </w:r>
          </w:p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74" w:right="58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выполнение практических заданий</w:t>
            </w:r>
          </w:p>
        </w:tc>
      </w:tr>
      <w:tr w:rsidR="008E1A73" w:rsidRPr="006B1259" w:rsidTr="008E1A73">
        <w:trPr>
          <w:trHeight w:hRule="exact" w:val="83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42" w:right="90"/>
              <w:jc w:val="left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Умение различать экономическую, социальную, культурную и экологическую устойчивость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74" w:right="58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устный опрос</w:t>
            </w:r>
          </w:p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74" w:right="58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выполнение практических заданий</w:t>
            </w:r>
          </w:p>
        </w:tc>
      </w:tr>
      <w:tr w:rsidR="008E1A73" w:rsidRPr="006B1259" w:rsidTr="008E1A73">
        <w:trPr>
          <w:trHeight w:hRule="exact" w:val="840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42" w:right="90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умение выстраивать конструктивные взаимоотношения в команде по решению общих задач в области экологии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74" w:right="58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устный опрос</w:t>
            </w:r>
          </w:p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74" w:right="58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выполнение практических заданий</w:t>
            </w:r>
          </w:p>
        </w:tc>
      </w:tr>
      <w:tr w:rsidR="008E1A73" w:rsidRPr="006B1259" w:rsidTr="008E1A73">
        <w:trPr>
          <w:trHeight w:hRule="exact" w:val="835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42" w:right="90"/>
              <w:jc w:val="left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составлять таблицы различного типа на основе разнообразных источников;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74" w:right="58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выполнение индивидуальных заданий</w:t>
            </w:r>
          </w:p>
        </w:tc>
      </w:tr>
      <w:tr w:rsidR="008E1A73" w:rsidRPr="006B1259" w:rsidTr="008E1A73">
        <w:trPr>
          <w:trHeight w:hRule="exact" w:val="1397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42" w:right="90"/>
              <w:jc w:val="left"/>
              <w:rPr>
                <w:sz w:val="24"/>
                <w:szCs w:val="24"/>
              </w:rPr>
            </w:pPr>
            <w:proofErr w:type="spellStart"/>
            <w:r w:rsidRPr="006B1259">
              <w:rPr>
                <w:rStyle w:val="26"/>
                <w:sz w:val="24"/>
                <w:szCs w:val="24"/>
              </w:rPr>
              <w:t>Сформированность</w:t>
            </w:r>
            <w:proofErr w:type="spellEnd"/>
            <w:r w:rsidRPr="006B1259">
              <w:rPr>
                <w:rStyle w:val="26"/>
                <w:sz w:val="24"/>
                <w:szCs w:val="24"/>
              </w:rPr>
              <w:t xml:space="preserve"> личностного отношения к экологическим ценностям,</w:t>
            </w:r>
          </w:p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42" w:right="90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моральной ответственности за экологические последствия своих действий в окружающей среде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A73" w:rsidRPr="006B1259" w:rsidRDefault="008E1A73" w:rsidP="006B1259">
            <w:pPr>
              <w:pStyle w:val="24"/>
              <w:shd w:val="clear" w:color="auto" w:fill="auto"/>
              <w:spacing w:line="240" w:lineRule="auto"/>
              <w:ind w:left="174" w:right="58"/>
              <w:rPr>
                <w:sz w:val="24"/>
                <w:szCs w:val="24"/>
              </w:rPr>
            </w:pPr>
            <w:r w:rsidRPr="006B1259">
              <w:rPr>
                <w:rStyle w:val="26"/>
                <w:sz w:val="24"/>
                <w:szCs w:val="24"/>
              </w:rPr>
              <w:t>устный опрос</w:t>
            </w:r>
          </w:p>
        </w:tc>
      </w:tr>
    </w:tbl>
    <w:p w:rsidR="008E1A73" w:rsidRPr="006B1259" w:rsidRDefault="008E1A73" w:rsidP="006B1259">
      <w:pPr>
        <w:pStyle w:val="24"/>
        <w:shd w:val="clear" w:color="auto" w:fill="auto"/>
        <w:spacing w:line="240" w:lineRule="auto"/>
        <w:rPr>
          <w:sz w:val="28"/>
          <w:szCs w:val="28"/>
          <w:lang w:val="en-US"/>
        </w:rPr>
      </w:pPr>
    </w:p>
    <w:p w:rsidR="00A636A5" w:rsidRPr="006B1259" w:rsidRDefault="00A636A5" w:rsidP="006B1259">
      <w:pPr>
        <w:framePr w:w="1042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A636A5" w:rsidRPr="006B1259" w:rsidRDefault="00A636A5" w:rsidP="006B1259">
      <w:pPr>
        <w:rPr>
          <w:rFonts w:ascii="Times New Roman" w:hAnsi="Times New Roman" w:cs="Times New Roman"/>
          <w:sz w:val="28"/>
          <w:szCs w:val="28"/>
        </w:rPr>
      </w:pPr>
    </w:p>
    <w:p w:rsidR="00A636A5" w:rsidRPr="006B1259" w:rsidRDefault="00A636A5" w:rsidP="006B1259">
      <w:pPr>
        <w:rPr>
          <w:rFonts w:ascii="Times New Roman" w:hAnsi="Times New Roman" w:cs="Times New Roman"/>
          <w:sz w:val="28"/>
          <w:szCs w:val="28"/>
        </w:rPr>
      </w:pPr>
    </w:p>
    <w:sectPr w:rsidR="00A636A5" w:rsidRPr="006B1259" w:rsidSect="0003762F">
      <w:pgSz w:w="11900" w:h="16840"/>
      <w:pgMar w:top="1067" w:right="744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702" w:rsidRDefault="005A2702" w:rsidP="00A636A5">
      <w:r>
        <w:separator/>
      </w:r>
    </w:p>
  </w:endnote>
  <w:endnote w:type="continuationSeparator" w:id="1">
    <w:p w:rsidR="005A2702" w:rsidRDefault="005A2702" w:rsidP="00A6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73801"/>
      <w:docPartObj>
        <w:docPartGallery w:val="Page Numbers (Bottom of Page)"/>
        <w:docPartUnique/>
      </w:docPartObj>
    </w:sdtPr>
    <w:sdtContent>
      <w:p w:rsidR="008E1A73" w:rsidRDefault="00C92AA5">
        <w:pPr>
          <w:pStyle w:val="a8"/>
          <w:jc w:val="right"/>
        </w:pPr>
        <w:r w:rsidRPr="0002500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E1A73" w:rsidRPr="0002500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2500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307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2500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E1A73" w:rsidRDefault="008E1A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702" w:rsidRDefault="005A2702"/>
  </w:footnote>
  <w:footnote w:type="continuationSeparator" w:id="1">
    <w:p w:rsidR="005A2702" w:rsidRDefault="005A27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20F"/>
    <w:multiLevelType w:val="multilevel"/>
    <w:tmpl w:val="B85E9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339E5"/>
    <w:multiLevelType w:val="multilevel"/>
    <w:tmpl w:val="2BAA792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C791C"/>
    <w:multiLevelType w:val="multilevel"/>
    <w:tmpl w:val="C3589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54A42"/>
    <w:multiLevelType w:val="multilevel"/>
    <w:tmpl w:val="AD66A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43A2B"/>
    <w:multiLevelType w:val="multilevel"/>
    <w:tmpl w:val="C3589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B66518"/>
    <w:multiLevelType w:val="hybridMultilevel"/>
    <w:tmpl w:val="2D8A4AEE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44CE5CA6"/>
    <w:multiLevelType w:val="multilevel"/>
    <w:tmpl w:val="2758AC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0563EB"/>
    <w:multiLevelType w:val="multilevel"/>
    <w:tmpl w:val="D22EC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A5739"/>
    <w:multiLevelType w:val="hybridMultilevel"/>
    <w:tmpl w:val="4580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B05EC"/>
    <w:multiLevelType w:val="multilevel"/>
    <w:tmpl w:val="9B3CFB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9E0D98"/>
    <w:multiLevelType w:val="multilevel"/>
    <w:tmpl w:val="6A8254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636A5"/>
    <w:rsid w:val="0002500E"/>
    <w:rsid w:val="0003762F"/>
    <w:rsid w:val="001D7FA2"/>
    <w:rsid w:val="00475B32"/>
    <w:rsid w:val="00582180"/>
    <w:rsid w:val="005A2702"/>
    <w:rsid w:val="006439B5"/>
    <w:rsid w:val="006B1259"/>
    <w:rsid w:val="00710185"/>
    <w:rsid w:val="00716EEE"/>
    <w:rsid w:val="008A22F6"/>
    <w:rsid w:val="008E1A73"/>
    <w:rsid w:val="00A354B9"/>
    <w:rsid w:val="00A636A5"/>
    <w:rsid w:val="00A73071"/>
    <w:rsid w:val="00AB1F0B"/>
    <w:rsid w:val="00AC3410"/>
    <w:rsid w:val="00AC4EBD"/>
    <w:rsid w:val="00BB3685"/>
    <w:rsid w:val="00C36A45"/>
    <w:rsid w:val="00C5799A"/>
    <w:rsid w:val="00C92AA5"/>
    <w:rsid w:val="00D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36A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376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2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36A5"/>
    <w:rPr>
      <w:color w:val="D7D7D7"/>
      <w:u w:val="single"/>
    </w:rPr>
  </w:style>
  <w:style w:type="character" w:customStyle="1" w:styleId="3">
    <w:name w:val="Основной текст (3)_"/>
    <w:basedOn w:val="a0"/>
    <w:link w:val="30"/>
    <w:rsid w:val="00A6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A6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5">
    <w:name w:val="Основной текст (5)"/>
    <w:basedOn w:val="a0"/>
    <w:rsid w:val="00A6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A6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0"/>
      <w:szCs w:val="70"/>
      <w:u w:val="none"/>
    </w:rPr>
  </w:style>
  <w:style w:type="character" w:customStyle="1" w:styleId="7">
    <w:name w:val="Основной текст (7)_"/>
    <w:basedOn w:val="a0"/>
    <w:link w:val="70"/>
    <w:rsid w:val="00A6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8">
    <w:name w:val="Основной текст (8)_"/>
    <w:basedOn w:val="a0"/>
    <w:link w:val="80"/>
    <w:rsid w:val="00A6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Полужирный;Курсив"/>
    <w:basedOn w:val="8"/>
    <w:rsid w:val="00A636A5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6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A6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A6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sid w:val="00A6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 + Не полужирный"/>
    <w:basedOn w:val="31"/>
    <w:rsid w:val="00A636A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6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A6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3"/>
    <w:rsid w:val="00A636A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3"/>
    <w:rsid w:val="00A636A5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1">
    <w:name w:val="Основной текст (2) + 14 pt;Курсив"/>
    <w:basedOn w:val="23"/>
    <w:rsid w:val="00A636A5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4pt2">
    <w:name w:val="Основной текст (2) + 14 pt"/>
    <w:basedOn w:val="23"/>
    <w:rsid w:val="00A636A5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2pt">
    <w:name w:val="Основной текст (2) + 12 pt;Курсив"/>
    <w:basedOn w:val="23"/>
    <w:rsid w:val="00A636A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6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3"/>
    <w:rsid w:val="00A636A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3"/>
    <w:rsid w:val="00A636A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0">
    <w:name w:val="Основной текст (2) + 12 pt;Курсив"/>
    <w:basedOn w:val="23"/>
    <w:rsid w:val="00A636A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4">
    <w:name w:val="Заголовок №3"/>
    <w:basedOn w:val="31"/>
    <w:rsid w:val="00A636A5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636A5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A636A5"/>
    <w:pPr>
      <w:shd w:val="clear" w:color="auto" w:fill="FFFFFF"/>
      <w:spacing w:before="2220" w:after="420" w:line="835" w:lineRule="exact"/>
      <w:jc w:val="center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60">
    <w:name w:val="Основной текст (6)"/>
    <w:basedOn w:val="a"/>
    <w:link w:val="6"/>
    <w:rsid w:val="00A636A5"/>
    <w:pPr>
      <w:shd w:val="clear" w:color="auto" w:fill="FFFFFF"/>
      <w:spacing w:before="660" w:after="900" w:line="0" w:lineRule="atLeast"/>
      <w:jc w:val="center"/>
    </w:pPr>
    <w:rPr>
      <w:rFonts w:ascii="Times New Roman" w:eastAsia="Times New Roman" w:hAnsi="Times New Roman" w:cs="Times New Roman"/>
      <w:b/>
      <w:bCs/>
      <w:sz w:val="70"/>
      <w:szCs w:val="70"/>
    </w:rPr>
  </w:style>
  <w:style w:type="paragraph" w:customStyle="1" w:styleId="70">
    <w:name w:val="Основной текст (7)"/>
    <w:basedOn w:val="a"/>
    <w:link w:val="7"/>
    <w:rsid w:val="00A636A5"/>
    <w:pPr>
      <w:shd w:val="clear" w:color="auto" w:fill="FFFFFF"/>
      <w:spacing w:before="900" w:line="75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80">
    <w:name w:val="Основной текст (8)"/>
    <w:basedOn w:val="a"/>
    <w:link w:val="8"/>
    <w:rsid w:val="00A636A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A636A5"/>
    <w:pPr>
      <w:shd w:val="clear" w:color="auto" w:fill="FFFFFF"/>
      <w:spacing w:after="8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A636A5"/>
    <w:pPr>
      <w:shd w:val="clear" w:color="auto" w:fill="FFFFFF"/>
      <w:spacing w:before="840" w:after="480" w:line="278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rsid w:val="00A636A5"/>
    <w:pPr>
      <w:shd w:val="clear" w:color="auto" w:fill="FFFFFF"/>
      <w:spacing w:line="274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rsid w:val="00A636A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A636A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636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A636A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0250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00E"/>
    <w:rPr>
      <w:color w:val="000000"/>
    </w:rPr>
  </w:style>
  <w:style w:type="paragraph" w:styleId="a8">
    <w:name w:val="footer"/>
    <w:basedOn w:val="a"/>
    <w:link w:val="a9"/>
    <w:uiPriority w:val="99"/>
    <w:unhideWhenUsed/>
    <w:rsid w:val="000250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2500E"/>
    <w:rPr>
      <w:color w:val="000000"/>
    </w:rPr>
  </w:style>
  <w:style w:type="paragraph" w:styleId="aa">
    <w:name w:val="List Paragraph"/>
    <w:basedOn w:val="a"/>
    <w:uiPriority w:val="34"/>
    <w:qFormat/>
    <w:rsid w:val="000376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12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AB1F0B"/>
    <w:pPr>
      <w:widowControl/>
      <w:spacing w:line="276" w:lineRule="auto"/>
      <w:outlineLvl w:val="9"/>
    </w:pPr>
    <w:rPr>
      <w:lang w:eastAsia="en-US" w:bidi="ar-SA"/>
    </w:rPr>
  </w:style>
  <w:style w:type="paragraph" w:styleId="27">
    <w:name w:val="toc 2"/>
    <w:basedOn w:val="a"/>
    <w:next w:val="a"/>
    <w:autoRedefine/>
    <w:uiPriority w:val="39"/>
    <w:unhideWhenUsed/>
    <w:rsid w:val="00AB1F0B"/>
    <w:pPr>
      <w:tabs>
        <w:tab w:val="left" w:pos="426"/>
        <w:tab w:val="left" w:pos="660"/>
        <w:tab w:val="right" w:leader="dot" w:pos="10063"/>
      </w:tabs>
      <w:spacing w:after="100"/>
    </w:pPr>
  </w:style>
  <w:style w:type="paragraph" w:styleId="13">
    <w:name w:val="toc 1"/>
    <w:basedOn w:val="a"/>
    <w:next w:val="a"/>
    <w:autoRedefine/>
    <w:uiPriority w:val="39"/>
    <w:unhideWhenUsed/>
    <w:rsid w:val="00AB1F0B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rsid w:val="00AB1F0B"/>
    <w:pPr>
      <w:spacing w:after="100"/>
      <w:ind w:left="480"/>
    </w:pPr>
  </w:style>
  <w:style w:type="paragraph" w:styleId="ac">
    <w:name w:val="Balloon Text"/>
    <w:basedOn w:val="a"/>
    <w:link w:val="ad"/>
    <w:uiPriority w:val="99"/>
    <w:semiHidden/>
    <w:unhideWhenUsed/>
    <w:rsid w:val="00AB1F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F0B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A73071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5FD59DB-F860-460C-BD34-EC3E793B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9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22</vt:i4>
      </vt:variant>
    </vt:vector>
  </HeadingPairs>
  <TitlesOfParts>
    <vt:vector size="23" baseType="lpstr">
      <vt:lpstr/>
      <vt:lpstr>    СОДЕРЖАНИЕ</vt:lpstr>
      <vt:lpstr>    </vt:lpstr>
      <vt:lpstr>    </vt:lpstr>
      <vt:lpstr>ПАСПОРТ ПРОГРАММЫ УЧЕБНОЙ ДИСЦИПЛИНЫ</vt:lpstr>
      <vt:lpstr>        Основы экологии</vt:lpstr>
      <vt:lpstr>        Область применения программы</vt:lpstr>
      <vt:lpstr>        Место дисциплины в структуре программы подготовки квалифицированных рабочих: вхо</vt:lpstr>
      <vt:lpstr>        Цели и задачи дисциплины - требования к результатам освоения дисциплины:</vt:lpstr>
      <vt:lpstr>        Количество часов на освоение программы учебной дисциплины:</vt:lpstr>
      <vt:lpstr>    СТРУКТУРА И СОДЕРЖАНИЕ УЧЕБНОЙ ДИСЦИПЛИНЫ</vt:lpstr>
      <vt:lpstr>2.2. Тематический план и содержание учебной дисциплины Основы экологии</vt:lpstr>
      <vt:lpstr/>
      <vt:lpstr/>
      <vt:lpstr/>
      <vt:lpstr>УСЛОВИЯ РЕАЛИЗАЦИИ ПРОГРАММЫ УЧЕБНОЙ ДИСЦИПЛИНЫ</vt:lpstr>
      <vt:lpstr>        </vt:lpstr>
      <vt:lpstr>        Требования к материально-техническому обеспечению</vt:lpstr>
      <vt:lpstr>        Информационное обеспечение обучения</vt:lpstr>
      <vt:lpstr>        Перечень учебных изданий, Интернет-ресурсов, дополнительной литературы</vt:lpstr>
      <vt:lpstr>        1 сайт (Каталог экологических сайтов).URL:http://www. ecologysite. ru {дата обра</vt:lpstr>
      <vt:lpstr>        2 сайт (Сайт экологического просвещения). URL: http://www. Ecoculture.ru {дата о</vt:lpstr>
      <vt:lpstr>КОНТРОЛЬ И ОЦЕНКА РЕЗУЛЬТАТОВ ОСВОЕНИЯ УЧЕБНОЙ ДИСЦИПЛИНЫ ОСНОВЫ ЭКОЛОГИИ</vt:lpstr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Master321</cp:lastModifiedBy>
  <cp:revision>6</cp:revision>
  <dcterms:created xsi:type="dcterms:W3CDTF">2018-12-21T04:10:00Z</dcterms:created>
  <dcterms:modified xsi:type="dcterms:W3CDTF">2021-06-21T09:07:00Z</dcterms:modified>
</cp:coreProperties>
</file>