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39E" w:rsidRDefault="00D8439E" w:rsidP="00D8439E">
      <w:pPr>
        <w:contextualSpacing/>
        <w:jc w:val="center"/>
        <w:rPr>
          <w:rFonts w:ascii="Times New Roman" w:hAnsi="Times New Roman"/>
          <w:b/>
          <w:caps/>
          <w:sz w:val="28"/>
          <w:szCs w:val="28"/>
        </w:rPr>
      </w:pPr>
      <w:r w:rsidRPr="00034384">
        <w:rPr>
          <w:rFonts w:ascii="Times New Roman" w:hAnsi="Times New Roman"/>
          <w:b/>
          <w:caps/>
          <w:sz w:val="28"/>
          <w:szCs w:val="28"/>
        </w:rPr>
        <w:t xml:space="preserve">Областное государственное бюджетное </w:t>
      </w:r>
    </w:p>
    <w:p w:rsidR="00D8439E" w:rsidRPr="00034384" w:rsidRDefault="00D8439E" w:rsidP="00D8439E">
      <w:pPr>
        <w:contextualSpacing/>
        <w:jc w:val="center"/>
        <w:rPr>
          <w:rFonts w:ascii="Times New Roman" w:hAnsi="Times New Roman"/>
          <w:b/>
          <w:caps/>
          <w:sz w:val="28"/>
          <w:szCs w:val="28"/>
        </w:rPr>
      </w:pPr>
      <w:r w:rsidRPr="00034384">
        <w:rPr>
          <w:rFonts w:ascii="Times New Roman" w:hAnsi="Times New Roman"/>
          <w:b/>
          <w:caps/>
          <w:sz w:val="28"/>
          <w:szCs w:val="28"/>
        </w:rPr>
        <w:t>профессиональное образовательное учреждение</w:t>
      </w:r>
    </w:p>
    <w:p w:rsidR="00D8439E" w:rsidRPr="00034384" w:rsidRDefault="00D8439E" w:rsidP="00D8439E">
      <w:pPr>
        <w:widowControl w:val="0"/>
        <w:suppressAutoHyphens/>
        <w:autoSpaceDE w:val="0"/>
        <w:autoSpaceDN w:val="0"/>
        <w:adjustRightInd w:val="0"/>
        <w:contextualSpacing/>
        <w:jc w:val="center"/>
        <w:rPr>
          <w:rFonts w:ascii="Times New Roman" w:hAnsi="Times New Roman"/>
          <w:b/>
          <w:caps/>
          <w:sz w:val="28"/>
          <w:szCs w:val="28"/>
        </w:rPr>
      </w:pPr>
      <w:r>
        <w:rPr>
          <w:rFonts w:ascii="Times New Roman" w:hAnsi="Times New Roman"/>
          <w:b/>
          <w:caps/>
          <w:sz w:val="28"/>
          <w:szCs w:val="28"/>
        </w:rPr>
        <w:t>"</w:t>
      </w:r>
      <w:r w:rsidRPr="00034384">
        <w:rPr>
          <w:rFonts w:ascii="Times New Roman" w:hAnsi="Times New Roman"/>
          <w:b/>
          <w:caps/>
          <w:sz w:val="28"/>
          <w:szCs w:val="28"/>
        </w:rPr>
        <w:t>Николаевский технологический техникум</w:t>
      </w:r>
      <w:r>
        <w:rPr>
          <w:rFonts w:ascii="Times New Roman" w:hAnsi="Times New Roman"/>
          <w:b/>
          <w:caps/>
          <w:sz w:val="28"/>
          <w:szCs w:val="28"/>
        </w:rPr>
        <w:t>"</w:t>
      </w:r>
    </w:p>
    <w:p w:rsidR="00D8439E" w:rsidRPr="005D2951" w:rsidRDefault="00D8439E" w:rsidP="00D8439E">
      <w:pPr>
        <w:widowControl w:val="0"/>
        <w:suppressAutoHyphens/>
        <w:autoSpaceDE w:val="0"/>
        <w:autoSpaceDN w:val="0"/>
        <w:adjustRightInd w:val="0"/>
        <w:jc w:val="right"/>
        <w:rPr>
          <w:rFonts w:ascii="Times New Roman" w:hAnsi="Times New Roman"/>
          <w:caps/>
          <w:sz w:val="28"/>
          <w:szCs w:val="28"/>
        </w:rPr>
      </w:pPr>
    </w:p>
    <w:p w:rsidR="00D8439E" w:rsidRPr="005D2951" w:rsidRDefault="00D8439E" w:rsidP="00D843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b/>
          <w:caps/>
          <w:sz w:val="28"/>
          <w:szCs w:val="28"/>
        </w:rPr>
      </w:pPr>
    </w:p>
    <w:p w:rsidR="00D8439E" w:rsidRPr="00034384" w:rsidRDefault="00D8439E" w:rsidP="00D843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b/>
          <w:caps/>
          <w:sz w:val="28"/>
          <w:szCs w:val="28"/>
        </w:rPr>
      </w:pPr>
    </w:p>
    <w:p w:rsidR="00D8439E" w:rsidRPr="00034384" w:rsidRDefault="00D8439E" w:rsidP="00D843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b/>
          <w:caps/>
          <w:sz w:val="28"/>
          <w:szCs w:val="28"/>
        </w:rPr>
      </w:pPr>
    </w:p>
    <w:p w:rsidR="00D8439E" w:rsidRPr="00034384" w:rsidRDefault="00D8439E" w:rsidP="00D843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b/>
          <w:caps/>
          <w:sz w:val="28"/>
          <w:szCs w:val="28"/>
        </w:rPr>
      </w:pPr>
    </w:p>
    <w:p w:rsidR="00D8439E" w:rsidRPr="00034384" w:rsidRDefault="00D8439E" w:rsidP="00D843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b/>
          <w:caps/>
          <w:sz w:val="28"/>
          <w:szCs w:val="28"/>
        </w:rPr>
      </w:pPr>
    </w:p>
    <w:p w:rsidR="00D8439E" w:rsidRPr="005D2951" w:rsidRDefault="00D8439E" w:rsidP="00D843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hAnsi="Times New Roman"/>
          <w:b/>
          <w:caps/>
          <w:sz w:val="28"/>
          <w:szCs w:val="28"/>
        </w:rPr>
      </w:pPr>
    </w:p>
    <w:p w:rsidR="00D8439E" w:rsidRPr="005D2951" w:rsidRDefault="00D8439E" w:rsidP="00D843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b/>
          <w:caps/>
          <w:sz w:val="28"/>
          <w:szCs w:val="28"/>
        </w:rPr>
      </w:pPr>
      <w:r w:rsidRPr="005D2951">
        <w:rPr>
          <w:rFonts w:ascii="Times New Roman" w:hAnsi="Times New Roman"/>
          <w:b/>
          <w:caps/>
          <w:sz w:val="28"/>
          <w:szCs w:val="28"/>
        </w:rPr>
        <w:t>Рабочая ПРОГРАММа</w:t>
      </w:r>
    </w:p>
    <w:p w:rsidR="00D8439E" w:rsidRPr="005D2951" w:rsidRDefault="00D8439E" w:rsidP="00D84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8"/>
          <w:szCs w:val="28"/>
        </w:rPr>
      </w:pPr>
      <w:r w:rsidRPr="005D2951">
        <w:rPr>
          <w:rFonts w:ascii="Times New Roman" w:hAnsi="Times New Roman"/>
          <w:b/>
          <w:caps/>
          <w:sz w:val="28"/>
          <w:szCs w:val="28"/>
        </w:rPr>
        <w:t>учебной дисциплины</w:t>
      </w:r>
    </w:p>
    <w:p w:rsidR="00D8439E" w:rsidRDefault="00D8439E" w:rsidP="00D8439E">
      <w:pPr>
        <w:jc w:val="center"/>
        <w:rPr>
          <w:rFonts w:ascii="Times New Roman" w:hAnsi="Times New Roman"/>
          <w:b/>
          <w:sz w:val="28"/>
          <w:szCs w:val="28"/>
        </w:rPr>
      </w:pPr>
      <w:r>
        <w:rPr>
          <w:rFonts w:ascii="Times New Roman" w:hAnsi="Times New Roman"/>
          <w:b/>
          <w:sz w:val="28"/>
          <w:szCs w:val="28"/>
        </w:rPr>
        <w:t>ОУД.06 ОСНОВЫ БЕЗОПАСНОСТИ ЖИЗНЕДЕЯТЕЛЬНОСТИ</w:t>
      </w:r>
    </w:p>
    <w:p w:rsidR="00D8439E" w:rsidRPr="005D2951" w:rsidRDefault="00D8439E" w:rsidP="00D843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aps/>
          <w:sz w:val="28"/>
          <w:szCs w:val="28"/>
        </w:rPr>
      </w:pPr>
    </w:p>
    <w:p w:rsidR="00D8439E" w:rsidRPr="005D2951" w:rsidRDefault="00D8439E" w:rsidP="00D843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i/>
          <w:caps/>
          <w:sz w:val="28"/>
          <w:szCs w:val="28"/>
        </w:rPr>
      </w:pPr>
    </w:p>
    <w:p w:rsidR="00D8439E" w:rsidRPr="005D2951" w:rsidRDefault="00D8439E" w:rsidP="00D843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aps/>
          <w:sz w:val="28"/>
          <w:szCs w:val="28"/>
        </w:rPr>
      </w:pPr>
    </w:p>
    <w:p w:rsidR="00D8439E" w:rsidRPr="005D2951" w:rsidRDefault="00D8439E" w:rsidP="00D843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aps/>
          <w:sz w:val="28"/>
          <w:szCs w:val="28"/>
        </w:rPr>
      </w:pPr>
    </w:p>
    <w:p w:rsidR="00D8439E" w:rsidRPr="005D2951" w:rsidRDefault="00D8439E" w:rsidP="00D843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aps/>
          <w:sz w:val="28"/>
          <w:szCs w:val="28"/>
        </w:rPr>
      </w:pPr>
    </w:p>
    <w:p w:rsidR="00D8439E" w:rsidRPr="005D2951" w:rsidRDefault="00D8439E" w:rsidP="00D843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sz w:val="28"/>
          <w:szCs w:val="28"/>
        </w:rPr>
      </w:pPr>
    </w:p>
    <w:p w:rsidR="00D8439E" w:rsidRPr="005D2951" w:rsidRDefault="00D8439E" w:rsidP="00D843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sz w:val="28"/>
          <w:szCs w:val="28"/>
        </w:rPr>
      </w:pPr>
    </w:p>
    <w:p w:rsidR="00D8439E" w:rsidRDefault="00D8439E" w:rsidP="00D843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sz w:val="28"/>
          <w:szCs w:val="28"/>
        </w:rPr>
      </w:pPr>
    </w:p>
    <w:p w:rsidR="00D8439E" w:rsidRDefault="00D8439E" w:rsidP="00D843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sz w:val="28"/>
          <w:szCs w:val="28"/>
        </w:rPr>
      </w:pPr>
    </w:p>
    <w:p w:rsidR="00D8439E" w:rsidRDefault="00D8439E" w:rsidP="00D843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sz w:val="28"/>
          <w:szCs w:val="28"/>
        </w:rPr>
      </w:pPr>
    </w:p>
    <w:p w:rsidR="00D8439E" w:rsidRPr="000650E4" w:rsidRDefault="00D8439E" w:rsidP="00D843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sz w:val="28"/>
          <w:szCs w:val="28"/>
        </w:rPr>
      </w:pPr>
    </w:p>
    <w:p w:rsidR="00D8439E" w:rsidRPr="000650E4" w:rsidRDefault="00D8439E" w:rsidP="00D843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sz w:val="28"/>
          <w:szCs w:val="28"/>
        </w:rPr>
      </w:pPr>
    </w:p>
    <w:p w:rsidR="00D8439E" w:rsidRPr="000650E4" w:rsidRDefault="00D8439E" w:rsidP="00D843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sz w:val="28"/>
          <w:szCs w:val="28"/>
        </w:rPr>
      </w:pPr>
    </w:p>
    <w:p w:rsidR="00D8439E" w:rsidRDefault="00D8439E" w:rsidP="00D843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sz w:val="28"/>
          <w:szCs w:val="28"/>
        </w:rPr>
      </w:pPr>
    </w:p>
    <w:p w:rsidR="00D8439E" w:rsidRPr="005D2951" w:rsidRDefault="00D8439E" w:rsidP="00D843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sz w:val="28"/>
          <w:szCs w:val="28"/>
        </w:rPr>
      </w:pPr>
      <w:r w:rsidRPr="005D2951">
        <w:rPr>
          <w:rFonts w:ascii="Times New Roman" w:hAnsi="Times New Roman"/>
          <w:sz w:val="28"/>
          <w:szCs w:val="28"/>
        </w:rPr>
        <w:t>р.п. Николаевка</w:t>
      </w:r>
    </w:p>
    <w:p w:rsidR="00D8439E" w:rsidRDefault="00D8439E" w:rsidP="00D843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sz w:val="28"/>
          <w:szCs w:val="28"/>
        </w:rPr>
      </w:pPr>
      <w:r>
        <w:rPr>
          <w:rFonts w:ascii="Times New Roman" w:hAnsi="Times New Roman"/>
          <w:sz w:val="28"/>
          <w:szCs w:val="28"/>
        </w:rPr>
        <w:t>2020г.</w:t>
      </w:r>
    </w:p>
    <w:p w:rsidR="00D8439E" w:rsidRDefault="00D8439E" w:rsidP="00D8439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val="0"/>
        </w:rPr>
      </w:pPr>
      <w:r>
        <w:rPr>
          <w:b w:val="0"/>
          <w:noProof/>
        </w:rPr>
        <w:lastRenderedPageBreak/>
        <w:drawing>
          <wp:inline distT="0" distB="0" distL="0" distR="0">
            <wp:extent cx="6902682" cy="2305050"/>
            <wp:effectExtent l="19050" t="0" r="0" b="0"/>
            <wp:docPr id="10" name="Рисунок 1" descr="C:\Users\Master321\Desktop\IMG_20210430_1306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ster321\Desktop\IMG_20210430_130610.jpg"/>
                    <pic:cNvPicPr>
                      <a:picLocks noChangeAspect="1" noChangeArrowheads="1"/>
                    </pic:cNvPicPr>
                  </pic:nvPicPr>
                  <pic:blipFill>
                    <a:blip r:embed="rId6" cstate="print"/>
                    <a:srcRect/>
                    <a:stretch>
                      <a:fillRect/>
                    </a:stretch>
                  </pic:blipFill>
                  <pic:spPr bwMode="auto">
                    <a:xfrm>
                      <a:off x="0" y="0"/>
                      <a:ext cx="6911486" cy="2307990"/>
                    </a:xfrm>
                    <a:prstGeom prst="rect">
                      <a:avLst/>
                    </a:prstGeom>
                    <a:noFill/>
                    <a:ln w="9525">
                      <a:noFill/>
                      <a:miter lim="800000"/>
                      <a:headEnd/>
                      <a:tailEnd/>
                    </a:ln>
                  </pic:spPr>
                </pic:pic>
              </a:graphicData>
            </a:graphic>
          </wp:inline>
        </w:drawing>
      </w:r>
      <w:r>
        <w:rPr>
          <w:b w:val="0"/>
        </w:rPr>
        <w:tab/>
      </w:r>
      <w:r>
        <w:rPr>
          <w:b w:val="0"/>
        </w:rPr>
        <w:tab/>
      </w:r>
      <w:r>
        <w:rPr>
          <w:b w:val="0"/>
        </w:rPr>
        <w:tab/>
      </w:r>
      <w:r>
        <w:rPr>
          <w:b w:val="0"/>
        </w:rPr>
        <w:tab/>
      </w:r>
      <w:r>
        <w:rPr>
          <w:b w:val="0"/>
        </w:rPr>
        <w:tab/>
      </w:r>
    </w:p>
    <w:p w:rsidR="005F5E1F" w:rsidRDefault="005F5E1F" w:rsidP="005F5E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hAnsi="Times New Roman"/>
          <w:sz w:val="28"/>
          <w:szCs w:val="28"/>
        </w:rPr>
        <w:t xml:space="preserve">         </w:t>
      </w:r>
      <w:r w:rsidR="006743B9">
        <w:rPr>
          <w:rFonts w:ascii="Times New Roman" w:eastAsia="Times New Roman" w:hAnsi="Times New Roman"/>
          <w:sz w:val="28"/>
          <w:szCs w:val="28"/>
          <w:lang w:eastAsia="ru-RU"/>
        </w:rPr>
        <w:t>Адаптированная р</w:t>
      </w:r>
      <w:r>
        <w:rPr>
          <w:rFonts w:ascii="Times New Roman" w:eastAsia="Times New Roman" w:hAnsi="Times New Roman"/>
          <w:sz w:val="28"/>
          <w:szCs w:val="28"/>
          <w:lang w:eastAsia="ru-RU"/>
        </w:rPr>
        <w:t xml:space="preserve">абочая программа учебной дисциплины разработана на основе примерной программы общеобразовательной учебной дисциплины «Основы безопасности жизнедеятельности» для профессиональных образовательных организаций, рекомендованных Федеральным государственным автономным учреждением «Федеральный институт развития образования» (ФГАУ «ФИРО»), 2017г.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Федерального государственного образовательного стандарта, а также с учетом требований ФГОС по специальности 39.01.01 </w:t>
      </w:r>
      <w:r w:rsidR="008D0920">
        <w:rPr>
          <w:rFonts w:ascii="Times New Roman" w:eastAsia="Times New Roman" w:hAnsi="Times New Roman"/>
          <w:sz w:val="28"/>
          <w:szCs w:val="28"/>
          <w:lang w:eastAsia="ru-RU"/>
        </w:rPr>
        <w:t>Повар</w:t>
      </w:r>
    </w:p>
    <w:p w:rsidR="005F5E1F" w:rsidRDefault="005F5E1F" w:rsidP="005F5E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b/>
          <w:caps/>
          <w:sz w:val="32"/>
          <w:szCs w:val="32"/>
        </w:rPr>
      </w:pPr>
    </w:p>
    <w:p w:rsidR="005F5E1F" w:rsidRDefault="005F5E1F" w:rsidP="005F5E1F">
      <w:pPr>
        <w:spacing w:after="0"/>
        <w:jc w:val="both"/>
        <w:rPr>
          <w:rFonts w:ascii="Times New Roman" w:hAnsi="Times New Roman"/>
          <w:sz w:val="28"/>
          <w:szCs w:val="28"/>
        </w:rPr>
      </w:pPr>
      <w:r>
        <w:rPr>
          <w:rFonts w:ascii="Times New Roman" w:hAnsi="Times New Roman"/>
          <w:sz w:val="28"/>
          <w:szCs w:val="28"/>
        </w:rPr>
        <w:t xml:space="preserve">Организация-разработчик: </w:t>
      </w:r>
      <w:r w:rsidR="008D0920">
        <w:rPr>
          <w:rFonts w:ascii="Times New Roman" w:hAnsi="Times New Roman"/>
          <w:sz w:val="28"/>
          <w:szCs w:val="28"/>
        </w:rPr>
        <w:t>ОГБПОУ НикТТ</w:t>
      </w:r>
    </w:p>
    <w:p w:rsidR="005F5E1F" w:rsidRDefault="005F5E1F" w:rsidP="005F5E1F">
      <w:pPr>
        <w:spacing w:after="0"/>
        <w:jc w:val="both"/>
        <w:rPr>
          <w:rFonts w:ascii="Times New Roman" w:hAnsi="Times New Roman"/>
          <w:sz w:val="28"/>
          <w:szCs w:val="28"/>
        </w:rPr>
      </w:pPr>
    </w:p>
    <w:p w:rsidR="005F5E1F" w:rsidRDefault="005F5E1F" w:rsidP="005F5E1F">
      <w:pPr>
        <w:widowControl w:val="0"/>
        <w:tabs>
          <w:tab w:val="left" w:pos="916"/>
          <w:tab w:val="left" w:pos="1832"/>
          <w:tab w:val="left" w:pos="2748"/>
          <w:tab w:val="left" w:pos="3664"/>
          <w:tab w:val="left" w:pos="4580"/>
          <w:tab w:val="left" w:pos="5496"/>
          <w:tab w:val="left" w:pos="6420"/>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РАЗРАБОТЧИК:  </w:t>
      </w:r>
      <w:r w:rsidR="008D0920">
        <w:rPr>
          <w:rFonts w:ascii="Times New Roman" w:hAnsi="Times New Roman"/>
          <w:sz w:val="28"/>
          <w:szCs w:val="28"/>
        </w:rPr>
        <w:t>Нечаева Л.В.</w:t>
      </w:r>
      <w:r>
        <w:rPr>
          <w:rFonts w:ascii="Times New Roman" w:hAnsi="Times New Roman"/>
          <w:sz w:val="28"/>
          <w:szCs w:val="28"/>
        </w:rPr>
        <w:t xml:space="preserve">., преподаватель </w:t>
      </w:r>
      <w:r w:rsidR="008D0920">
        <w:rPr>
          <w:rFonts w:ascii="Times New Roman" w:hAnsi="Times New Roman"/>
          <w:sz w:val="28"/>
          <w:szCs w:val="28"/>
        </w:rPr>
        <w:t>ОБЖ и БЖ</w:t>
      </w:r>
    </w:p>
    <w:p w:rsidR="005F5E1F" w:rsidRDefault="005F5E1F" w:rsidP="005F5E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8"/>
        <w:jc w:val="both"/>
        <w:rPr>
          <w:rFonts w:ascii="Times New Roman" w:hAnsi="Times New Roman"/>
          <w:sz w:val="28"/>
          <w:szCs w:val="24"/>
        </w:rPr>
      </w:pPr>
    </w:p>
    <w:p w:rsidR="005F5E1F" w:rsidRDefault="005F5E1F" w:rsidP="005F5E1F">
      <w:pPr>
        <w:tabs>
          <w:tab w:val="left" w:pos="0"/>
        </w:tabs>
        <w:suppressAutoHyphens/>
        <w:spacing w:after="0" w:line="240" w:lineRule="auto"/>
        <w:ind w:firstLine="1440"/>
        <w:rPr>
          <w:rFonts w:ascii="Times New Roman" w:hAnsi="Times New Roman"/>
          <w:i/>
          <w:caps/>
          <w:sz w:val="28"/>
          <w:szCs w:val="28"/>
          <w:lang w:eastAsia="ru-RU"/>
        </w:rPr>
      </w:pPr>
    </w:p>
    <w:p w:rsidR="005F5E1F" w:rsidRDefault="005F5E1F" w:rsidP="005F5E1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Times New Roman" w:hAnsi="Times New Roman"/>
          <w:b/>
          <w:bCs/>
          <w:sz w:val="28"/>
          <w:szCs w:val="28"/>
        </w:rPr>
      </w:pPr>
      <w:r>
        <w:rPr>
          <w:rFonts w:ascii="Times New Roman" w:hAnsi="Times New Roman"/>
          <w:bCs/>
          <w:i/>
          <w:sz w:val="24"/>
          <w:szCs w:val="24"/>
          <w:lang w:eastAsia="ru-RU"/>
        </w:rPr>
        <w:br w:type="page"/>
      </w:r>
    </w:p>
    <w:p w:rsidR="005F5E1F" w:rsidRDefault="005F5E1F" w:rsidP="005F5E1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lastRenderedPageBreak/>
        <w:t>СОДЕРЖАНИЕ</w:t>
      </w:r>
    </w:p>
    <w:p w:rsidR="005F5E1F" w:rsidRDefault="005F5E1F" w:rsidP="005F5E1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b/>
          <w:bCs/>
          <w:sz w:val="28"/>
          <w:szCs w:val="28"/>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031"/>
        <w:gridCol w:w="531"/>
      </w:tblGrid>
      <w:tr w:rsidR="00212D77" w:rsidRPr="00212D77" w:rsidTr="00212D77">
        <w:tc>
          <w:tcPr>
            <w:tcW w:w="10031" w:type="dxa"/>
          </w:tcPr>
          <w:p w:rsidR="00212D77" w:rsidRPr="00212D77" w:rsidRDefault="005F5E1F" w:rsidP="00212D7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both"/>
              <w:rPr>
                <w:rFonts w:ascii="Times New Roman" w:hAnsi="Times New Roman"/>
                <w:b/>
                <w:bCs/>
                <w:sz w:val="28"/>
                <w:szCs w:val="28"/>
              </w:rPr>
            </w:pPr>
            <w:r w:rsidRPr="00212D77">
              <w:rPr>
                <w:rFonts w:ascii="Times New Roman" w:hAnsi="Times New Roman"/>
                <w:b/>
                <w:bCs/>
                <w:sz w:val="28"/>
                <w:szCs w:val="28"/>
              </w:rPr>
              <w:t xml:space="preserve">1. ПАСПОРТ </w:t>
            </w:r>
            <w:r w:rsidR="006743B9" w:rsidRPr="00212D77">
              <w:rPr>
                <w:rFonts w:ascii="Times New Roman" w:hAnsi="Times New Roman"/>
                <w:b/>
                <w:bCs/>
                <w:sz w:val="28"/>
                <w:szCs w:val="28"/>
              </w:rPr>
              <w:t xml:space="preserve">АДАПТИРОВАННОЙ </w:t>
            </w:r>
            <w:r w:rsidRPr="00212D77">
              <w:rPr>
                <w:rFonts w:ascii="Times New Roman" w:hAnsi="Times New Roman"/>
                <w:b/>
                <w:bCs/>
                <w:sz w:val="28"/>
                <w:szCs w:val="28"/>
              </w:rPr>
              <w:t>РАБОЧЕЙ ПРОГРАММЫ УЧЕБНОЙ ДИСЦИПЛИНЫ</w:t>
            </w:r>
          </w:p>
        </w:tc>
        <w:tc>
          <w:tcPr>
            <w:tcW w:w="531" w:type="dxa"/>
          </w:tcPr>
          <w:p w:rsidR="00212D77" w:rsidRPr="00212D77" w:rsidRDefault="005F5E1F" w:rsidP="00212D7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both"/>
              <w:rPr>
                <w:rFonts w:ascii="Times New Roman" w:hAnsi="Times New Roman"/>
                <w:b/>
                <w:bCs/>
                <w:sz w:val="28"/>
                <w:szCs w:val="28"/>
              </w:rPr>
            </w:pPr>
            <w:r w:rsidRPr="00212D77">
              <w:rPr>
                <w:rFonts w:ascii="Times New Roman" w:hAnsi="Times New Roman"/>
                <w:b/>
                <w:bCs/>
                <w:webHidden/>
                <w:sz w:val="28"/>
                <w:szCs w:val="28"/>
              </w:rPr>
              <w:t>4</w:t>
            </w:r>
          </w:p>
        </w:tc>
      </w:tr>
      <w:tr w:rsidR="00212D77" w:rsidRPr="00212D77" w:rsidTr="00212D77">
        <w:tc>
          <w:tcPr>
            <w:tcW w:w="10031" w:type="dxa"/>
          </w:tcPr>
          <w:p w:rsidR="00212D77" w:rsidRPr="00212D77" w:rsidRDefault="005F5E1F" w:rsidP="00212D7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both"/>
              <w:rPr>
                <w:rFonts w:ascii="Times New Roman" w:hAnsi="Times New Roman"/>
                <w:b/>
                <w:bCs/>
                <w:sz w:val="28"/>
                <w:szCs w:val="28"/>
              </w:rPr>
            </w:pPr>
            <w:r w:rsidRPr="00212D77">
              <w:rPr>
                <w:rFonts w:ascii="Times New Roman" w:hAnsi="Times New Roman"/>
                <w:b/>
                <w:bCs/>
                <w:sz w:val="28"/>
                <w:szCs w:val="28"/>
              </w:rPr>
              <w:t>2. СТРУКТУРА И СОДЕРЖАНИЕ УЧЕБНОЙ ДИСЦИПЛИНЫ</w:t>
            </w:r>
          </w:p>
        </w:tc>
        <w:tc>
          <w:tcPr>
            <w:tcW w:w="531" w:type="dxa"/>
          </w:tcPr>
          <w:p w:rsidR="00212D77" w:rsidRPr="00212D77" w:rsidRDefault="005F5E1F" w:rsidP="00212D7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both"/>
              <w:rPr>
                <w:rFonts w:ascii="Times New Roman" w:hAnsi="Times New Roman"/>
                <w:b/>
                <w:bCs/>
                <w:sz w:val="28"/>
                <w:szCs w:val="28"/>
              </w:rPr>
            </w:pPr>
            <w:r w:rsidRPr="00212D77">
              <w:rPr>
                <w:rFonts w:ascii="Times New Roman" w:hAnsi="Times New Roman"/>
                <w:b/>
                <w:bCs/>
                <w:webHidden/>
                <w:sz w:val="28"/>
                <w:szCs w:val="28"/>
              </w:rPr>
              <w:t>6</w:t>
            </w:r>
          </w:p>
        </w:tc>
      </w:tr>
      <w:tr w:rsidR="00212D77" w:rsidRPr="00212D77" w:rsidTr="00212D77">
        <w:tc>
          <w:tcPr>
            <w:tcW w:w="10031" w:type="dxa"/>
          </w:tcPr>
          <w:p w:rsidR="00212D77" w:rsidRPr="00212D77" w:rsidRDefault="005F5E1F" w:rsidP="00212D7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both"/>
              <w:rPr>
                <w:rFonts w:ascii="Times New Roman" w:hAnsi="Times New Roman"/>
                <w:b/>
                <w:bCs/>
                <w:sz w:val="28"/>
                <w:szCs w:val="28"/>
              </w:rPr>
            </w:pPr>
            <w:r w:rsidRPr="00212D77">
              <w:rPr>
                <w:rFonts w:ascii="Times New Roman" w:hAnsi="Times New Roman"/>
                <w:b/>
                <w:bCs/>
                <w:sz w:val="28"/>
                <w:szCs w:val="28"/>
              </w:rPr>
              <w:t>3. УСЛОВИЯ РЕАЛИЗАЦИИ УЧЕБНОЙ ДИСЦИПЛИНЫ</w:t>
            </w:r>
          </w:p>
        </w:tc>
        <w:tc>
          <w:tcPr>
            <w:tcW w:w="531" w:type="dxa"/>
          </w:tcPr>
          <w:p w:rsidR="00212D77" w:rsidRPr="00212D77" w:rsidRDefault="00FE51DC" w:rsidP="00212D7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both"/>
              <w:rPr>
                <w:rFonts w:ascii="Times New Roman" w:hAnsi="Times New Roman"/>
                <w:b/>
                <w:bCs/>
                <w:sz w:val="28"/>
                <w:szCs w:val="28"/>
              </w:rPr>
            </w:pPr>
            <w:r w:rsidRPr="00212D77">
              <w:rPr>
                <w:rStyle w:val="a3"/>
                <w:b/>
                <w:noProof/>
                <w:webHidden/>
                <w:color w:val="auto"/>
                <w:sz w:val="28"/>
                <w:szCs w:val="28"/>
              </w:rPr>
              <w:fldChar w:fldCharType="begin"/>
            </w:r>
            <w:r w:rsidR="00212D77" w:rsidRPr="00212D77">
              <w:rPr>
                <w:rStyle w:val="a3"/>
                <w:b/>
                <w:noProof/>
                <w:webHidden/>
                <w:color w:val="auto"/>
                <w:sz w:val="28"/>
                <w:szCs w:val="28"/>
              </w:rPr>
              <w:instrText xml:space="preserve"> PAGEREF _Toc290416890 \h </w:instrText>
            </w:r>
            <w:r w:rsidRPr="00212D77">
              <w:rPr>
                <w:rStyle w:val="a3"/>
                <w:b/>
                <w:noProof/>
                <w:webHidden/>
                <w:color w:val="auto"/>
                <w:sz w:val="28"/>
                <w:szCs w:val="28"/>
              </w:rPr>
            </w:r>
            <w:r w:rsidRPr="00212D77">
              <w:rPr>
                <w:rStyle w:val="a3"/>
                <w:b/>
                <w:noProof/>
                <w:webHidden/>
                <w:color w:val="auto"/>
                <w:sz w:val="28"/>
                <w:szCs w:val="28"/>
              </w:rPr>
              <w:fldChar w:fldCharType="separate"/>
            </w:r>
            <w:r w:rsidR="00212D77" w:rsidRPr="00212D77">
              <w:rPr>
                <w:rStyle w:val="a3"/>
                <w:b/>
                <w:noProof/>
                <w:webHidden/>
                <w:color w:val="auto"/>
                <w:sz w:val="28"/>
                <w:szCs w:val="28"/>
              </w:rPr>
              <w:t>15</w:t>
            </w:r>
            <w:r w:rsidRPr="00212D77">
              <w:rPr>
                <w:rStyle w:val="a3"/>
                <w:b/>
                <w:noProof/>
                <w:webHidden/>
                <w:color w:val="auto"/>
                <w:sz w:val="28"/>
                <w:szCs w:val="28"/>
              </w:rPr>
              <w:fldChar w:fldCharType="end"/>
            </w:r>
          </w:p>
        </w:tc>
      </w:tr>
      <w:tr w:rsidR="00212D77" w:rsidRPr="00212D77" w:rsidTr="00212D77">
        <w:tc>
          <w:tcPr>
            <w:tcW w:w="10031" w:type="dxa"/>
          </w:tcPr>
          <w:p w:rsidR="00212D77" w:rsidRPr="00212D77" w:rsidRDefault="005F5E1F" w:rsidP="00212D7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both"/>
              <w:rPr>
                <w:rFonts w:ascii="Times New Roman" w:hAnsi="Times New Roman"/>
                <w:b/>
                <w:bCs/>
                <w:sz w:val="28"/>
                <w:szCs w:val="28"/>
              </w:rPr>
            </w:pPr>
            <w:r w:rsidRPr="00212D77">
              <w:rPr>
                <w:rFonts w:ascii="Times New Roman" w:hAnsi="Times New Roman"/>
                <w:b/>
                <w:bCs/>
                <w:sz w:val="28"/>
                <w:szCs w:val="28"/>
              </w:rPr>
              <w:t>4.КОНТРОЛЬ И ОЦЕНКА РЕЗУЛЬТАТОВ ОСВОЕНИЯ УЧЕБНОЙ ДИСЦИПЛИНЫ</w:t>
            </w:r>
          </w:p>
        </w:tc>
        <w:tc>
          <w:tcPr>
            <w:tcW w:w="531" w:type="dxa"/>
          </w:tcPr>
          <w:p w:rsidR="00212D77" w:rsidRPr="00212D77" w:rsidRDefault="00212D77" w:rsidP="00212D7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both"/>
              <w:rPr>
                <w:rFonts w:ascii="Times New Roman" w:hAnsi="Times New Roman"/>
                <w:b/>
                <w:bCs/>
                <w:sz w:val="28"/>
                <w:szCs w:val="28"/>
              </w:rPr>
            </w:pPr>
            <w:r w:rsidRPr="00212D77">
              <w:rPr>
                <w:rFonts w:ascii="Times New Roman" w:hAnsi="Times New Roman"/>
                <w:b/>
                <w:sz w:val="28"/>
                <w:szCs w:val="28"/>
              </w:rPr>
              <w:t>17</w:t>
            </w:r>
          </w:p>
        </w:tc>
      </w:tr>
    </w:tbl>
    <w:p w:rsidR="005F5E1F" w:rsidRDefault="005F5E1F" w:rsidP="005F5E1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b/>
          <w:bCs/>
          <w:sz w:val="28"/>
          <w:szCs w:val="28"/>
        </w:rPr>
      </w:pPr>
    </w:p>
    <w:p w:rsidR="005F5E1F" w:rsidRDefault="005F5E1F" w:rsidP="005F5E1F">
      <w:pPr>
        <w:spacing w:after="0"/>
        <w:jc w:val="both"/>
        <w:rPr>
          <w:rFonts w:ascii="Times New Roman" w:hAnsi="Times New Roman"/>
          <w:sz w:val="28"/>
          <w:szCs w:val="28"/>
        </w:rPr>
      </w:pPr>
    </w:p>
    <w:p w:rsidR="005F5E1F" w:rsidRDefault="005F5E1F" w:rsidP="005F5E1F">
      <w:pPr>
        <w:jc w:val="both"/>
        <w:rPr>
          <w:rFonts w:ascii="Times New Roman" w:hAnsi="Times New Roman"/>
          <w:sz w:val="28"/>
          <w:szCs w:val="28"/>
        </w:rPr>
      </w:pPr>
      <w:bookmarkStart w:id="0" w:name="_Toc290416888"/>
    </w:p>
    <w:p w:rsidR="005F5E1F" w:rsidRDefault="005F5E1F" w:rsidP="005F5E1F">
      <w:pPr>
        <w:jc w:val="both"/>
        <w:rPr>
          <w:rFonts w:ascii="Times New Roman" w:hAnsi="Times New Roman"/>
          <w:sz w:val="28"/>
          <w:szCs w:val="28"/>
        </w:rPr>
      </w:pPr>
    </w:p>
    <w:p w:rsidR="005F5E1F" w:rsidRDefault="005F5E1F" w:rsidP="005F5E1F">
      <w:pPr>
        <w:jc w:val="both"/>
        <w:rPr>
          <w:rFonts w:ascii="Times New Roman" w:hAnsi="Times New Roman"/>
          <w:sz w:val="28"/>
          <w:szCs w:val="28"/>
        </w:rPr>
      </w:pPr>
    </w:p>
    <w:p w:rsidR="005F5E1F" w:rsidRDefault="005F5E1F" w:rsidP="005F5E1F">
      <w:pPr>
        <w:jc w:val="both"/>
        <w:rPr>
          <w:rFonts w:ascii="Times New Roman" w:hAnsi="Times New Roman"/>
          <w:sz w:val="28"/>
          <w:szCs w:val="28"/>
        </w:rPr>
      </w:pPr>
    </w:p>
    <w:p w:rsidR="005F5E1F" w:rsidRDefault="005F5E1F" w:rsidP="005F5E1F">
      <w:pPr>
        <w:jc w:val="both"/>
        <w:rPr>
          <w:rFonts w:ascii="Times New Roman" w:hAnsi="Times New Roman"/>
          <w:sz w:val="28"/>
          <w:szCs w:val="28"/>
        </w:rPr>
      </w:pPr>
    </w:p>
    <w:p w:rsidR="005F5E1F" w:rsidRDefault="005F5E1F" w:rsidP="005F5E1F">
      <w:pPr>
        <w:jc w:val="both"/>
        <w:rPr>
          <w:rFonts w:ascii="Times New Roman" w:hAnsi="Times New Roman"/>
          <w:sz w:val="28"/>
          <w:szCs w:val="28"/>
        </w:rPr>
      </w:pPr>
    </w:p>
    <w:p w:rsidR="005F5E1F" w:rsidRDefault="005F5E1F" w:rsidP="005F5E1F">
      <w:pPr>
        <w:jc w:val="both"/>
        <w:rPr>
          <w:rFonts w:ascii="Times New Roman" w:hAnsi="Times New Roman"/>
          <w:sz w:val="28"/>
          <w:szCs w:val="28"/>
        </w:rPr>
      </w:pPr>
    </w:p>
    <w:p w:rsidR="005F5E1F" w:rsidRDefault="005F5E1F" w:rsidP="005F5E1F">
      <w:pPr>
        <w:jc w:val="both"/>
        <w:rPr>
          <w:rFonts w:ascii="Times New Roman" w:hAnsi="Times New Roman"/>
          <w:sz w:val="28"/>
          <w:szCs w:val="28"/>
        </w:rPr>
      </w:pPr>
    </w:p>
    <w:p w:rsidR="005F5E1F" w:rsidRDefault="005F5E1F" w:rsidP="005F5E1F">
      <w:pPr>
        <w:jc w:val="both"/>
        <w:rPr>
          <w:rFonts w:ascii="Times New Roman" w:hAnsi="Times New Roman"/>
          <w:sz w:val="28"/>
          <w:szCs w:val="28"/>
        </w:rPr>
      </w:pPr>
    </w:p>
    <w:p w:rsidR="005F5E1F" w:rsidRDefault="005F5E1F" w:rsidP="005F5E1F">
      <w:pPr>
        <w:jc w:val="both"/>
        <w:rPr>
          <w:rFonts w:ascii="Times New Roman" w:hAnsi="Times New Roman"/>
          <w:sz w:val="28"/>
          <w:szCs w:val="28"/>
        </w:rPr>
      </w:pPr>
    </w:p>
    <w:p w:rsidR="005F5E1F" w:rsidRDefault="005F5E1F" w:rsidP="005F5E1F">
      <w:pPr>
        <w:jc w:val="both"/>
        <w:rPr>
          <w:rFonts w:ascii="Times New Roman" w:hAnsi="Times New Roman"/>
          <w:sz w:val="28"/>
          <w:szCs w:val="28"/>
        </w:rPr>
      </w:pPr>
    </w:p>
    <w:p w:rsidR="005F5E1F" w:rsidRDefault="005F5E1F" w:rsidP="005F5E1F">
      <w:pPr>
        <w:jc w:val="both"/>
        <w:rPr>
          <w:rFonts w:ascii="Times New Roman" w:hAnsi="Times New Roman"/>
          <w:sz w:val="28"/>
          <w:szCs w:val="28"/>
        </w:rPr>
      </w:pPr>
    </w:p>
    <w:p w:rsidR="005F5E1F" w:rsidRDefault="005F5E1F" w:rsidP="005F5E1F">
      <w:pPr>
        <w:jc w:val="both"/>
        <w:rPr>
          <w:rFonts w:ascii="Times New Roman" w:hAnsi="Times New Roman"/>
          <w:sz w:val="28"/>
          <w:szCs w:val="28"/>
        </w:rPr>
      </w:pPr>
    </w:p>
    <w:p w:rsidR="005F5E1F" w:rsidRDefault="005F5E1F" w:rsidP="005F5E1F">
      <w:pPr>
        <w:jc w:val="both"/>
        <w:rPr>
          <w:rFonts w:ascii="Times New Roman" w:hAnsi="Times New Roman"/>
          <w:sz w:val="28"/>
          <w:szCs w:val="28"/>
        </w:rPr>
      </w:pPr>
    </w:p>
    <w:p w:rsidR="005F5E1F" w:rsidRDefault="005F5E1F" w:rsidP="005F5E1F">
      <w:pPr>
        <w:jc w:val="both"/>
        <w:rPr>
          <w:rFonts w:ascii="Times New Roman" w:hAnsi="Times New Roman"/>
          <w:sz w:val="28"/>
          <w:szCs w:val="28"/>
        </w:rPr>
      </w:pPr>
    </w:p>
    <w:p w:rsidR="005F5E1F" w:rsidRDefault="005F5E1F" w:rsidP="005F5E1F">
      <w:pPr>
        <w:jc w:val="both"/>
        <w:rPr>
          <w:rFonts w:ascii="Times New Roman" w:hAnsi="Times New Roman"/>
          <w:sz w:val="28"/>
          <w:szCs w:val="28"/>
        </w:rPr>
      </w:pPr>
    </w:p>
    <w:p w:rsidR="005F5E1F" w:rsidRDefault="005F5E1F" w:rsidP="005F5E1F">
      <w:pPr>
        <w:pStyle w:val="1"/>
        <w:spacing w:before="0"/>
        <w:jc w:val="both"/>
        <w:rPr>
          <w:rFonts w:ascii="Times New Roman" w:eastAsia="Calibri" w:hAnsi="Times New Roman"/>
          <w:b w:val="0"/>
          <w:bCs w:val="0"/>
          <w:color w:val="auto"/>
        </w:rPr>
      </w:pPr>
    </w:p>
    <w:p w:rsidR="006743B9" w:rsidRDefault="006743B9" w:rsidP="006743B9"/>
    <w:p w:rsidR="006743B9" w:rsidRPr="006743B9" w:rsidRDefault="006743B9" w:rsidP="006743B9"/>
    <w:p w:rsidR="00212D77" w:rsidRPr="00D8439E" w:rsidRDefault="005F5E1F" w:rsidP="00D8439E">
      <w:pPr>
        <w:pStyle w:val="1"/>
        <w:spacing w:before="0" w:line="240" w:lineRule="auto"/>
        <w:jc w:val="center"/>
        <w:rPr>
          <w:rFonts w:ascii="Times New Roman" w:hAnsi="Times New Roman"/>
          <w:color w:val="auto"/>
          <w:lang w:val="en-US"/>
        </w:rPr>
      </w:pPr>
      <w:r w:rsidRPr="00D8439E">
        <w:rPr>
          <w:rFonts w:ascii="Times New Roman" w:hAnsi="Times New Roman"/>
          <w:color w:val="auto"/>
        </w:rPr>
        <w:lastRenderedPageBreak/>
        <w:t xml:space="preserve">1. ПАСПОРТ </w:t>
      </w:r>
      <w:r w:rsidR="006743B9" w:rsidRPr="00D8439E">
        <w:rPr>
          <w:rFonts w:ascii="Times New Roman" w:hAnsi="Times New Roman"/>
          <w:color w:val="auto"/>
        </w:rPr>
        <w:t xml:space="preserve">АДАПТИРОВАННОЙ </w:t>
      </w:r>
      <w:r w:rsidRPr="00D8439E">
        <w:rPr>
          <w:rFonts w:ascii="Times New Roman" w:hAnsi="Times New Roman"/>
          <w:color w:val="auto"/>
        </w:rPr>
        <w:t xml:space="preserve">РАБОЧЕЙ ПРОГРАММЫ </w:t>
      </w:r>
    </w:p>
    <w:p w:rsidR="005F5E1F" w:rsidRPr="00D8439E" w:rsidRDefault="005F5E1F" w:rsidP="00D8439E">
      <w:pPr>
        <w:pStyle w:val="1"/>
        <w:spacing w:before="0" w:line="240" w:lineRule="auto"/>
        <w:jc w:val="center"/>
        <w:rPr>
          <w:rFonts w:ascii="Times New Roman" w:hAnsi="Times New Roman"/>
          <w:color w:val="auto"/>
        </w:rPr>
      </w:pPr>
      <w:r w:rsidRPr="00D8439E">
        <w:rPr>
          <w:rFonts w:ascii="Times New Roman" w:hAnsi="Times New Roman"/>
          <w:color w:val="auto"/>
        </w:rPr>
        <w:t>УЧЕБНОЙ ДИСЦИПЛИНЫ</w:t>
      </w:r>
      <w:bookmarkEnd w:id="0"/>
    </w:p>
    <w:p w:rsidR="006743B9" w:rsidRPr="00D8439E" w:rsidRDefault="005F5E1F" w:rsidP="00D843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8"/>
          <w:szCs w:val="28"/>
        </w:rPr>
      </w:pPr>
      <w:r w:rsidRPr="00D8439E">
        <w:rPr>
          <w:rFonts w:ascii="Times New Roman" w:hAnsi="Times New Roman"/>
          <w:b/>
          <w:caps/>
          <w:sz w:val="28"/>
          <w:szCs w:val="28"/>
        </w:rPr>
        <w:t>ОУД.0</w:t>
      </w:r>
      <w:r w:rsidR="00212D77" w:rsidRPr="00D8439E">
        <w:rPr>
          <w:rFonts w:ascii="Times New Roman" w:hAnsi="Times New Roman"/>
          <w:b/>
          <w:caps/>
          <w:sz w:val="28"/>
          <w:szCs w:val="28"/>
        </w:rPr>
        <w:t>6</w:t>
      </w:r>
      <w:r w:rsidRPr="00D8439E">
        <w:rPr>
          <w:rFonts w:ascii="Times New Roman" w:hAnsi="Times New Roman"/>
          <w:b/>
          <w:caps/>
          <w:sz w:val="28"/>
          <w:szCs w:val="28"/>
        </w:rPr>
        <w:t xml:space="preserve"> Основы Безопасности жизнедеятельности</w:t>
      </w:r>
    </w:p>
    <w:p w:rsidR="005F5E1F" w:rsidRPr="00D8439E" w:rsidRDefault="005F5E1F" w:rsidP="00D84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185" w:firstLine="284"/>
        <w:jc w:val="both"/>
        <w:rPr>
          <w:rFonts w:ascii="Times New Roman" w:hAnsi="Times New Roman"/>
          <w:b/>
          <w:bCs/>
          <w:sz w:val="28"/>
          <w:szCs w:val="28"/>
        </w:rPr>
      </w:pPr>
      <w:r w:rsidRPr="00D8439E">
        <w:rPr>
          <w:rFonts w:ascii="Times New Roman" w:hAnsi="Times New Roman"/>
          <w:b/>
          <w:bCs/>
          <w:sz w:val="28"/>
          <w:szCs w:val="28"/>
        </w:rPr>
        <w:t>1.1. Область применения рабочей программы</w:t>
      </w:r>
    </w:p>
    <w:p w:rsidR="007C27E0" w:rsidRPr="00D8439E" w:rsidRDefault="007C27E0" w:rsidP="00D8439E">
      <w:pPr>
        <w:pStyle w:val="ae"/>
        <w:ind w:firstLine="284"/>
        <w:jc w:val="both"/>
        <w:rPr>
          <w:szCs w:val="28"/>
          <w:lang w:val="ru-RU"/>
        </w:rPr>
      </w:pPr>
      <w:r w:rsidRPr="00D8439E">
        <w:rPr>
          <w:szCs w:val="28"/>
          <w:lang w:val="ru-RU"/>
        </w:rPr>
        <w:t xml:space="preserve">Рабочая программа «Русский язык и культура речи» является частью образовательной программы среднего профессионального образования по профессии 16675 Повар </w:t>
      </w:r>
    </w:p>
    <w:p w:rsidR="005F5E1F" w:rsidRPr="00D8439E" w:rsidRDefault="005F5E1F" w:rsidP="00D84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185" w:firstLine="284"/>
        <w:contextualSpacing/>
        <w:jc w:val="both"/>
        <w:rPr>
          <w:rFonts w:ascii="Times New Roman" w:hAnsi="Times New Roman"/>
          <w:b/>
          <w:bCs/>
          <w:sz w:val="28"/>
          <w:szCs w:val="28"/>
        </w:rPr>
      </w:pPr>
      <w:r w:rsidRPr="00D8439E">
        <w:rPr>
          <w:rFonts w:ascii="Times New Roman" w:hAnsi="Times New Roman"/>
          <w:b/>
          <w:bCs/>
          <w:sz w:val="28"/>
          <w:szCs w:val="28"/>
        </w:rPr>
        <w:t>1.2. Место учебной дисциплины в структуре основной профессиональной образовательной программы:</w:t>
      </w:r>
    </w:p>
    <w:p w:rsidR="005F5E1F" w:rsidRPr="00D8439E" w:rsidRDefault="005F5E1F" w:rsidP="00D84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185" w:firstLine="284"/>
        <w:contextualSpacing/>
        <w:jc w:val="both"/>
        <w:rPr>
          <w:rFonts w:ascii="Times New Roman" w:hAnsi="Times New Roman"/>
          <w:bCs/>
          <w:sz w:val="28"/>
          <w:szCs w:val="28"/>
        </w:rPr>
      </w:pPr>
      <w:r w:rsidRPr="00D8439E">
        <w:rPr>
          <w:rFonts w:ascii="Times New Roman" w:hAnsi="Times New Roman"/>
          <w:bCs/>
          <w:sz w:val="28"/>
          <w:szCs w:val="28"/>
        </w:rPr>
        <w:t>Учебная дисциплина относится к общеобразовательному циклу ОД.00 ОУД.05</w:t>
      </w:r>
    </w:p>
    <w:p w:rsidR="005F5E1F" w:rsidRPr="00D8439E" w:rsidRDefault="005F5E1F" w:rsidP="00D84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284"/>
        <w:contextualSpacing/>
        <w:jc w:val="both"/>
        <w:rPr>
          <w:rFonts w:ascii="Times New Roman" w:hAnsi="Times New Roman"/>
          <w:b/>
          <w:bCs/>
          <w:sz w:val="28"/>
          <w:szCs w:val="28"/>
        </w:rPr>
      </w:pPr>
      <w:r w:rsidRPr="00D8439E">
        <w:rPr>
          <w:rFonts w:ascii="Times New Roman" w:hAnsi="Times New Roman"/>
          <w:b/>
          <w:bCs/>
          <w:sz w:val="28"/>
          <w:szCs w:val="28"/>
        </w:rPr>
        <w:t>1.3. Цели и задачи учебной дисциплины – требования к результатам освоения дисциплины:</w:t>
      </w:r>
    </w:p>
    <w:p w:rsidR="005F5E1F" w:rsidRPr="00D8439E" w:rsidRDefault="005F5E1F" w:rsidP="00D8439E">
      <w:pPr>
        <w:spacing w:after="0" w:line="240" w:lineRule="auto"/>
        <w:ind w:firstLine="284"/>
        <w:jc w:val="both"/>
        <w:rPr>
          <w:rFonts w:ascii="Times New Roman" w:hAnsi="Times New Roman"/>
          <w:sz w:val="28"/>
          <w:szCs w:val="28"/>
        </w:rPr>
      </w:pPr>
      <w:r w:rsidRPr="00D8439E">
        <w:rPr>
          <w:rFonts w:ascii="Times New Roman" w:hAnsi="Times New Roman"/>
          <w:sz w:val="28"/>
          <w:szCs w:val="28"/>
        </w:rPr>
        <w:t>Освоение содержания учебной дисциплины «Основы безопасности жизнедеятельности» обеспечивает достижение следующих результатов:</w:t>
      </w:r>
    </w:p>
    <w:p w:rsidR="005F5E1F" w:rsidRPr="00D8439E" w:rsidRDefault="005F5E1F" w:rsidP="00D8439E">
      <w:pPr>
        <w:spacing w:after="0" w:line="240" w:lineRule="auto"/>
        <w:ind w:firstLine="284"/>
        <w:jc w:val="both"/>
        <w:rPr>
          <w:rFonts w:ascii="Times New Roman" w:hAnsi="Times New Roman"/>
          <w:sz w:val="28"/>
          <w:szCs w:val="28"/>
        </w:rPr>
      </w:pPr>
      <w:r w:rsidRPr="00D8439E">
        <w:rPr>
          <w:rFonts w:ascii="Times New Roman" w:hAnsi="Times New Roman"/>
          <w:sz w:val="28"/>
          <w:szCs w:val="28"/>
        </w:rPr>
        <w:t>личностных •</w:t>
      </w:r>
      <w:r w:rsidRPr="00D8439E">
        <w:rPr>
          <w:rFonts w:ascii="Times New Roman" w:hAnsi="Times New Roman"/>
          <w:sz w:val="28"/>
          <w:szCs w:val="28"/>
        </w:rPr>
        <w:tab/>
      </w:r>
    </w:p>
    <w:p w:rsidR="005F5E1F" w:rsidRPr="00D8439E" w:rsidRDefault="005F5E1F" w:rsidP="00D8439E">
      <w:pPr>
        <w:spacing w:after="0" w:line="240" w:lineRule="auto"/>
        <w:ind w:firstLine="284"/>
        <w:jc w:val="both"/>
        <w:rPr>
          <w:rFonts w:ascii="Times New Roman" w:hAnsi="Times New Roman"/>
          <w:sz w:val="28"/>
          <w:szCs w:val="28"/>
        </w:rPr>
      </w:pPr>
      <w:r w:rsidRPr="00D8439E">
        <w:rPr>
          <w:rFonts w:ascii="Times New Roman" w:hAnsi="Times New Roman"/>
          <w:sz w:val="28"/>
          <w:szCs w:val="28"/>
        </w:rPr>
        <w:t xml:space="preserve">-развитие личностных, в том числе духовных и физических, качеств, обеспечивающих защищенность жизненно важных интересов личности от внешних </w:t>
      </w:r>
    </w:p>
    <w:p w:rsidR="005F5E1F" w:rsidRPr="00D8439E" w:rsidRDefault="005F5E1F" w:rsidP="00D8439E">
      <w:pPr>
        <w:spacing w:after="0" w:line="240" w:lineRule="auto"/>
        <w:ind w:firstLine="284"/>
        <w:jc w:val="both"/>
        <w:rPr>
          <w:rFonts w:ascii="Times New Roman" w:hAnsi="Times New Roman"/>
          <w:sz w:val="28"/>
          <w:szCs w:val="28"/>
        </w:rPr>
      </w:pPr>
      <w:r w:rsidRPr="00D8439E">
        <w:rPr>
          <w:rFonts w:ascii="Times New Roman" w:hAnsi="Times New Roman"/>
          <w:sz w:val="28"/>
          <w:szCs w:val="28"/>
        </w:rPr>
        <w:t>и внутренних угроз;</w:t>
      </w:r>
    </w:p>
    <w:p w:rsidR="005F5E1F" w:rsidRPr="00D8439E" w:rsidRDefault="005F5E1F" w:rsidP="00D8439E">
      <w:pPr>
        <w:spacing w:after="0" w:line="240" w:lineRule="auto"/>
        <w:ind w:firstLine="284"/>
        <w:jc w:val="both"/>
        <w:rPr>
          <w:rFonts w:ascii="Times New Roman" w:hAnsi="Times New Roman"/>
          <w:sz w:val="28"/>
          <w:szCs w:val="28"/>
        </w:rPr>
      </w:pPr>
      <w:r w:rsidRPr="00D8439E">
        <w:rPr>
          <w:rFonts w:ascii="Times New Roman" w:hAnsi="Times New Roman"/>
          <w:sz w:val="28"/>
          <w:szCs w:val="28"/>
        </w:rPr>
        <w:t xml:space="preserve">-готовность к служению Отечеству, его защите; </w:t>
      </w:r>
      <w:r w:rsidRPr="00D8439E">
        <w:rPr>
          <w:rFonts w:ascii="Times New Roman" w:hAnsi="Times New Roman"/>
          <w:sz w:val="28"/>
          <w:szCs w:val="28"/>
        </w:rPr>
        <w:tab/>
      </w:r>
    </w:p>
    <w:p w:rsidR="005F5E1F" w:rsidRPr="00D8439E" w:rsidRDefault="005F5E1F" w:rsidP="00D8439E">
      <w:pPr>
        <w:spacing w:after="0" w:line="240" w:lineRule="auto"/>
        <w:ind w:firstLine="284"/>
        <w:jc w:val="both"/>
        <w:rPr>
          <w:rFonts w:ascii="Times New Roman" w:hAnsi="Times New Roman"/>
          <w:sz w:val="28"/>
          <w:szCs w:val="28"/>
        </w:rPr>
      </w:pPr>
      <w:r w:rsidRPr="00D8439E">
        <w:rPr>
          <w:rFonts w:ascii="Times New Roman" w:hAnsi="Times New Roman"/>
          <w:sz w:val="28"/>
          <w:szCs w:val="28"/>
        </w:rPr>
        <w:t>формирование потребности соблюдать нормы здорового образа жизни, осознанно выполнять правила безопасности жизнедеятельности;</w:t>
      </w:r>
    </w:p>
    <w:p w:rsidR="005F5E1F" w:rsidRPr="00D8439E" w:rsidRDefault="005F5E1F" w:rsidP="00D8439E">
      <w:pPr>
        <w:spacing w:after="0" w:line="240" w:lineRule="auto"/>
        <w:ind w:firstLine="284"/>
        <w:jc w:val="both"/>
        <w:rPr>
          <w:rFonts w:ascii="Times New Roman" w:hAnsi="Times New Roman"/>
          <w:sz w:val="28"/>
          <w:szCs w:val="28"/>
        </w:rPr>
      </w:pPr>
      <w:r w:rsidRPr="00D8439E">
        <w:rPr>
          <w:rFonts w:ascii="Times New Roman" w:hAnsi="Times New Roman"/>
          <w:sz w:val="28"/>
          <w:szCs w:val="28"/>
        </w:rPr>
        <w:t xml:space="preserve">-исключение из своей жизни вредных привычек (курения, пьянства и т. д.); </w:t>
      </w:r>
      <w:r w:rsidRPr="00D8439E">
        <w:rPr>
          <w:rFonts w:ascii="Times New Roman" w:hAnsi="Times New Roman"/>
          <w:sz w:val="28"/>
          <w:szCs w:val="28"/>
        </w:rPr>
        <w:tab/>
      </w:r>
    </w:p>
    <w:p w:rsidR="005F5E1F" w:rsidRPr="00D8439E" w:rsidRDefault="005F5E1F" w:rsidP="00D8439E">
      <w:pPr>
        <w:spacing w:after="0" w:line="240" w:lineRule="auto"/>
        <w:ind w:firstLine="284"/>
        <w:jc w:val="both"/>
        <w:rPr>
          <w:rFonts w:ascii="Times New Roman" w:hAnsi="Times New Roman"/>
          <w:sz w:val="28"/>
          <w:szCs w:val="28"/>
        </w:rPr>
      </w:pPr>
      <w:r w:rsidRPr="00D8439E">
        <w:rPr>
          <w:rFonts w:ascii="Times New Roman" w:hAnsi="Times New Roman"/>
          <w:sz w:val="28"/>
          <w:szCs w:val="28"/>
        </w:rPr>
        <w:t xml:space="preserve">воспитание ответственного отношения к сохранению окружающей природ- </w:t>
      </w:r>
      <w:r w:rsidRPr="00D8439E">
        <w:rPr>
          <w:rFonts w:ascii="Times New Roman" w:hAnsi="Times New Roman"/>
          <w:sz w:val="28"/>
          <w:szCs w:val="28"/>
        </w:rPr>
        <w:tab/>
      </w:r>
    </w:p>
    <w:p w:rsidR="005F5E1F" w:rsidRPr="00D8439E" w:rsidRDefault="005F5E1F" w:rsidP="00D8439E">
      <w:pPr>
        <w:spacing w:after="0" w:line="240" w:lineRule="auto"/>
        <w:ind w:firstLine="284"/>
        <w:jc w:val="both"/>
        <w:rPr>
          <w:rFonts w:ascii="Times New Roman" w:hAnsi="Times New Roman"/>
          <w:sz w:val="28"/>
          <w:szCs w:val="28"/>
        </w:rPr>
      </w:pPr>
      <w:r w:rsidRPr="00D8439E">
        <w:rPr>
          <w:rFonts w:ascii="Times New Roman" w:hAnsi="Times New Roman"/>
          <w:sz w:val="28"/>
          <w:szCs w:val="28"/>
        </w:rPr>
        <w:t>ной среды, личному здоровью, как к индивидуальной и общественной ценности;</w:t>
      </w:r>
    </w:p>
    <w:p w:rsidR="005F5E1F" w:rsidRPr="00D8439E" w:rsidRDefault="005F5E1F" w:rsidP="00D8439E">
      <w:pPr>
        <w:spacing w:after="0" w:line="240" w:lineRule="auto"/>
        <w:ind w:firstLine="284"/>
        <w:jc w:val="both"/>
        <w:rPr>
          <w:rFonts w:ascii="Times New Roman" w:hAnsi="Times New Roman"/>
          <w:sz w:val="28"/>
          <w:szCs w:val="28"/>
        </w:rPr>
      </w:pPr>
      <w:r w:rsidRPr="00D8439E">
        <w:rPr>
          <w:rFonts w:ascii="Times New Roman" w:hAnsi="Times New Roman"/>
          <w:sz w:val="28"/>
          <w:szCs w:val="28"/>
        </w:rPr>
        <w:t>-освоение приемов действий в опасных и чрезвычайных ситуациях природного, техногенного и социального характера;</w:t>
      </w:r>
    </w:p>
    <w:p w:rsidR="005F5E1F" w:rsidRPr="00D8439E" w:rsidRDefault="00242B43" w:rsidP="00D8439E">
      <w:pPr>
        <w:spacing w:after="0" w:line="240" w:lineRule="auto"/>
        <w:ind w:firstLine="284"/>
        <w:jc w:val="both"/>
        <w:rPr>
          <w:rFonts w:ascii="Times New Roman" w:hAnsi="Times New Roman"/>
          <w:sz w:val="28"/>
          <w:szCs w:val="28"/>
        </w:rPr>
      </w:pPr>
      <w:r w:rsidRPr="00D8439E">
        <w:rPr>
          <w:rFonts w:ascii="Times New Roman" w:hAnsi="Times New Roman"/>
          <w:sz w:val="28"/>
          <w:szCs w:val="28"/>
        </w:rPr>
        <w:t>метапредметных •</w:t>
      </w:r>
      <w:r w:rsidR="005F5E1F" w:rsidRPr="00D8439E">
        <w:rPr>
          <w:rFonts w:ascii="Times New Roman" w:hAnsi="Times New Roman"/>
          <w:sz w:val="28"/>
          <w:szCs w:val="28"/>
        </w:rPr>
        <w:t>:</w:t>
      </w:r>
    </w:p>
    <w:p w:rsidR="005F5E1F" w:rsidRPr="00D8439E" w:rsidRDefault="005F5E1F" w:rsidP="00D8439E">
      <w:pPr>
        <w:spacing w:after="0" w:line="240" w:lineRule="auto"/>
        <w:ind w:firstLine="284"/>
        <w:jc w:val="both"/>
        <w:rPr>
          <w:rFonts w:ascii="Times New Roman" w:hAnsi="Times New Roman"/>
          <w:sz w:val="28"/>
          <w:szCs w:val="28"/>
        </w:rPr>
      </w:pPr>
      <w:r w:rsidRPr="00D8439E">
        <w:rPr>
          <w:rFonts w:ascii="Times New Roman" w:hAnsi="Times New Roman"/>
          <w:sz w:val="28"/>
          <w:szCs w:val="28"/>
        </w:rPr>
        <w:t xml:space="preserve">-овладение умениями формулировать личные понятия о безопасности; анализировать причины возникновения опасных и чрезвычайных ситуаций; </w:t>
      </w:r>
    </w:p>
    <w:p w:rsidR="005F5E1F" w:rsidRPr="00D8439E" w:rsidRDefault="005F5E1F" w:rsidP="00D8439E">
      <w:pPr>
        <w:spacing w:after="0" w:line="240" w:lineRule="auto"/>
        <w:ind w:firstLine="284"/>
        <w:jc w:val="both"/>
        <w:rPr>
          <w:rFonts w:ascii="Times New Roman" w:hAnsi="Times New Roman"/>
          <w:sz w:val="28"/>
          <w:szCs w:val="28"/>
        </w:rPr>
      </w:pPr>
      <w:r w:rsidRPr="00D8439E">
        <w:rPr>
          <w:rFonts w:ascii="Times New Roman" w:hAnsi="Times New Roman"/>
          <w:sz w:val="28"/>
          <w:szCs w:val="28"/>
        </w:rPr>
        <w:t xml:space="preserve">-обобщать и сравнивать последствия опасных и чрезвычайных ситуаций; </w:t>
      </w:r>
    </w:p>
    <w:p w:rsidR="005F5E1F" w:rsidRPr="00D8439E" w:rsidRDefault="005F5E1F" w:rsidP="00D8439E">
      <w:pPr>
        <w:spacing w:after="0" w:line="240" w:lineRule="auto"/>
        <w:ind w:firstLine="284"/>
        <w:jc w:val="both"/>
        <w:rPr>
          <w:rFonts w:ascii="Times New Roman" w:hAnsi="Times New Roman"/>
          <w:sz w:val="28"/>
          <w:szCs w:val="28"/>
        </w:rPr>
      </w:pPr>
      <w:r w:rsidRPr="00D8439E">
        <w:rPr>
          <w:rFonts w:ascii="Times New Roman" w:hAnsi="Times New Roman"/>
          <w:sz w:val="28"/>
          <w:szCs w:val="28"/>
        </w:rPr>
        <w:t xml:space="preserve">-выявлять причинно-следственные связи опасных ситуаций и их влияние на </w:t>
      </w:r>
    </w:p>
    <w:p w:rsidR="005F5E1F" w:rsidRPr="00D8439E" w:rsidRDefault="005F5E1F" w:rsidP="00D8439E">
      <w:pPr>
        <w:spacing w:after="0" w:line="240" w:lineRule="auto"/>
        <w:ind w:firstLine="284"/>
        <w:jc w:val="both"/>
        <w:rPr>
          <w:rFonts w:ascii="Times New Roman" w:hAnsi="Times New Roman"/>
          <w:sz w:val="28"/>
          <w:szCs w:val="28"/>
        </w:rPr>
      </w:pPr>
      <w:r w:rsidRPr="00D8439E">
        <w:rPr>
          <w:rFonts w:ascii="Times New Roman" w:hAnsi="Times New Roman"/>
          <w:sz w:val="28"/>
          <w:szCs w:val="28"/>
        </w:rPr>
        <w:t>безопасность жизнедеятельности человека;</w:t>
      </w:r>
    </w:p>
    <w:p w:rsidR="005F5E1F" w:rsidRPr="00D8439E" w:rsidRDefault="005F5E1F" w:rsidP="00D8439E">
      <w:pPr>
        <w:spacing w:after="0" w:line="240" w:lineRule="auto"/>
        <w:ind w:firstLine="284"/>
        <w:jc w:val="both"/>
        <w:rPr>
          <w:rFonts w:ascii="Times New Roman" w:hAnsi="Times New Roman"/>
          <w:sz w:val="28"/>
          <w:szCs w:val="28"/>
        </w:rPr>
      </w:pPr>
      <w:r w:rsidRPr="00D8439E">
        <w:rPr>
          <w:rFonts w:ascii="Times New Roman" w:hAnsi="Times New Roman"/>
          <w:sz w:val="28"/>
          <w:szCs w:val="28"/>
        </w:rPr>
        <w:t>-овладение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 выбирать средства реализации поставленных целей, оценивать результаты своей деятельности в обеспечении личной безопасности;</w:t>
      </w:r>
    </w:p>
    <w:p w:rsidR="005F5E1F" w:rsidRPr="00D8439E" w:rsidRDefault="005F5E1F" w:rsidP="00D8439E">
      <w:pPr>
        <w:spacing w:after="0" w:line="240" w:lineRule="auto"/>
        <w:ind w:firstLine="284"/>
        <w:jc w:val="both"/>
        <w:rPr>
          <w:rFonts w:ascii="Times New Roman" w:hAnsi="Times New Roman"/>
          <w:sz w:val="28"/>
          <w:szCs w:val="28"/>
        </w:rPr>
      </w:pPr>
      <w:r w:rsidRPr="00D8439E">
        <w:rPr>
          <w:rFonts w:ascii="Times New Roman" w:hAnsi="Times New Roman"/>
          <w:sz w:val="28"/>
          <w:szCs w:val="28"/>
        </w:rPr>
        <w:t>-формирование умения воспринимать и перерабатывать информацию, генерировать идеи, моделировать индивидуальные подходы к обеспечению личной безопасности в повседневной жизни и в чрезвычайных ситуациях;</w:t>
      </w:r>
    </w:p>
    <w:p w:rsidR="005F5E1F" w:rsidRPr="00D8439E" w:rsidRDefault="005F5E1F" w:rsidP="00D8439E">
      <w:pPr>
        <w:spacing w:after="0" w:line="240" w:lineRule="auto"/>
        <w:ind w:firstLine="284"/>
        <w:jc w:val="both"/>
        <w:rPr>
          <w:rFonts w:ascii="Times New Roman" w:hAnsi="Times New Roman"/>
          <w:sz w:val="28"/>
          <w:szCs w:val="28"/>
        </w:rPr>
      </w:pPr>
      <w:r w:rsidRPr="00D8439E">
        <w:rPr>
          <w:rFonts w:ascii="Times New Roman" w:hAnsi="Times New Roman"/>
          <w:sz w:val="28"/>
          <w:szCs w:val="28"/>
        </w:rPr>
        <w:t>-приобретение опыта самостоятельного поиска, анализа и отбора информации  в области безопасности жизнедеятельности с использованием различных источников и новых информационных технологий;</w:t>
      </w:r>
    </w:p>
    <w:p w:rsidR="005F5E1F" w:rsidRPr="00D8439E" w:rsidRDefault="005F5E1F" w:rsidP="00D8439E">
      <w:pPr>
        <w:spacing w:after="0" w:line="240" w:lineRule="auto"/>
        <w:ind w:firstLine="284"/>
        <w:jc w:val="both"/>
        <w:rPr>
          <w:rFonts w:ascii="Times New Roman" w:hAnsi="Times New Roman"/>
          <w:sz w:val="28"/>
          <w:szCs w:val="28"/>
        </w:rPr>
      </w:pPr>
      <w:r w:rsidRPr="00D8439E">
        <w:rPr>
          <w:rFonts w:ascii="Times New Roman" w:hAnsi="Times New Roman"/>
          <w:sz w:val="28"/>
          <w:szCs w:val="28"/>
        </w:rPr>
        <w:t>-развитие умения выражать свои мысли и способности слушать собеседника, понимать его точку зрения, признавать право другого человека на иное мнение;</w:t>
      </w:r>
    </w:p>
    <w:p w:rsidR="005F5E1F" w:rsidRPr="00D8439E" w:rsidRDefault="005F5E1F" w:rsidP="00D8439E">
      <w:pPr>
        <w:spacing w:after="0" w:line="240" w:lineRule="auto"/>
        <w:ind w:firstLine="284"/>
        <w:jc w:val="both"/>
        <w:rPr>
          <w:rFonts w:ascii="Times New Roman" w:hAnsi="Times New Roman"/>
          <w:sz w:val="28"/>
          <w:szCs w:val="28"/>
        </w:rPr>
      </w:pPr>
      <w:r w:rsidRPr="00D8439E">
        <w:rPr>
          <w:rFonts w:ascii="Times New Roman" w:hAnsi="Times New Roman"/>
          <w:sz w:val="28"/>
          <w:szCs w:val="28"/>
        </w:rPr>
        <w:t xml:space="preserve">-формирование умений взаимодействовать с окружающими, выполнять раз- </w:t>
      </w:r>
    </w:p>
    <w:p w:rsidR="005F5E1F" w:rsidRPr="00D8439E" w:rsidRDefault="005F5E1F" w:rsidP="00D8439E">
      <w:pPr>
        <w:spacing w:after="0" w:line="240" w:lineRule="auto"/>
        <w:ind w:firstLine="284"/>
        <w:jc w:val="both"/>
        <w:rPr>
          <w:rFonts w:ascii="Times New Roman" w:hAnsi="Times New Roman"/>
          <w:sz w:val="28"/>
          <w:szCs w:val="28"/>
        </w:rPr>
      </w:pPr>
      <w:r w:rsidRPr="00D8439E">
        <w:rPr>
          <w:rFonts w:ascii="Times New Roman" w:hAnsi="Times New Roman"/>
          <w:sz w:val="28"/>
          <w:szCs w:val="28"/>
        </w:rPr>
        <w:lastRenderedPageBreak/>
        <w:t>личные социальные роли во время и при ликвидации последствий чрезвычайных ситуаций;</w:t>
      </w:r>
    </w:p>
    <w:p w:rsidR="005F5E1F" w:rsidRPr="00D8439E" w:rsidRDefault="005F5E1F" w:rsidP="00D8439E">
      <w:pPr>
        <w:spacing w:after="0" w:line="240" w:lineRule="auto"/>
        <w:ind w:firstLine="284"/>
        <w:jc w:val="both"/>
        <w:rPr>
          <w:rFonts w:ascii="Times New Roman" w:hAnsi="Times New Roman"/>
          <w:sz w:val="28"/>
          <w:szCs w:val="28"/>
        </w:rPr>
      </w:pPr>
      <w:r w:rsidRPr="00D8439E">
        <w:rPr>
          <w:rFonts w:ascii="Times New Roman" w:hAnsi="Times New Roman"/>
          <w:sz w:val="28"/>
          <w:szCs w:val="28"/>
        </w:rPr>
        <w:t>-формирование умения предвидеть возникновение опасных ситуаций по характерным признакам их появления, а также на основе анализа специальной информации, получаемой из различных источников;</w:t>
      </w:r>
    </w:p>
    <w:p w:rsidR="005F5E1F" w:rsidRPr="00D8439E" w:rsidRDefault="005F5E1F" w:rsidP="00D8439E">
      <w:pPr>
        <w:spacing w:after="0" w:line="240" w:lineRule="auto"/>
        <w:ind w:firstLine="284"/>
        <w:jc w:val="both"/>
        <w:rPr>
          <w:rFonts w:ascii="Times New Roman" w:hAnsi="Times New Roman"/>
          <w:sz w:val="28"/>
          <w:szCs w:val="28"/>
        </w:rPr>
      </w:pPr>
      <w:r w:rsidRPr="00D8439E">
        <w:rPr>
          <w:rFonts w:ascii="Times New Roman" w:hAnsi="Times New Roman"/>
          <w:sz w:val="28"/>
          <w:szCs w:val="28"/>
        </w:rPr>
        <w:t>-развитие умения применять полученные теоретические знания на практике:</w:t>
      </w:r>
      <w:r w:rsidRPr="00D8439E">
        <w:rPr>
          <w:rFonts w:ascii="Times New Roman" w:hAnsi="Times New Roman"/>
          <w:sz w:val="28"/>
          <w:szCs w:val="28"/>
        </w:rPr>
        <w:tab/>
      </w:r>
    </w:p>
    <w:p w:rsidR="005F5E1F" w:rsidRPr="00D8439E" w:rsidRDefault="005F5E1F" w:rsidP="00D8439E">
      <w:pPr>
        <w:spacing w:after="0" w:line="240" w:lineRule="auto"/>
        <w:ind w:firstLine="284"/>
        <w:jc w:val="both"/>
        <w:rPr>
          <w:rFonts w:ascii="Times New Roman" w:hAnsi="Times New Roman"/>
          <w:sz w:val="28"/>
          <w:szCs w:val="28"/>
        </w:rPr>
      </w:pPr>
      <w:r w:rsidRPr="00D8439E">
        <w:rPr>
          <w:rFonts w:ascii="Times New Roman" w:hAnsi="Times New Roman"/>
          <w:sz w:val="28"/>
          <w:szCs w:val="28"/>
        </w:rPr>
        <w:t>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w:t>
      </w:r>
    </w:p>
    <w:p w:rsidR="005F5E1F" w:rsidRPr="00D8439E" w:rsidRDefault="005F5E1F" w:rsidP="00D8439E">
      <w:pPr>
        <w:spacing w:after="0" w:line="240" w:lineRule="auto"/>
        <w:ind w:firstLine="284"/>
        <w:jc w:val="both"/>
        <w:rPr>
          <w:rFonts w:ascii="Times New Roman" w:hAnsi="Times New Roman"/>
          <w:sz w:val="28"/>
          <w:szCs w:val="28"/>
        </w:rPr>
      </w:pPr>
      <w:r w:rsidRPr="00D8439E">
        <w:rPr>
          <w:rFonts w:ascii="Times New Roman" w:hAnsi="Times New Roman"/>
          <w:sz w:val="28"/>
          <w:szCs w:val="28"/>
        </w:rPr>
        <w:t>-формирование умения анализировать явления и события природного, техногенного и социального характера, выявлять причины их возникновения и возможные последствия, проектировать модели личного безопасного поведения;</w:t>
      </w:r>
    </w:p>
    <w:p w:rsidR="005F5E1F" w:rsidRPr="00D8439E" w:rsidRDefault="005F5E1F" w:rsidP="00D8439E">
      <w:pPr>
        <w:spacing w:after="0" w:line="240" w:lineRule="auto"/>
        <w:ind w:firstLine="284"/>
        <w:jc w:val="both"/>
        <w:rPr>
          <w:rFonts w:ascii="Times New Roman" w:hAnsi="Times New Roman"/>
          <w:sz w:val="28"/>
          <w:szCs w:val="28"/>
        </w:rPr>
      </w:pPr>
      <w:r w:rsidRPr="00D8439E">
        <w:rPr>
          <w:rFonts w:ascii="Times New Roman" w:hAnsi="Times New Roman"/>
          <w:sz w:val="28"/>
          <w:szCs w:val="28"/>
        </w:rPr>
        <w:t xml:space="preserve">-развитие умения информировать о результатах своих наблюдений, участвовать в дискуссии, отстаивать свою точку зрения, находить компромиссное </w:t>
      </w:r>
    </w:p>
    <w:p w:rsidR="005F5E1F" w:rsidRPr="00D8439E" w:rsidRDefault="005F5E1F" w:rsidP="00D8439E">
      <w:pPr>
        <w:spacing w:after="0" w:line="240" w:lineRule="auto"/>
        <w:ind w:firstLine="284"/>
        <w:jc w:val="both"/>
        <w:rPr>
          <w:rFonts w:ascii="Times New Roman" w:hAnsi="Times New Roman"/>
          <w:sz w:val="28"/>
          <w:szCs w:val="28"/>
        </w:rPr>
      </w:pPr>
      <w:r w:rsidRPr="00D8439E">
        <w:rPr>
          <w:rFonts w:ascii="Times New Roman" w:hAnsi="Times New Roman"/>
          <w:sz w:val="28"/>
          <w:szCs w:val="28"/>
        </w:rPr>
        <w:t>решение в различных ситуациях;</w:t>
      </w:r>
    </w:p>
    <w:p w:rsidR="005F5E1F" w:rsidRPr="00D8439E" w:rsidRDefault="005F5E1F" w:rsidP="00D8439E">
      <w:pPr>
        <w:spacing w:after="0" w:line="240" w:lineRule="auto"/>
        <w:ind w:firstLine="284"/>
        <w:jc w:val="both"/>
        <w:rPr>
          <w:rFonts w:ascii="Times New Roman" w:hAnsi="Times New Roman"/>
          <w:sz w:val="28"/>
          <w:szCs w:val="28"/>
        </w:rPr>
      </w:pPr>
      <w:r w:rsidRPr="00D8439E">
        <w:rPr>
          <w:rFonts w:ascii="Times New Roman" w:hAnsi="Times New Roman"/>
          <w:sz w:val="28"/>
          <w:szCs w:val="28"/>
        </w:rPr>
        <w:t>-освоение знания устройства и принципов действия бытовых приборов и других технических средств, используемых в повседневной жизни;</w:t>
      </w:r>
    </w:p>
    <w:p w:rsidR="005F5E1F" w:rsidRPr="00D8439E" w:rsidRDefault="005F5E1F" w:rsidP="00D8439E">
      <w:pPr>
        <w:spacing w:after="0" w:line="240" w:lineRule="auto"/>
        <w:ind w:firstLine="284"/>
        <w:jc w:val="both"/>
        <w:rPr>
          <w:rFonts w:ascii="Times New Roman" w:hAnsi="Times New Roman"/>
          <w:sz w:val="28"/>
          <w:szCs w:val="28"/>
        </w:rPr>
      </w:pPr>
      <w:r w:rsidRPr="00D8439E">
        <w:rPr>
          <w:rFonts w:ascii="Times New Roman" w:hAnsi="Times New Roman"/>
          <w:sz w:val="28"/>
          <w:szCs w:val="28"/>
        </w:rPr>
        <w:t xml:space="preserve">-приобретение опыта локализации возможных опасных ситуаций, связанных  </w:t>
      </w:r>
    </w:p>
    <w:p w:rsidR="005F5E1F" w:rsidRPr="00D8439E" w:rsidRDefault="005F5E1F" w:rsidP="00D8439E">
      <w:pPr>
        <w:spacing w:after="0" w:line="240" w:lineRule="auto"/>
        <w:ind w:firstLine="284"/>
        <w:jc w:val="both"/>
        <w:rPr>
          <w:rFonts w:ascii="Times New Roman" w:hAnsi="Times New Roman"/>
          <w:sz w:val="28"/>
          <w:szCs w:val="28"/>
        </w:rPr>
      </w:pPr>
      <w:r w:rsidRPr="00D8439E">
        <w:rPr>
          <w:rFonts w:ascii="Times New Roman" w:hAnsi="Times New Roman"/>
          <w:sz w:val="28"/>
          <w:szCs w:val="28"/>
        </w:rPr>
        <w:t>с нарушением работы технических средств и правил их эксплуатации;</w:t>
      </w:r>
    </w:p>
    <w:p w:rsidR="005F5E1F" w:rsidRPr="00D8439E" w:rsidRDefault="005F5E1F" w:rsidP="00D8439E">
      <w:pPr>
        <w:spacing w:after="0" w:line="240" w:lineRule="auto"/>
        <w:ind w:firstLine="284"/>
        <w:jc w:val="both"/>
        <w:rPr>
          <w:rFonts w:ascii="Times New Roman" w:hAnsi="Times New Roman"/>
          <w:sz w:val="28"/>
          <w:szCs w:val="28"/>
        </w:rPr>
      </w:pPr>
      <w:r w:rsidRPr="00D8439E">
        <w:rPr>
          <w:rFonts w:ascii="Times New Roman" w:hAnsi="Times New Roman"/>
          <w:sz w:val="28"/>
          <w:szCs w:val="28"/>
        </w:rPr>
        <w:t xml:space="preserve">-формирование установки на здоровый образ жизни; </w:t>
      </w:r>
      <w:r w:rsidRPr="00D8439E">
        <w:rPr>
          <w:rFonts w:ascii="Times New Roman" w:hAnsi="Times New Roman"/>
          <w:sz w:val="28"/>
          <w:szCs w:val="28"/>
        </w:rPr>
        <w:tab/>
      </w:r>
    </w:p>
    <w:p w:rsidR="005F5E1F" w:rsidRPr="00D8439E" w:rsidRDefault="005F5E1F" w:rsidP="00D8439E">
      <w:pPr>
        <w:spacing w:after="0" w:line="240" w:lineRule="auto"/>
        <w:ind w:firstLine="284"/>
        <w:jc w:val="both"/>
        <w:rPr>
          <w:rFonts w:ascii="Times New Roman" w:hAnsi="Times New Roman"/>
          <w:sz w:val="28"/>
          <w:szCs w:val="28"/>
        </w:rPr>
      </w:pPr>
      <w:r w:rsidRPr="00D8439E">
        <w:rPr>
          <w:rFonts w:ascii="Times New Roman" w:hAnsi="Times New Roman"/>
          <w:sz w:val="28"/>
          <w:szCs w:val="28"/>
        </w:rPr>
        <w:t xml:space="preserve">-развитие необходимых физических качеств: выносливости, силы, ловкости,  </w:t>
      </w:r>
    </w:p>
    <w:p w:rsidR="005F5E1F" w:rsidRPr="00D8439E" w:rsidRDefault="005F5E1F" w:rsidP="00D8439E">
      <w:pPr>
        <w:spacing w:after="0" w:line="240" w:lineRule="auto"/>
        <w:ind w:firstLine="284"/>
        <w:jc w:val="both"/>
        <w:rPr>
          <w:rFonts w:ascii="Times New Roman" w:hAnsi="Times New Roman"/>
          <w:sz w:val="28"/>
          <w:szCs w:val="28"/>
        </w:rPr>
      </w:pPr>
      <w:r w:rsidRPr="00D8439E">
        <w:rPr>
          <w:rFonts w:ascii="Times New Roman" w:hAnsi="Times New Roman"/>
          <w:sz w:val="28"/>
          <w:szCs w:val="28"/>
        </w:rPr>
        <w:t xml:space="preserve">гибкости, скоростных качеств, достаточных для того, чтобы выдерживать </w:t>
      </w:r>
    </w:p>
    <w:p w:rsidR="005F5E1F" w:rsidRPr="00D8439E" w:rsidRDefault="005F5E1F" w:rsidP="00D8439E">
      <w:pPr>
        <w:spacing w:after="0" w:line="240" w:lineRule="auto"/>
        <w:ind w:firstLine="284"/>
        <w:jc w:val="both"/>
        <w:rPr>
          <w:rFonts w:ascii="Times New Roman" w:hAnsi="Times New Roman"/>
          <w:sz w:val="28"/>
          <w:szCs w:val="28"/>
        </w:rPr>
      </w:pPr>
      <w:r w:rsidRPr="00D8439E">
        <w:rPr>
          <w:rFonts w:ascii="Times New Roman" w:hAnsi="Times New Roman"/>
          <w:sz w:val="28"/>
          <w:szCs w:val="28"/>
        </w:rPr>
        <w:t>необходимые умственные и физические нагрузки;</w:t>
      </w:r>
    </w:p>
    <w:p w:rsidR="005F5E1F" w:rsidRPr="00D8439E" w:rsidRDefault="005F5E1F" w:rsidP="00D8439E">
      <w:pPr>
        <w:spacing w:after="0" w:line="240" w:lineRule="auto"/>
        <w:ind w:firstLine="284"/>
        <w:jc w:val="both"/>
        <w:rPr>
          <w:rFonts w:ascii="Times New Roman" w:hAnsi="Times New Roman"/>
          <w:sz w:val="28"/>
          <w:szCs w:val="28"/>
        </w:rPr>
      </w:pPr>
      <w:r w:rsidRPr="00D8439E">
        <w:rPr>
          <w:rFonts w:ascii="Times New Roman" w:hAnsi="Times New Roman"/>
          <w:sz w:val="28"/>
          <w:szCs w:val="28"/>
        </w:rPr>
        <w:t>предметных •</w:t>
      </w:r>
      <w:r w:rsidRPr="00D8439E">
        <w:rPr>
          <w:rFonts w:ascii="Times New Roman" w:hAnsi="Times New Roman"/>
          <w:sz w:val="28"/>
          <w:szCs w:val="28"/>
        </w:rPr>
        <w:tab/>
        <w:t xml:space="preserve"> :</w:t>
      </w:r>
    </w:p>
    <w:p w:rsidR="005F5E1F" w:rsidRPr="00D8439E" w:rsidRDefault="005F5E1F" w:rsidP="00D8439E">
      <w:pPr>
        <w:spacing w:after="0" w:line="240" w:lineRule="auto"/>
        <w:ind w:firstLine="284"/>
        <w:jc w:val="both"/>
        <w:rPr>
          <w:rFonts w:ascii="Times New Roman" w:hAnsi="Times New Roman"/>
          <w:sz w:val="28"/>
          <w:szCs w:val="28"/>
        </w:rPr>
      </w:pPr>
      <w:r w:rsidRPr="00D8439E">
        <w:rPr>
          <w:rFonts w:ascii="Times New Roman" w:hAnsi="Times New Roman"/>
          <w:sz w:val="28"/>
          <w:szCs w:val="28"/>
        </w:rPr>
        <w:t>-сформированность представлений о культуре безопасности жизнедеятельности, в том числе о культуре экологической безопасности как жизненно важной социально-нравственной позиции личности, а также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5F5E1F" w:rsidRPr="00D8439E" w:rsidRDefault="005F5E1F" w:rsidP="00D8439E">
      <w:pPr>
        <w:spacing w:after="0" w:line="240" w:lineRule="auto"/>
        <w:ind w:firstLine="284"/>
        <w:jc w:val="both"/>
        <w:rPr>
          <w:rFonts w:ascii="Times New Roman" w:hAnsi="Times New Roman"/>
          <w:sz w:val="28"/>
          <w:szCs w:val="28"/>
        </w:rPr>
      </w:pPr>
      <w:r w:rsidRPr="00D8439E">
        <w:rPr>
          <w:rFonts w:ascii="Times New Roman" w:hAnsi="Times New Roman"/>
          <w:sz w:val="28"/>
          <w:szCs w:val="28"/>
        </w:rPr>
        <w:t>-получение знания основ государственной системы, российского законодательства, направленного на защиту населения от внешних и внутренних угроз;</w:t>
      </w:r>
    </w:p>
    <w:p w:rsidR="005F5E1F" w:rsidRPr="00D8439E" w:rsidRDefault="005F5E1F" w:rsidP="00D8439E">
      <w:pPr>
        <w:spacing w:after="0" w:line="240" w:lineRule="auto"/>
        <w:ind w:firstLine="284"/>
        <w:jc w:val="both"/>
        <w:rPr>
          <w:rFonts w:ascii="Times New Roman" w:hAnsi="Times New Roman"/>
          <w:sz w:val="28"/>
          <w:szCs w:val="28"/>
        </w:rPr>
      </w:pPr>
      <w:r w:rsidRPr="00D8439E">
        <w:rPr>
          <w:rFonts w:ascii="Times New Roman" w:hAnsi="Times New Roman"/>
          <w:sz w:val="28"/>
          <w:szCs w:val="28"/>
        </w:rPr>
        <w:t xml:space="preserve">-сформированность представлений о необходимости отрицания экстремизма,  </w:t>
      </w:r>
    </w:p>
    <w:p w:rsidR="005F5E1F" w:rsidRPr="00D8439E" w:rsidRDefault="005F5E1F" w:rsidP="00D8439E">
      <w:pPr>
        <w:spacing w:after="0" w:line="240" w:lineRule="auto"/>
        <w:ind w:firstLine="284"/>
        <w:jc w:val="both"/>
        <w:rPr>
          <w:rFonts w:ascii="Times New Roman" w:hAnsi="Times New Roman"/>
          <w:sz w:val="28"/>
          <w:szCs w:val="28"/>
        </w:rPr>
      </w:pPr>
      <w:r w:rsidRPr="00D8439E">
        <w:rPr>
          <w:rFonts w:ascii="Times New Roman" w:hAnsi="Times New Roman"/>
          <w:sz w:val="28"/>
          <w:szCs w:val="28"/>
        </w:rPr>
        <w:t>терроризма, других действий противоправного характера, а также асоциального поведения;</w:t>
      </w:r>
    </w:p>
    <w:p w:rsidR="005F5E1F" w:rsidRPr="00D8439E" w:rsidRDefault="005F5E1F" w:rsidP="00D8439E">
      <w:pPr>
        <w:spacing w:after="0" w:line="240" w:lineRule="auto"/>
        <w:ind w:firstLine="284"/>
        <w:jc w:val="both"/>
        <w:rPr>
          <w:rFonts w:ascii="Times New Roman" w:hAnsi="Times New Roman"/>
          <w:sz w:val="28"/>
          <w:szCs w:val="28"/>
        </w:rPr>
      </w:pPr>
      <w:r w:rsidRPr="00D8439E">
        <w:rPr>
          <w:rFonts w:ascii="Times New Roman" w:hAnsi="Times New Roman"/>
          <w:sz w:val="28"/>
          <w:szCs w:val="28"/>
        </w:rPr>
        <w:t>-сформированность представлений о здоровом образе жизни как о средстве обеспечения духовного, физического и социального благополучия личности;</w:t>
      </w:r>
    </w:p>
    <w:p w:rsidR="005F5E1F" w:rsidRPr="00D8439E" w:rsidRDefault="005F5E1F" w:rsidP="00D8439E">
      <w:pPr>
        <w:spacing w:after="0" w:line="240" w:lineRule="auto"/>
        <w:ind w:firstLine="284"/>
        <w:jc w:val="both"/>
        <w:rPr>
          <w:rFonts w:ascii="Times New Roman" w:hAnsi="Times New Roman"/>
          <w:sz w:val="28"/>
          <w:szCs w:val="28"/>
        </w:rPr>
      </w:pPr>
      <w:r w:rsidRPr="00D8439E">
        <w:rPr>
          <w:rFonts w:ascii="Times New Roman" w:hAnsi="Times New Roman"/>
          <w:sz w:val="28"/>
          <w:szCs w:val="28"/>
        </w:rPr>
        <w:t xml:space="preserve">-освоение знания распространенных опасных и чрезвычайных ситуаций при- </w:t>
      </w:r>
    </w:p>
    <w:p w:rsidR="005F5E1F" w:rsidRPr="00D8439E" w:rsidRDefault="005F5E1F" w:rsidP="00D8439E">
      <w:pPr>
        <w:spacing w:after="0" w:line="240" w:lineRule="auto"/>
        <w:ind w:firstLine="284"/>
        <w:jc w:val="both"/>
        <w:rPr>
          <w:rFonts w:ascii="Times New Roman" w:hAnsi="Times New Roman"/>
          <w:sz w:val="28"/>
          <w:szCs w:val="28"/>
        </w:rPr>
      </w:pPr>
      <w:r w:rsidRPr="00D8439E">
        <w:rPr>
          <w:rFonts w:ascii="Times New Roman" w:hAnsi="Times New Roman"/>
          <w:sz w:val="28"/>
          <w:szCs w:val="28"/>
        </w:rPr>
        <w:t>родного, техногенного и социального характера;</w:t>
      </w:r>
    </w:p>
    <w:p w:rsidR="005F5E1F" w:rsidRPr="00D8439E" w:rsidRDefault="005F5E1F" w:rsidP="00D8439E">
      <w:pPr>
        <w:spacing w:after="0" w:line="240" w:lineRule="auto"/>
        <w:ind w:firstLine="284"/>
        <w:jc w:val="both"/>
        <w:rPr>
          <w:rFonts w:ascii="Times New Roman" w:hAnsi="Times New Roman"/>
          <w:sz w:val="28"/>
          <w:szCs w:val="28"/>
        </w:rPr>
      </w:pPr>
      <w:r w:rsidRPr="00D8439E">
        <w:rPr>
          <w:rFonts w:ascii="Times New Roman" w:hAnsi="Times New Roman"/>
          <w:sz w:val="28"/>
          <w:szCs w:val="28"/>
        </w:rPr>
        <w:t xml:space="preserve">-освоение знания факторов, пагубно влияющих на здоровье человека; </w:t>
      </w:r>
      <w:r w:rsidRPr="00D8439E">
        <w:rPr>
          <w:rFonts w:ascii="Times New Roman" w:hAnsi="Times New Roman"/>
          <w:sz w:val="28"/>
          <w:szCs w:val="28"/>
        </w:rPr>
        <w:tab/>
      </w:r>
    </w:p>
    <w:p w:rsidR="005F5E1F" w:rsidRPr="00D8439E" w:rsidRDefault="005F5E1F" w:rsidP="00D8439E">
      <w:pPr>
        <w:spacing w:after="0" w:line="240" w:lineRule="auto"/>
        <w:ind w:firstLine="284"/>
        <w:jc w:val="both"/>
        <w:rPr>
          <w:rFonts w:ascii="Times New Roman" w:hAnsi="Times New Roman"/>
          <w:sz w:val="28"/>
          <w:szCs w:val="28"/>
        </w:rPr>
      </w:pPr>
      <w:r w:rsidRPr="00D8439E">
        <w:rPr>
          <w:rFonts w:ascii="Times New Roman" w:hAnsi="Times New Roman"/>
          <w:sz w:val="28"/>
          <w:szCs w:val="28"/>
        </w:rPr>
        <w:t>-развитие знания основных мер защиты (в том числе в области гражданской обороны) и правил поведения в условиях опасных и чрезвычайных ситуаций;</w:t>
      </w:r>
    </w:p>
    <w:p w:rsidR="005F5E1F" w:rsidRPr="00D8439E" w:rsidRDefault="005F5E1F" w:rsidP="00D8439E">
      <w:pPr>
        <w:spacing w:after="0" w:line="240" w:lineRule="auto"/>
        <w:ind w:firstLine="284"/>
        <w:jc w:val="both"/>
        <w:rPr>
          <w:rFonts w:ascii="Times New Roman" w:hAnsi="Times New Roman"/>
          <w:sz w:val="28"/>
          <w:szCs w:val="28"/>
        </w:rPr>
      </w:pPr>
      <w:r w:rsidRPr="00D8439E">
        <w:rPr>
          <w:rFonts w:ascii="Times New Roman" w:hAnsi="Times New Roman"/>
          <w:sz w:val="28"/>
          <w:szCs w:val="28"/>
        </w:rPr>
        <w:t xml:space="preserve">-формирование умения предвидеть возникновение опасных и чрезвычайных </w:t>
      </w:r>
    </w:p>
    <w:p w:rsidR="005F5E1F" w:rsidRPr="00D8439E" w:rsidRDefault="005F5E1F" w:rsidP="00D8439E">
      <w:pPr>
        <w:spacing w:after="0" w:line="240" w:lineRule="auto"/>
        <w:ind w:firstLine="284"/>
        <w:jc w:val="both"/>
        <w:rPr>
          <w:rFonts w:ascii="Times New Roman" w:hAnsi="Times New Roman"/>
          <w:sz w:val="28"/>
          <w:szCs w:val="28"/>
        </w:rPr>
      </w:pPr>
      <w:r w:rsidRPr="00D8439E">
        <w:rPr>
          <w:rFonts w:ascii="Times New Roman" w:hAnsi="Times New Roman"/>
          <w:sz w:val="28"/>
          <w:szCs w:val="28"/>
        </w:rPr>
        <w:t>ситуаций по характерным для них признакам, а также использовать различные информационные источники;</w:t>
      </w:r>
    </w:p>
    <w:p w:rsidR="005F5E1F" w:rsidRPr="00D8439E" w:rsidRDefault="005F5E1F" w:rsidP="00D8439E">
      <w:pPr>
        <w:spacing w:after="0" w:line="240" w:lineRule="auto"/>
        <w:ind w:firstLine="284"/>
        <w:jc w:val="both"/>
        <w:rPr>
          <w:rFonts w:ascii="Times New Roman" w:hAnsi="Times New Roman"/>
          <w:sz w:val="28"/>
          <w:szCs w:val="28"/>
        </w:rPr>
      </w:pPr>
      <w:r w:rsidRPr="00D8439E">
        <w:rPr>
          <w:rFonts w:ascii="Times New Roman" w:hAnsi="Times New Roman"/>
          <w:sz w:val="28"/>
          <w:szCs w:val="28"/>
        </w:rPr>
        <w:t xml:space="preserve">-развитие умения применять полученные знания в области безопасности на </w:t>
      </w:r>
    </w:p>
    <w:p w:rsidR="005F5E1F" w:rsidRPr="00D8439E" w:rsidRDefault="005F5E1F" w:rsidP="00D8439E">
      <w:pPr>
        <w:spacing w:after="0" w:line="240" w:lineRule="auto"/>
        <w:ind w:firstLine="284"/>
        <w:jc w:val="both"/>
        <w:rPr>
          <w:rFonts w:ascii="Times New Roman" w:hAnsi="Times New Roman"/>
          <w:sz w:val="28"/>
          <w:szCs w:val="28"/>
        </w:rPr>
      </w:pPr>
      <w:r w:rsidRPr="00D8439E">
        <w:rPr>
          <w:rFonts w:ascii="Times New Roman" w:hAnsi="Times New Roman"/>
          <w:sz w:val="28"/>
          <w:szCs w:val="28"/>
        </w:rPr>
        <w:lastRenderedPageBreak/>
        <w:t>практике, проектировать модели личного безопасного поведения в повседневной жизни и в различных опасных и чрезвычайных ситуациях;</w:t>
      </w:r>
    </w:p>
    <w:p w:rsidR="005F5E1F" w:rsidRPr="00D8439E" w:rsidRDefault="005F5E1F" w:rsidP="00D8439E">
      <w:pPr>
        <w:spacing w:after="0" w:line="240" w:lineRule="auto"/>
        <w:ind w:firstLine="284"/>
        <w:jc w:val="both"/>
        <w:rPr>
          <w:rFonts w:ascii="Times New Roman" w:hAnsi="Times New Roman"/>
          <w:sz w:val="28"/>
          <w:szCs w:val="28"/>
        </w:rPr>
      </w:pPr>
      <w:r w:rsidRPr="00D8439E">
        <w:rPr>
          <w:rFonts w:ascii="Times New Roman" w:hAnsi="Times New Roman"/>
          <w:sz w:val="28"/>
          <w:szCs w:val="28"/>
        </w:rPr>
        <w:t xml:space="preserve">-получение и освоение знания основ обороны государства и воинской службы: </w:t>
      </w:r>
    </w:p>
    <w:p w:rsidR="005F5E1F" w:rsidRPr="00D8439E" w:rsidRDefault="005F5E1F" w:rsidP="00D8439E">
      <w:pPr>
        <w:spacing w:after="0" w:line="240" w:lineRule="auto"/>
        <w:ind w:firstLine="284"/>
        <w:jc w:val="both"/>
        <w:rPr>
          <w:rFonts w:ascii="Times New Roman" w:hAnsi="Times New Roman"/>
          <w:sz w:val="28"/>
          <w:szCs w:val="28"/>
        </w:rPr>
      </w:pPr>
      <w:r w:rsidRPr="00D8439E">
        <w:rPr>
          <w:rFonts w:ascii="Times New Roman" w:hAnsi="Times New Roman"/>
          <w:sz w:val="28"/>
          <w:szCs w:val="28"/>
        </w:rPr>
        <w:t>-законодательства об обороне государства и воинской обязанности граждан; прав и обязанностей гражданина до призыва, во время призыва и прохождения военной службы, уставных отношений, быта военнослужащих, порядка несения службы и воинских ритуалов, строевой, огневой и тактической подготовки;</w:t>
      </w:r>
    </w:p>
    <w:p w:rsidR="005F5E1F" w:rsidRPr="00D8439E" w:rsidRDefault="005F5E1F" w:rsidP="00D8439E">
      <w:pPr>
        <w:spacing w:after="0" w:line="240" w:lineRule="auto"/>
        <w:ind w:firstLine="284"/>
        <w:jc w:val="both"/>
        <w:rPr>
          <w:rFonts w:ascii="Times New Roman" w:hAnsi="Times New Roman"/>
          <w:sz w:val="28"/>
          <w:szCs w:val="28"/>
        </w:rPr>
      </w:pPr>
      <w:r w:rsidRPr="00D8439E">
        <w:rPr>
          <w:rFonts w:ascii="Times New Roman" w:hAnsi="Times New Roman"/>
          <w:sz w:val="28"/>
          <w:szCs w:val="28"/>
        </w:rPr>
        <w:t xml:space="preserve">-освоение знания основных видов военно-профессиональной деятельности,  </w:t>
      </w:r>
      <w:r w:rsidRPr="00D8439E">
        <w:rPr>
          <w:rFonts w:ascii="Times New Roman" w:hAnsi="Times New Roman"/>
          <w:sz w:val="28"/>
          <w:szCs w:val="28"/>
        </w:rPr>
        <w:tab/>
      </w:r>
    </w:p>
    <w:p w:rsidR="005F5E1F" w:rsidRPr="00D8439E" w:rsidRDefault="005F5E1F" w:rsidP="00D8439E">
      <w:pPr>
        <w:spacing w:after="0" w:line="240" w:lineRule="auto"/>
        <w:ind w:firstLine="284"/>
        <w:jc w:val="both"/>
        <w:rPr>
          <w:rFonts w:ascii="Times New Roman" w:hAnsi="Times New Roman"/>
          <w:sz w:val="28"/>
          <w:szCs w:val="28"/>
        </w:rPr>
      </w:pPr>
      <w:r w:rsidRPr="00D8439E">
        <w:rPr>
          <w:rFonts w:ascii="Times New Roman" w:hAnsi="Times New Roman"/>
          <w:sz w:val="28"/>
          <w:szCs w:val="28"/>
        </w:rPr>
        <w:t>особенностей прохождения военной службы по призыву и контракту, увольнения с военной службы и пребывания в запасе;</w:t>
      </w:r>
    </w:p>
    <w:p w:rsidR="005F5E1F" w:rsidRPr="00D8439E" w:rsidRDefault="005F5E1F" w:rsidP="00D8439E">
      <w:pPr>
        <w:spacing w:after="0" w:line="240" w:lineRule="auto"/>
        <w:ind w:firstLine="284"/>
        <w:jc w:val="both"/>
        <w:rPr>
          <w:rFonts w:ascii="Times New Roman" w:hAnsi="Times New Roman"/>
          <w:sz w:val="28"/>
          <w:szCs w:val="28"/>
        </w:rPr>
      </w:pPr>
      <w:r w:rsidRPr="00D8439E">
        <w:rPr>
          <w:rFonts w:ascii="Times New Roman" w:hAnsi="Times New Roman"/>
          <w:sz w:val="28"/>
          <w:szCs w:val="28"/>
        </w:rPr>
        <w:t xml:space="preserve">-владение основами медицинских знаний и оказания первой помощи постра- </w:t>
      </w:r>
    </w:p>
    <w:p w:rsidR="005F5E1F" w:rsidRPr="00D8439E" w:rsidRDefault="005F5E1F" w:rsidP="00D8439E">
      <w:pPr>
        <w:spacing w:after="0" w:line="240" w:lineRule="auto"/>
        <w:ind w:firstLine="284"/>
        <w:jc w:val="both"/>
        <w:rPr>
          <w:rFonts w:ascii="Times New Roman" w:hAnsi="Times New Roman"/>
          <w:sz w:val="28"/>
          <w:szCs w:val="28"/>
        </w:rPr>
      </w:pPr>
      <w:r w:rsidRPr="00D8439E">
        <w:rPr>
          <w:rFonts w:ascii="Times New Roman" w:hAnsi="Times New Roman"/>
          <w:sz w:val="28"/>
          <w:szCs w:val="28"/>
        </w:rPr>
        <w:t xml:space="preserve">давшим при неотложных состояниях (травмах, отравлениях и различных </w:t>
      </w:r>
    </w:p>
    <w:p w:rsidR="005F5E1F" w:rsidRPr="00D8439E" w:rsidRDefault="005F5E1F" w:rsidP="00D8439E">
      <w:pPr>
        <w:spacing w:after="0" w:line="240" w:lineRule="auto"/>
        <w:ind w:firstLine="284"/>
        <w:jc w:val="both"/>
        <w:rPr>
          <w:rFonts w:ascii="Times New Roman" w:hAnsi="Times New Roman"/>
          <w:sz w:val="28"/>
          <w:szCs w:val="28"/>
        </w:rPr>
      </w:pPr>
      <w:r w:rsidRPr="00D8439E">
        <w:rPr>
          <w:rFonts w:ascii="Times New Roman" w:hAnsi="Times New Roman"/>
          <w:sz w:val="28"/>
          <w:szCs w:val="28"/>
        </w:rPr>
        <w:t xml:space="preserve">видах поражений), включая знания об основных инфекционных заболеваниях </w:t>
      </w:r>
    </w:p>
    <w:p w:rsidR="005F5E1F" w:rsidRPr="00D8439E" w:rsidRDefault="005F5E1F" w:rsidP="00D8439E">
      <w:pPr>
        <w:spacing w:after="0" w:line="240" w:lineRule="auto"/>
        <w:ind w:firstLine="284"/>
        <w:jc w:val="both"/>
        <w:rPr>
          <w:rFonts w:ascii="Times New Roman" w:hAnsi="Times New Roman"/>
          <w:sz w:val="28"/>
          <w:szCs w:val="28"/>
        </w:rPr>
      </w:pPr>
      <w:r w:rsidRPr="00D8439E">
        <w:rPr>
          <w:rFonts w:ascii="Times New Roman" w:hAnsi="Times New Roman"/>
          <w:sz w:val="28"/>
          <w:szCs w:val="28"/>
        </w:rPr>
        <w:t>и их профилактике;</w:t>
      </w:r>
    </w:p>
    <w:p w:rsidR="005F5E1F" w:rsidRPr="00D8439E" w:rsidRDefault="005F5E1F" w:rsidP="00D84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b/>
          <w:color w:val="000000" w:themeColor="text1"/>
          <w:sz w:val="28"/>
          <w:szCs w:val="28"/>
          <w:lang w:eastAsia="ru-RU"/>
        </w:rPr>
      </w:pPr>
      <w:r w:rsidRPr="00D8439E">
        <w:rPr>
          <w:rFonts w:ascii="Times New Roman" w:eastAsia="Times New Roman" w:hAnsi="Times New Roman"/>
          <w:b/>
          <w:color w:val="000000" w:themeColor="text1"/>
          <w:sz w:val="28"/>
          <w:szCs w:val="28"/>
          <w:lang w:eastAsia="ru-RU"/>
        </w:rPr>
        <w:t>В результате освоения дисциплины обучающийся должен освоить аспекты общих и профессиональных компетенций:</w:t>
      </w:r>
    </w:p>
    <w:p w:rsidR="005F5E1F" w:rsidRPr="00D8439E" w:rsidRDefault="005F5E1F" w:rsidP="00D8439E">
      <w:pPr>
        <w:spacing w:after="0" w:line="240" w:lineRule="auto"/>
        <w:ind w:firstLine="284"/>
        <w:jc w:val="both"/>
        <w:rPr>
          <w:rFonts w:ascii="Times New Roman" w:hAnsi="Times New Roman"/>
          <w:color w:val="000000" w:themeColor="text1"/>
          <w:spacing w:val="-19"/>
          <w:sz w:val="28"/>
          <w:szCs w:val="28"/>
        </w:rPr>
      </w:pPr>
      <w:r w:rsidRPr="00D8439E">
        <w:rPr>
          <w:rFonts w:ascii="Times New Roman" w:hAnsi="Times New Roman"/>
          <w:color w:val="000000" w:themeColor="text1"/>
          <w:spacing w:val="-19"/>
          <w:sz w:val="28"/>
          <w:szCs w:val="28"/>
        </w:rPr>
        <w:t xml:space="preserve">ОК1. Понимать  сущность  и  социальную  значимость  своей  будущей профессии, проявлять к ней устойчивый интерес. </w:t>
      </w:r>
    </w:p>
    <w:p w:rsidR="005F5E1F" w:rsidRPr="00D8439E" w:rsidRDefault="005F5E1F" w:rsidP="00D8439E">
      <w:pPr>
        <w:spacing w:after="0" w:line="240" w:lineRule="auto"/>
        <w:ind w:firstLine="284"/>
        <w:jc w:val="both"/>
        <w:rPr>
          <w:rFonts w:ascii="Times New Roman" w:hAnsi="Times New Roman"/>
          <w:color w:val="000000" w:themeColor="text1"/>
          <w:spacing w:val="-19"/>
          <w:sz w:val="28"/>
          <w:szCs w:val="28"/>
        </w:rPr>
      </w:pPr>
      <w:r w:rsidRPr="00D8439E">
        <w:rPr>
          <w:rFonts w:ascii="Times New Roman" w:hAnsi="Times New Roman"/>
          <w:color w:val="000000" w:themeColor="text1"/>
          <w:spacing w:val="-19"/>
          <w:sz w:val="28"/>
          <w:szCs w:val="28"/>
        </w:rPr>
        <w:t xml:space="preserve">ОК2. Организовывать  собственную  деятельность,  определять методы  решения  профессиональных  задач,  оценивать  их  эффективность  и качество. </w:t>
      </w:r>
    </w:p>
    <w:p w:rsidR="005F5E1F" w:rsidRPr="00D8439E" w:rsidRDefault="005F5E1F" w:rsidP="00D8439E">
      <w:pPr>
        <w:spacing w:after="0" w:line="240" w:lineRule="auto"/>
        <w:ind w:firstLine="284"/>
        <w:jc w:val="both"/>
        <w:rPr>
          <w:rFonts w:ascii="Times New Roman" w:hAnsi="Times New Roman"/>
          <w:color w:val="000000" w:themeColor="text1"/>
          <w:spacing w:val="-19"/>
          <w:sz w:val="28"/>
          <w:szCs w:val="28"/>
        </w:rPr>
      </w:pPr>
      <w:r w:rsidRPr="00D8439E">
        <w:rPr>
          <w:rFonts w:ascii="Times New Roman" w:hAnsi="Times New Roman"/>
          <w:color w:val="000000" w:themeColor="text1"/>
          <w:spacing w:val="-19"/>
          <w:sz w:val="28"/>
          <w:szCs w:val="28"/>
        </w:rPr>
        <w:t xml:space="preserve">ОК3. Оценивать  риски  и  принимать  решения  в  нестандартных ситуациях. </w:t>
      </w:r>
    </w:p>
    <w:p w:rsidR="005F5E1F" w:rsidRPr="00D8439E" w:rsidRDefault="005F5E1F" w:rsidP="00D8439E">
      <w:pPr>
        <w:spacing w:after="0" w:line="240" w:lineRule="auto"/>
        <w:ind w:firstLine="284"/>
        <w:jc w:val="both"/>
        <w:rPr>
          <w:rFonts w:ascii="Times New Roman" w:hAnsi="Times New Roman"/>
          <w:color w:val="000000" w:themeColor="text1"/>
          <w:spacing w:val="-19"/>
          <w:sz w:val="28"/>
          <w:szCs w:val="28"/>
        </w:rPr>
      </w:pPr>
      <w:r w:rsidRPr="00D8439E">
        <w:rPr>
          <w:rFonts w:ascii="Times New Roman" w:hAnsi="Times New Roman"/>
          <w:color w:val="000000" w:themeColor="text1"/>
          <w:spacing w:val="-19"/>
          <w:sz w:val="28"/>
          <w:szCs w:val="28"/>
        </w:rPr>
        <w:t xml:space="preserve">ОК4. Осуществлять  поиск,  анализ  и  оценку  информации,  необходимой  для  постановки  и  решения  профессиональных  задач,  профессионального и личностного развития. </w:t>
      </w:r>
    </w:p>
    <w:p w:rsidR="005F5E1F" w:rsidRPr="00D8439E" w:rsidRDefault="005F5E1F" w:rsidP="00D8439E">
      <w:pPr>
        <w:spacing w:after="0" w:line="240" w:lineRule="auto"/>
        <w:ind w:firstLine="284"/>
        <w:jc w:val="both"/>
        <w:rPr>
          <w:rFonts w:ascii="Times New Roman" w:hAnsi="Times New Roman"/>
          <w:color w:val="000000" w:themeColor="text1"/>
          <w:spacing w:val="-19"/>
          <w:sz w:val="28"/>
          <w:szCs w:val="28"/>
        </w:rPr>
      </w:pPr>
      <w:r w:rsidRPr="00D8439E">
        <w:rPr>
          <w:rFonts w:ascii="Times New Roman" w:hAnsi="Times New Roman"/>
          <w:color w:val="000000" w:themeColor="text1"/>
          <w:spacing w:val="-19"/>
          <w:sz w:val="28"/>
          <w:szCs w:val="28"/>
        </w:rPr>
        <w:t xml:space="preserve">ОК5. Использовать  информационно-коммуникационные  технологии для совершенствования профессиональной деятельности. </w:t>
      </w:r>
    </w:p>
    <w:p w:rsidR="005F5E1F" w:rsidRPr="00D8439E" w:rsidRDefault="005F5E1F" w:rsidP="00D8439E">
      <w:pPr>
        <w:spacing w:after="0" w:line="240" w:lineRule="auto"/>
        <w:ind w:firstLine="284"/>
        <w:jc w:val="both"/>
        <w:rPr>
          <w:rFonts w:ascii="Times New Roman" w:hAnsi="Times New Roman"/>
          <w:spacing w:val="-19"/>
          <w:sz w:val="28"/>
          <w:szCs w:val="28"/>
        </w:rPr>
      </w:pPr>
      <w:r w:rsidRPr="00D8439E">
        <w:rPr>
          <w:rFonts w:ascii="Times New Roman" w:hAnsi="Times New Roman"/>
          <w:spacing w:val="-19"/>
          <w:sz w:val="28"/>
          <w:szCs w:val="28"/>
        </w:rPr>
        <w:t xml:space="preserve">ОК6. Работать  в  коллективе  и  команде,  взаимодействовать с руководством, коллегами и социальными партнерами. </w:t>
      </w:r>
    </w:p>
    <w:p w:rsidR="005F5E1F" w:rsidRPr="00D8439E" w:rsidRDefault="005F5E1F" w:rsidP="00D8439E">
      <w:pPr>
        <w:spacing w:after="0" w:line="240" w:lineRule="auto"/>
        <w:ind w:firstLine="284"/>
        <w:jc w:val="both"/>
        <w:rPr>
          <w:rFonts w:ascii="Times New Roman" w:hAnsi="Times New Roman"/>
          <w:spacing w:val="-19"/>
          <w:sz w:val="28"/>
          <w:szCs w:val="28"/>
        </w:rPr>
      </w:pPr>
      <w:r w:rsidRPr="00D8439E">
        <w:rPr>
          <w:rFonts w:ascii="Times New Roman" w:hAnsi="Times New Roman"/>
          <w:spacing w:val="-19"/>
          <w:sz w:val="28"/>
          <w:szCs w:val="28"/>
        </w:rPr>
        <w:t xml:space="preserve">ОК9. Осуществлять  профессиональную  деятельность  в  условиях обновления ее целей, содержания, смены технологий. </w:t>
      </w:r>
    </w:p>
    <w:p w:rsidR="005F5E1F" w:rsidRPr="00D8439E" w:rsidRDefault="005F5E1F" w:rsidP="00D8439E">
      <w:pPr>
        <w:spacing w:after="0" w:line="240" w:lineRule="auto"/>
        <w:ind w:firstLine="284"/>
        <w:jc w:val="both"/>
        <w:rPr>
          <w:rFonts w:ascii="Times New Roman" w:hAnsi="Times New Roman"/>
          <w:spacing w:val="-19"/>
          <w:sz w:val="28"/>
          <w:szCs w:val="28"/>
        </w:rPr>
      </w:pPr>
      <w:r w:rsidRPr="00D8439E">
        <w:rPr>
          <w:rFonts w:ascii="Times New Roman" w:hAnsi="Times New Roman"/>
          <w:spacing w:val="-19"/>
          <w:sz w:val="28"/>
          <w:szCs w:val="28"/>
        </w:rPr>
        <w:t xml:space="preserve">ОК10. Осуществлять  профилактику  травматизма,  обеспечивать охрану жизни и здоровья детей. </w:t>
      </w:r>
    </w:p>
    <w:p w:rsidR="005F5E1F" w:rsidRPr="00D8439E" w:rsidRDefault="005F5E1F" w:rsidP="00D8439E">
      <w:pPr>
        <w:spacing w:after="0" w:line="240" w:lineRule="auto"/>
        <w:ind w:firstLine="284"/>
        <w:jc w:val="both"/>
        <w:rPr>
          <w:rFonts w:ascii="Times New Roman" w:hAnsi="Times New Roman"/>
          <w:spacing w:val="-19"/>
          <w:sz w:val="28"/>
          <w:szCs w:val="28"/>
        </w:rPr>
      </w:pPr>
      <w:r w:rsidRPr="00D8439E">
        <w:rPr>
          <w:rFonts w:ascii="Times New Roman" w:hAnsi="Times New Roman"/>
          <w:spacing w:val="-19"/>
          <w:sz w:val="28"/>
          <w:szCs w:val="28"/>
        </w:rPr>
        <w:t xml:space="preserve">ОК11. Строить  профессиональную  деятельность  с  соблюдением регулирующих ее правовых норм. </w:t>
      </w:r>
    </w:p>
    <w:p w:rsidR="005F5E1F" w:rsidRPr="00D8439E" w:rsidRDefault="005F5E1F" w:rsidP="00D8439E">
      <w:pPr>
        <w:spacing w:after="0" w:line="240" w:lineRule="auto"/>
        <w:ind w:firstLine="284"/>
        <w:jc w:val="both"/>
        <w:rPr>
          <w:rFonts w:ascii="Times New Roman" w:hAnsi="Times New Roman"/>
          <w:spacing w:val="-19"/>
          <w:sz w:val="28"/>
          <w:szCs w:val="28"/>
        </w:rPr>
      </w:pPr>
      <w:r w:rsidRPr="00D8439E">
        <w:rPr>
          <w:rFonts w:ascii="Times New Roman" w:hAnsi="Times New Roman"/>
          <w:spacing w:val="-19"/>
          <w:sz w:val="28"/>
          <w:szCs w:val="28"/>
        </w:rPr>
        <w:t>ОК12. Исполнять  воинскую  обязанность,  в  том  числе с применением полученных профессиональных знаний(для юношей).</w:t>
      </w:r>
    </w:p>
    <w:p w:rsidR="005F5E1F" w:rsidRPr="00D8439E" w:rsidRDefault="005F5E1F" w:rsidP="00D84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284"/>
        <w:contextualSpacing/>
        <w:jc w:val="both"/>
        <w:rPr>
          <w:rFonts w:ascii="Times New Roman" w:hAnsi="Times New Roman"/>
          <w:b/>
          <w:sz w:val="28"/>
          <w:szCs w:val="28"/>
        </w:rPr>
      </w:pPr>
      <w:r w:rsidRPr="00D8439E">
        <w:rPr>
          <w:rFonts w:ascii="Times New Roman" w:hAnsi="Times New Roman"/>
          <w:b/>
          <w:bCs/>
          <w:sz w:val="28"/>
          <w:szCs w:val="28"/>
        </w:rPr>
        <w:t>1.4. Рекомендуемое количество часов на освоение программы учебной дисциплины:</w:t>
      </w:r>
    </w:p>
    <w:p w:rsidR="005F5E1F" w:rsidRPr="00D8439E" w:rsidRDefault="005F5E1F" w:rsidP="00D84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284"/>
        <w:contextualSpacing/>
        <w:jc w:val="both"/>
        <w:rPr>
          <w:rFonts w:ascii="Times New Roman" w:hAnsi="Times New Roman"/>
          <w:sz w:val="28"/>
          <w:szCs w:val="28"/>
        </w:rPr>
      </w:pPr>
      <w:r w:rsidRPr="00D8439E">
        <w:rPr>
          <w:rFonts w:ascii="Times New Roman" w:hAnsi="Times New Roman"/>
          <w:sz w:val="28"/>
          <w:szCs w:val="28"/>
        </w:rPr>
        <w:t xml:space="preserve">максимальной учебной нагрузки </w:t>
      </w:r>
      <w:r w:rsidR="008D0920" w:rsidRPr="00D8439E">
        <w:rPr>
          <w:rFonts w:ascii="Times New Roman" w:hAnsi="Times New Roman"/>
          <w:sz w:val="28"/>
          <w:szCs w:val="28"/>
        </w:rPr>
        <w:t>обучающихся</w:t>
      </w:r>
      <w:r w:rsidRPr="00D8439E">
        <w:rPr>
          <w:rFonts w:ascii="Times New Roman" w:hAnsi="Times New Roman"/>
          <w:sz w:val="28"/>
          <w:szCs w:val="28"/>
        </w:rPr>
        <w:t xml:space="preserve"> </w:t>
      </w:r>
      <w:r w:rsidR="007C27E0" w:rsidRPr="00D8439E">
        <w:rPr>
          <w:rFonts w:ascii="Times New Roman" w:hAnsi="Times New Roman"/>
          <w:b/>
          <w:sz w:val="28"/>
          <w:szCs w:val="28"/>
        </w:rPr>
        <w:t>6</w:t>
      </w:r>
      <w:r w:rsidRPr="00D8439E">
        <w:rPr>
          <w:rFonts w:ascii="Times New Roman" w:hAnsi="Times New Roman"/>
          <w:b/>
          <w:sz w:val="28"/>
          <w:szCs w:val="28"/>
        </w:rPr>
        <w:t>0</w:t>
      </w:r>
      <w:r w:rsidRPr="00D8439E">
        <w:rPr>
          <w:rFonts w:ascii="Times New Roman" w:hAnsi="Times New Roman"/>
          <w:sz w:val="28"/>
          <w:szCs w:val="28"/>
        </w:rPr>
        <w:t xml:space="preserve"> часов, в том числе:</w:t>
      </w:r>
    </w:p>
    <w:p w:rsidR="005F5E1F" w:rsidRPr="00D8439E" w:rsidRDefault="005F5E1F" w:rsidP="00D84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8" w:firstLine="284"/>
        <w:contextualSpacing/>
        <w:jc w:val="both"/>
        <w:rPr>
          <w:rFonts w:ascii="Times New Roman" w:hAnsi="Times New Roman"/>
          <w:sz w:val="28"/>
          <w:szCs w:val="28"/>
        </w:rPr>
      </w:pPr>
      <w:r w:rsidRPr="00D8439E">
        <w:rPr>
          <w:rFonts w:ascii="Times New Roman" w:hAnsi="Times New Roman"/>
          <w:sz w:val="28"/>
          <w:szCs w:val="28"/>
        </w:rPr>
        <w:t xml:space="preserve">обязательной аудиторной учебной нагрузки </w:t>
      </w:r>
      <w:r w:rsidR="008D0920" w:rsidRPr="00D8439E">
        <w:rPr>
          <w:rFonts w:ascii="Times New Roman" w:hAnsi="Times New Roman"/>
          <w:sz w:val="28"/>
          <w:szCs w:val="28"/>
        </w:rPr>
        <w:t>обучающихся</w:t>
      </w:r>
      <w:r w:rsidRPr="00D8439E">
        <w:rPr>
          <w:rFonts w:ascii="Times New Roman" w:hAnsi="Times New Roman"/>
          <w:sz w:val="28"/>
          <w:szCs w:val="28"/>
        </w:rPr>
        <w:t xml:space="preserve"> </w:t>
      </w:r>
      <w:r w:rsidR="004A4F43" w:rsidRPr="00D8439E">
        <w:rPr>
          <w:rFonts w:ascii="Times New Roman" w:hAnsi="Times New Roman"/>
          <w:b/>
          <w:sz w:val="28"/>
          <w:szCs w:val="28"/>
        </w:rPr>
        <w:t>6</w:t>
      </w:r>
      <w:r w:rsidRPr="00D8439E">
        <w:rPr>
          <w:rFonts w:ascii="Times New Roman" w:hAnsi="Times New Roman"/>
          <w:b/>
          <w:sz w:val="28"/>
          <w:szCs w:val="28"/>
        </w:rPr>
        <w:t>0</w:t>
      </w:r>
      <w:r w:rsidRPr="00D8439E">
        <w:rPr>
          <w:rFonts w:ascii="Times New Roman" w:hAnsi="Times New Roman"/>
          <w:sz w:val="28"/>
          <w:szCs w:val="28"/>
        </w:rPr>
        <w:t xml:space="preserve"> часов;</w:t>
      </w:r>
    </w:p>
    <w:p w:rsidR="007C27E0" w:rsidRPr="00D8439E" w:rsidRDefault="007C27E0" w:rsidP="00D84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8" w:firstLine="284"/>
        <w:jc w:val="both"/>
        <w:rPr>
          <w:rFonts w:ascii="Times New Roman" w:hAnsi="Times New Roman"/>
          <w:sz w:val="28"/>
          <w:szCs w:val="28"/>
        </w:rPr>
      </w:pPr>
      <w:r w:rsidRPr="00D8439E">
        <w:rPr>
          <w:rFonts w:ascii="Times New Roman" w:hAnsi="Times New Roman"/>
          <w:sz w:val="28"/>
          <w:szCs w:val="28"/>
        </w:rPr>
        <w:t>теория -</w:t>
      </w:r>
      <w:r w:rsidRPr="00D8439E">
        <w:rPr>
          <w:rFonts w:ascii="Times New Roman" w:hAnsi="Times New Roman"/>
          <w:b/>
          <w:sz w:val="28"/>
          <w:szCs w:val="28"/>
        </w:rPr>
        <w:t>24</w:t>
      </w:r>
    </w:p>
    <w:p w:rsidR="005F5E1F" w:rsidRPr="00D8439E" w:rsidRDefault="007C27E0" w:rsidP="00D84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8" w:firstLine="284"/>
        <w:jc w:val="both"/>
        <w:rPr>
          <w:rFonts w:ascii="Times New Roman" w:hAnsi="Times New Roman"/>
          <w:sz w:val="28"/>
          <w:szCs w:val="28"/>
        </w:rPr>
      </w:pPr>
      <w:r w:rsidRPr="00D8439E">
        <w:rPr>
          <w:rFonts w:ascii="Times New Roman" w:hAnsi="Times New Roman"/>
          <w:sz w:val="28"/>
          <w:szCs w:val="28"/>
        </w:rPr>
        <w:t>практические занятия-</w:t>
      </w:r>
      <w:r w:rsidRPr="00D8439E">
        <w:rPr>
          <w:rFonts w:ascii="Times New Roman" w:hAnsi="Times New Roman"/>
          <w:b/>
          <w:sz w:val="28"/>
          <w:szCs w:val="28"/>
        </w:rPr>
        <w:t>36</w:t>
      </w:r>
    </w:p>
    <w:p w:rsidR="005F5E1F" w:rsidRPr="00D8439E" w:rsidRDefault="005F5E1F" w:rsidP="00D84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b/>
          <w:sz w:val="28"/>
          <w:szCs w:val="28"/>
        </w:rPr>
      </w:pPr>
      <w:bookmarkStart w:id="1" w:name="_Toc290416889"/>
    </w:p>
    <w:p w:rsidR="00D8439E" w:rsidRPr="00D8439E" w:rsidRDefault="00D8439E" w:rsidP="00D8439E">
      <w:pPr>
        <w:pStyle w:val="ae"/>
        <w:ind w:firstLine="426"/>
        <w:rPr>
          <w:szCs w:val="28"/>
          <w:lang w:val="ru-RU"/>
        </w:rPr>
      </w:pPr>
      <w:r w:rsidRPr="00D8439E">
        <w:rPr>
          <w:b/>
          <w:szCs w:val="28"/>
          <w:lang w:val="ru-RU"/>
        </w:rPr>
        <w:t>1.5.</w:t>
      </w:r>
      <w:r w:rsidRPr="00D8439E">
        <w:rPr>
          <w:szCs w:val="28"/>
          <w:lang w:val="ru-RU"/>
        </w:rPr>
        <w:t xml:space="preserve">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территории Ульяновской области реализация образовательной программы учебной дисциплины, </w:t>
      </w:r>
      <w:r w:rsidRPr="00D8439E">
        <w:rPr>
          <w:i/>
          <w:szCs w:val="28"/>
          <w:lang w:val="ru-RU"/>
        </w:rPr>
        <w:t>а также проведение зачётов ,экзаменов,</w:t>
      </w:r>
      <w:r w:rsidRPr="00D8439E">
        <w:rPr>
          <w:szCs w:val="28"/>
          <w:lang w:val="ru-RU"/>
        </w:rPr>
        <w:t xml:space="preserve"> </w:t>
      </w:r>
      <w:r w:rsidRPr="00D8439E">
        <w:rPr>
          <w:i/>
          <w:szCs w:val="28"/>
          <w:lang w:val="ru-RU"/>
        </w:rPr>
        <w:t>завершающих освоение рабочей образовательной программы</w:t>
      </w:r>
      <w:r w:rsidRPr="00D8439E">
        <w:rPr>
          <w:szCs w:val="28"/>
          <w:lang w:val="ru-RU"/>
        </w:rPr>
        <w:t xml:space="preserve">, </w:t>
      </w:r>
      <w:r w:rsidRPr="00D8439E">
        <w:rPr>
          <w:szCs w:val="28"/>
          <w:lang w:val="ru-RU"/>
        </w:rPr>
        <w:lastRenderedPageBreak/>
        <w:t>(пишут только в тех учебных программах, где по учебному плану зачёты и экзамены предусмотрены), осуществляется с применением электронного обучения, дистанционных образовательных технологий».</w:t>
      </w:r>
    </w:p>
    <w:p w:rsidR="00D8439E" w:rsidRPr="00D8439E" w:rsidRDefault="00D8439E" w:rsidP="00D8439E">
      <w:pPr>
        <w:pStyle w:val="ae"/>
        <w:rPr>
          <w:szCs w:val="28"/>
          <w:lang w:val="ru-RU"/>
        </w:rPr>
      </w:pPr>
      <w:r w:rsidRPr="00D8439E">
        <w:rPr>
          <w:szCs w:val="28"/>
          <w:lang w:val="ru-RU"/>
        </w:rPr>
        <w:t xml:space="preserve">  При необходимости можно расписать особенности проведения учебных занятий, практических и лабораторных работ в дистанционном формате. Например,  Лабораторные и практические работы будут продемонстрированы на платформе дистанционного обучения </w:t>
      </w:r>
      <w:proofErr w:type="spellStart"/>
      <w:r w:rsidRPr="00D8439E">
        <w:rPr>
          <w:szCs w:val="28"/>
          <w:lang w:val="ru-RU"/>
        </w:rPr>
        <w:t>НикТТ</w:t>
      </w:r>
      <w:proofErr w:type="spellEnd"/>
      <w:r w:rsidRPr="00D8439E">
        <w:rPr>
          <w:szCs w:val="28"/>
          <w:lang w:val="ru-RU"/>
        </w:rPr>
        <w:t>.</w:t>
      </w:r>
    </w:p>
    <w:p w:rsidR="00D8439E" w:rsidRPr="00D8439E" w:rsidRDefault="00D8439E" w:rsidP="00D8439E">
      <w:pPr>
        <w:pStyle w:val="ae"/>
        <w:rPr>
          <w:szCs w:val="28"/>
          <w:lang w:val="ru-RU"/>
        </w:rPr>
      </w:pPr>
      <w:r w:rsidRPr="00D8439E">
        <w:rPr>
          <w:szCs w:val="28"/>
          <w:lang w:val="ru-RU"/>
        </w:rPr>
        <w:t xml:space="preserve">       Внести в рабочие программы учебных дисциплин следующие нормативные документы:</w:t>
      </w:r>
    </w:p>
    <w:p w:rsidR="00D8439E" w:rsidRPr="00D8439E" w:rsidRDefault="00D8439E" w:rsidP="00D8439E">
      <w:pPr>
        <w:pStyle w:val="ae"/>
        <w:rPr>
          <w:szCs w:val="28"/>
          <w:lang w:val="ru-RU"/>
        </w:rPr>
      </w:pPr>
      <w:r w:rsidRPr="00D8439E">
        <w:rPr>
          <w:szCs w:val="28"/>
          <w:lang w:val="ru-RU"/>
        </w:rPr>
        <w:t xml:space="preserve"> « - Федеральный закон от 29.12.2012г № 273 «Об образовании в Российской Федерации» (если он не указан)</w:t>
      </w:r>
    </w:p>
    <w:p w:rsidR="00D8439E" w:rsidRPr="00D8439E" w:rsidRDefault="00D8439E" w:rsidP="00D8439E">
      <w:pPr>
        <w:pStyle w:val="ae"/>
        <w:rPr>
          <w:szCs w:val="28"/>
          <w:lang w:val="ru-RU"/>
        </w:rPr>
      </w:pPr>
      <w:r w:rsidRPr="00D8439E">
        <w:rPr>
          <w:szCs w:val="28"/>
          <w:lang w:val="ru-RU"/>
        </w:rPr>
        <w:t xml:space="preserve">        - Федеральный закон от 08.06.2020г № 164 –ФЗ «О внесении изменений в статьи 71.1 и 108 Федерального закона «Об образовании в Российской Федерации </w:t>
      </w:r>
    </w:p>
    <w:p w:rsidR="00212D77" w:rsidRPr="00D8439E" w:rsidRDefault="00D8439E" w:rsidP="00D84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b/>
          <w:sz w:val="28"/>
          <w:szCs w:val="28"/>
        </w:rPr>
      </w:pPr>
      <w:r w:rsidRPr="00D8439E">
        <w:rPr>
          <w:rFonts w:ascii="Times New Roman" w:hAnsi="Times New Roman"/>
          <w:sz w:val="28"/>
          <w:szCs w:val="28"/>
        </w:rPr>
        <w:t xml:space="preserve">        - Приказ Министерства образования и науки Российской Федерации от 23 августа 2017 года №816».</w:t>
      </w:r>
    </w:p>
    <w:p w:rsidR="00212D77" w:rsidRPr="00D8439E" w:rsidRDefault="00212D77" w:rsidP="00D84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b/>
          <w:sz w:val="28"/>
          <w:szCs w:val="28"/>
        </w:rPr>
      </w:pPr>
    </w:p>
    <w:p w:rsidR="00212D77" w:rsidRPr="00D8439E" w:rsidRDefault="00212D77" w:rsidP="00D84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b/>
          <w:sz w:val="28"/>
          <w:szCs w:val="28"/>
        </w:rPr>
      </w:pPr>
    </w:p>
    <w:p w:rsidR="00212D77" w:rsidRPr="00D8439E" w:rsidRDefault="00212D77" w:rsidP="007C2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b/>
          <w:sz w:val="24"/>
          <w:szCs w:val="24"/>
        </w:rPr>
      </w:pPr>
    </w:p>
    <w:p w:rsidR="00212D77" w:rsidRPr="00D8439E" w:rsidRDefault="00212D77" w:rsidP="007C2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b/>
          <w:sz w:val="24"/>
          <w:szCs w:val="24"/>
        </w:rPr>
      </w:pPr>
    </w:p>
    <w:p w:rsidR="00212D77" w:rsidRPr="00D8439E" w:rsidRDefault="00212D77" w:rsidP="007C2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b/>
          <w:sz w:val="24"/>
          <w:szCs w:val="24"/>
        </w:rPr>
      </w:pPr>
    </w:p>
    <w:p w:rsidR="00212D77" w:rsidRPr="00D8439E" w:rsidRDefault="00212D77" w:rsidP="007C2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b/>
          <w:sz w:val="24"/>
          <w:szCs w:val="24"/>
        </w:rPr>
      </w:pPr>
    </w:p>
    <w:p w:rsidR="00212D77" w:rsidRPr="00D8439E" w:rsidRDefault="00212D77" w:rsidP="007C2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b/>
          <w:sz w:val="24"/>
          <w:szCs w:val="24"/>
        </w:rPr>
      </w:pPr>
    </w:p>
    <w:p w:rsidR="00212D77" w:rsidRPr="00D8439E" w:rsidRDefault="00212D77" w:rsidP="007C2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b/>
          <w:sz w:val="24"/>
          <w:szCs w:val="24"/>
        </w:rPr>
      </w:pPr>
    </w:p>
    <w:p w:rsidR="00212D77" w:rsidRPr="00D8439E" w:rsidRDefault="00212D77" w:rsidP="007C2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b/>
          <w:sz w:val="24"/>
          <w:szCs w:val="24"/>
        </w:rPr>
      </w:pPr>
    </w:p>
    <w:p w:rsidR="00212D77" w:rsidRPr="00D8439E" w:rsidRDefault="00212D77" w:rsidP="007C2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b/>
          <w:sz w:val="24"/>
          <w:szCs w:val="24"/>
        </w:rPr>
      </w:pPr>
    </w:p>
    <w:p w:rsidR="00212D77" w:rsidRPr="00D8439E" w:rsidRDefault="00212D77" w:rsidP="007C2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b/>
          <w:sz w:val="24"/>
          <w:szCs w:val="24"/>
        </w:rPr>
      </w:pPr>
    </w:p>
    <w:p w:rsidR="00212D77" w:rsidRPr="00D8439E" w:rsidRDefault="00212D77" w:rsidP="007C2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b/>
          <w:sz w:val="24"/>
          <w:szCs w:val="24"/>
        </w:rPr>
      </w:pPr>
    </w:p>
    <w:p w:rsidR="00212D77" w:rsidRPr="00D8439E" w:rsidRDefault="00212D77" w:rsidP="007C2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b/>
          <w:sz w:val="24"/>
          <w:szCs w:val="24"/>
        </w:rPr>
      </w:pPr>
    </w:p>
    <w:p w:rsidR="00212D77" w:rsidRPr="00D8439E" w:rsidRDefault="00212D77" w:rsidP="007C2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b/>
          <w:sz w:val="24"/>
          <w:szCs w:val="24"/>
        </w:rPr>
      </w:pPr>
    </w:p>
    <w:p w:rsidR="00212D77" w:rsidRPr="00D8439E" w:rsidRDefault="00212D77" w:rsidP="007C2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b/>
          <w:sz w:val="24"/>
          <w:szCs w:val="24"/>
        </w:rPr>
      </w:pPr>
    </w:p>
    <w:p w:rsidR="00212D77" w:rsidRPr="00D8439E" w:rsidRDefault="00212D77" w:rsidP="007C2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b/>
          <w:sz w:val="24"/>
          <w:szCs w:val="24"/>
        </w:rPr>
      </w:pPr>
    </w:p>
    <w:p w:rsidR="00212D77" w:rsidRPr="00D8439E" w:rsidRDefault="00212D77" w:rsidP="007C2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b/>
          <w:sz w:val="24"/>
          <w:szCs w:val="24"/>
        </w:rPr>
      </w:pPr>
    </w:p>
    <w:p w:rsidR="00212D77" w:rsidRPr="00D8439E" w:rsidRDefault="00212D77" w:rsidP="007C2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b/>
          <w:sz w:val="24"/>
          <w:szCs w:val="24"/>
        </w:rPr>
      </w:pPr>
    </w:p>
    <w:p w:rsidR="00212D77" w:rsidRPr="00D8439E" w:rsidRDefault="00212D77" w:rsidP="007C2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b/>
          <w:sz w:val="24"/>
          <w:szCs w:val="24"/>
        </w:rPr>
      </w:pPr>
    </w:p>
    <w:p w:rsidR="00212D77" w:rsidRPr="00D8439E" w:rsidRDefault="00212D77" w:rsidP="007C2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b/>
          <w:sz w:val="24"/>
          <w:szCs w:val="24"/>
        </w:rPr>
      </w:pPr>
    </w:p>
    <w:p w:rsidR="00212D77" w:rsidRPr="00D8439E" w:rsidRDefault="00212D77" w:rsidP="007C2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b/>
          <w:sz w:val="24"/>
          <w:szCs w:val="24"/>
        </w:rPr>
      </w:pPr>
    </w:p>
    <w:p w:rsidR="00212D77" w:rsidRPr="00D8439E" w:rsidRDefault="00212D77" w:rsidP="007C2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b/>
          <w:sz w:val="24"/>
          <w:szCs w:val="24"/>
        </w:rPr>
      </w:pPr>
    </w:p>
    <w:p w:rsidR="00212D77" w:rsidRPr="00D8439E" w:rsidRDefault="00212D77" w:rsidP="007C2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b/>
          <w:sz w:val="24"/>
          <w:szCs w:val="24"/>
        </w:rPr>
      </w:pPr>
    </w:p>
    <w:p w:rsidR="00212D77" w:rsidRPr="00D8439E" w:rsidRDefault="00212D77" w:rsidP="007C2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b/>
          <w:sz w:val="24"/>
          <w:szCs w:val="24"/>
        </w:rPr>
      </w:pPr>
    </w:p>
    <w:p w:rsidR="00212D77" w:rsidRPr="00D8439E" w:rsidRDefault="00212D77" w:rsidP="007C2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b/>
          <w:sz w:val="24"/>
          <w:szCs w:val="24"/>
        </w:rPr>
      </w:pPr>
    </w:p>
    <w:p w:rsidR="00212D77" w:rsidRPr="00D8439E" w:rsidRDefault="00212D77" w:rsidP="007C2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b/>
          <w:sz w:val="24"/>
          <w:szCs w:val="24"/>
        </w:rPr>
      </w:pPr>
    </w:p>
    <w:p w:rsidR="00212D77" w:rsidRPr="00D8439E" w:rsidRDefault="00212D77" w:rsidP="007C2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b/>
          <w:sz w:val="24"/>
          <w:szCs w:val="24"/>
        </w:rPr>
      </w:pPr>
    </w:p>
    <w:p w:rsidR="00212D77" w:rsidRPr="00D8439E" w:rsidRDefault="00212D77" w:rsidP="007C2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b/>
          <w:sz w:val="24"/>
          <w:szCs w:val="24"/>
        </w:rPr>
      </w:pPr>
    </w:p>
    <w:p w:rsidR="00212D77" w:rsidRPr="00D8439E" w:rsidRDefault="00212D77" w:rsidP="007C2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b/>
          <w:sz w:val="24"/>
          <w:szCs w:val="24"/>
        </w:rPr>
      </w:pPr>
    </w:p>
    <w:p w:rsidR="00212D77" w:rsidRPr="00D8439E" w:rsidRDefault="00212D77" w:rsidP="007C2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b/>
          <w:sz w:val="24"/>
          <w:szCs w:val="24"/>
        </w:rPr>
      </w:pPr>
    </w:p>
    <w:p w:rsidR="00212D77" w:rsidRPr="00D8439E" w:rsidRDefault="00212D77" w:rsidP="007C2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b/>
          <w:sz w:val="24"/>
          <w:szCs w:val="24"/>
        </w:rPr>
      </w:pPr>
    </w:p>
    <w:p w:rsidR="00212D77" w:rsidRPr="00D8439E" w:rsidRDefault="00212D77" w:rsidP="007C2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b/>
          <w:sz w:val="24"/>
          <w:szCs w:val="24"/>
        </w:rPr>
      </w:pPr>
    </w:p>
    <w:p w:rsidR="00212D77" w:rsidRPr="00D8439E" w:rsidRDefault="00212D77" w:rsidP="007C2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b/>
          <w:sz w:val="24"/>
          <w:szCs w:val="24"/>
        </w:rPr>
      </w:pPr>
    </w:p>
    <w:p w:rsidR="00212D77" w:rsidRPr="00D8439E" w:rsidRDefault="00212D77" w:rsidP="007C2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b/>
          <w:sz w:val="24"/>
          <w:szCs w:val="24"/>
        </w:rPr>
      </w:pPr>
    </w:p>
    <w:p w:rsidR="00212D77" w:rsidRPr="00D8439E" w:rsidRDefault="00212D77" w:rsidP="007C2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b/>
          <w:sz w:val="24"/>
          <w:szCs w:val="24"/>
        </w:rPr>
      </w:pPr>
    </w:p>
    <w:p w:rsidR="00212D77" w:rsidRPr="00D8439E" w:rsidRDefault="00212D77" w:rsidP="007C2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b/>
          <w:sz w:val="24"/>
          <w:szCs w:val="24"/>
        </w:rPr>
      </w:pPr>
    </w:p>
    <w:p w:rsidR="00212D77" w:rsidRPr="00D8439E" w:rsidRDefault="00212D77" w:rsidP="007C2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b/>
          <w:sz w:val="24"/>
          <w:szCs w:val="24"/>
        </w:rPr>
      </w:pPr>
    </w:p>
    <w:p w:rsidR="005F5E1F" w:rsidRDefault="005F5E1F" w:rsidP="00212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2. </w:t>
      </w:r>
      <w:bookmarkEnd w:id="1"/>
      <w:r>
        <w:rPr>
          <w:rFonts w:ascii="Times New Roman" w:hAnsi="Times New Roman"/>
          <w:b/>
          <w:sz w:val="24"/>
          <w:szCs w:val="24"/>
        </w:rPr>
        <w:t>СТРУКТУРА И СОДЕРЖАНИЕ УЧЕБНОЙ ДИСЦИПЛИНЫ</w:t>
      </w:r>
    </w:p>
    <w:p w:rsidR="005F5E1F" w:rsidRDefault="005F5E1F" w:rsidP="007C2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80"/>
        <w:jc w:val="both"/>
        <w:rPr>
          <w:rFonts w:ascii="Times New Roman" w:hAnsi="Times New Roman"/>
          <w:b/>
          <w:bCs/>
          <w:sz w:val="24"/>
          <w:szCs w:val="24"/>
        </w:rPr>
      </w:pPr>
      <w:r>
        <w:rPr>
          <w:rFonts w:ascii="Times New Roman" w:hAnsi="Times New Roman"/>
          <w:b/>
          <w:bCs/>
          <w:sz w:val="24"/>
          <w:szCs w:val="24"/>
        </w:rPr>
        <w:t>2.1. Объем учебной дисциплины и виды учебной работы</w:t>
      </w:r>
    </w:p>
    <w:tbl>
      <w:tblPr>
        <w:tblW w:w="12585" w:type="dxa"/>
        <w:tblLayout w:type="fixed"/>
        <w:tblLook w:val="00A0"/>
      </w:tblPr>
      <w:tblGrid>
        <w:gridCol w:w="7907"/>
        <w:gridCol w:w="1984"/>
        <w:gridCol w:w="2694"/>
      </w:tblGrid>
      <w:tr w:rsidR="005F5E1F" w:rsidTr="007C27E0">
        <w:trPr>
          <w:gridAfter w:val="1"/>
          <w:wAfter w:w="2694" w:type="dxa"/>
          <w:trHeight w:val="323"/>
        </w:trPr>
        <w:tc>
          <w:tcPr>
            <w:tcW w:w="7907" w:type="dxa"/>
            <w:tcBorders>
              <w:top w:val="single" w:sz="6" w:space="0" w:color="000000"/>
              <w:left w:val="single" w:sz="6" w:space="0" w:color="000000"/>
              <w:bottom w:val="single" w:sz="6" w:space="0" w:color="000000"/>
              <w:right w:val="single" w:sz="6" w:space="0" w:color="000000"/>
            </w:tcBorders>
            <w:hideMark/>
          </w:tcPr>
          <w:p w:rsidR="005F5E1F" w:rsidRDefault="005F5E1F" w:rsidP="007C27E0">
            <w:pPr>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Вид учебной работы</w:t>
            </w:r>
          </w:p>
        </w:tc>
        <w:tc>
          <w:tcPr>
            <w:tcW w:w="1984" w:type="dxa"/>
            <w:tcBorders>
              <w:top w:val="single" w:sz="6" w:space="0" w:color="000000"/>
              <w:left w:val="single" w:sz="6" w:space="0" w:color="000000"/>
              <w:bottom w:val="single" w:sz="6" w:space="0" w:color="000000"/>
              <w:right w:val="single" w:sz="6" w:space="0" w:color="000000"/>
            </w:tcBorders>
            <w:hideMark/>
          </w:tcPr>
          <w:p w:rsidR="005F5E1F" w:rsidRDefault="005F5E1F" w:rsidP="007C27E0">
            <w:pPr>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Объем часов</w:t>
            </w:r>
          </w:p>
        </w:tc>
      </w:tr>
      <w:tr w:rsidR="005F5E1F" w:rsidTr="007C27E0">
        <w:trPr>
          <w:gridAfter w:val="1"/>
          <w:wAfter w:w="2694" w:type="dxa"/>
          <w:trHeight w:val="285"/>
        </w:trPr>
        <w:tc>
          <w:tcPr>
            <w:tcW w:w="7907" w:type="dxa"/>
            <w:tcBorders>
              <w:top w:val="single" w:sz="6" w:space="0" w:color="000000"/>
              <w:left w:val="single" w:sz="6" w:space="0" w:color="000000"/>
              <w:bottom w:val="single" w:sz="6" w:space="0" w:color="000000"/>
              <w:right w:val="single" w:sz="6" w:space="0" w:color="000000"/>
            </w:tcBorders>
            <w:hideMark/>
          </w:tcPr>
          <w:p w:rsidR="005F5E1F" w:rsidRDefault="005F5E1F" w:rsidP="007C27E0">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Максимальная учебная нагрузка (всего)</w:t>
            </w:r>
          </w:p>
        </w:tc>
        <w:tc>
          <w:tcPr>
            <w:tcW w:w="1984" w:type="dxa"/>
            <w:tcBorders>
              <w:top w:val="single" w:sz="6" w:space="0" w:color="000000"/>
              <w:left w:val="single" w:sz="6" w:space="0" w:color="000000"/>
              <w:bottom w:val="single" w:sz="6" w:space="0" w:color="000000"/>
              <w:right w:val="single" w:sz="6" w:space="0" w:color="000000"/>
            </w:tcBorders>
            <w:hideMark/>
          </w:tcPr>
          <w:p w:rsidR="005F5E1F" w:rsidRDefault="007C27E0" w:rsidP="007C27E0">
            <w:pPr>
              <w:autoSpaceDE w:val="0"/>
              <w:autoSpaceDN w:val="0"/>
              <w:adjustRightInd w:val="0"/>
              <w:spacing w:after="0" w:line="240" w:lineRule="auto"/>
              <w:jc w:val="both"/>
              <w:rPr>
                <w:rFonts w:ascii="Times New Roman" w:hAnsi="Times New Roman"/>
                <w:b/>
                <w:bCs/>
                <w:i/>
                <w:iCs/>
                <w:sz w:val="24"/>
                <w:szCs w:val="24"/>
              </w:rPr>
            </w:pPr>
            <w:r>
              <w:rPr>
                <w:rFonts w:ascii="Times New Roman" w:hAnsi="Times New Roman"/>
                <w:b/>
                <w:bCs/>
                <w:i/>
                <w:iCs/>
                <w:sz w:val="24"/>
                <w:szCs w:val="24"/>
              </w:rPr>
              <w:t>6</w:t>
            </w:r>
            <w:r w:rsidR="005F5E1F">
              <w:rPr>
                <w:rFonts w:ascii="Times New Roman" w:hAnsi="Times New Roman"/>
                <w:b/>
                <w:bCs/>
                <w:i/>
                <w:iCs/>
                <w:sz w:val="24"/>
                <w:szCs w:val="24"/>
              </w:rPr>
              <w:t>0</w:t>
            </w:r>
          </w:p>
        </w:tc>
      </w:tr>
      <w:tr w:rsidR="005F5E1F" w:rsidTr="007C27E0">
        <w:trPr>
          <w:gridAfter w:val="1"/>
          <w:wAfter w:w="2694" w:type="dxa"/>
        </w:trPr>
        <w:tc>
          <w:tcPr>
            <w:tcW w:w="7907" w:type="dxa"/>
            <w:tcBorders>
              <w:top w:val="single" w:sz="6" w:space="0" w:color="000000"/>
              <w:left w:val="single" w:sz="6" w:space="0" w:color="000000"/>
              <w:bottom w:val="single" w:sz="6" w:space="0" w:color="000000"/>
              <w:right w:val="single" w:sz="6" w:space="0" w:color="000000"/>
            </w:tcBorders>
            <w:hideMark/>
          </w:tcPr>
          <w:p w:rsidR="005F5E1F" w:rsidRDefault="005F5E1F" w:rsidP="007C27E0">
            <w:pPr>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Обязательная аудиторная учебная нагрузка (всего)</w:t>
            </w:r>
          </w:p>
        </w:tc>
        <w:tc>
          <w:tcPr>
            <w:tcW w:w="1984" w:type="dxa"/>
            <w:tcBorders>
              <w:top w:val="single" w:sz="6" w:space="0" w:color="000000"/>
              <w:left w:val="single" w:sz="6" w:space="0" w:color="000000"/>
              <w:bottom w:val="single" w:sz="6" w:space="0" w:color="000000"/>
              <w:right w:val="single" w:sz="6" w:space="0" w:color="000000"/>
            </w:tcBorders>
            <w:hideMark/>
          </w:tcPr>
          <w:p w:rsidR="005F5E1F" w:rsidRDefault="004A4F43" w:rsidP="007C27E0">
            <w:pPr>
              <w:autoSpaceDE w:val="0"/>
              <w:autoSpaceDN w:val="0"/>
              <w:adjustRightInd w:val="0"/>
              <w:spacing w:after="0" w:line="240" w:lineRule="auto"/>
              <w:jc w:val="both"/>
              <w:rPr>
                <w:rFonts w:ascii="Times New Roman" w:hAnsi="Times New Roman"/>
                <w:b/>
                <w:bCs/>
                <w:iCs/>
                <w:sz w:val="24"/>
                <w:szCs w:val="24"/>
              </w:rPr>
            </w:pPr>
            <w:r>
              <w:rPr>
                <w:rFonts w:ascii="Times New Roman" w:hAnsi="Times New Roman"/>
                <w:b/>
                <w:bCs/>
                <w:iCs/>
                <w:sz w:val="24"/>
                <w:szCs w:val="24"/>
              </w:rPr>
              <w:t>6</w:t>
            </w:r>
            <w:r w:rsidR="005F5E1F">
              <w:rPr>
                <w:rFonts w:ascii="Times New Roman" w:hAnsi="Times New Roman"/>
                <w:b/>
                <w:bCs/>
                <w:iCs/>
                <w:sz w:val="24"/>
                <w:szCs w:val="24"/>
              </w:rPr>
              <w:t>0</w:t>
            </w:r>
          </w:p>
        </w:tc>
      </w:tr>
      <w:tr w:rsidR="005F5E1F" w:rsidTr="007C27E0">
        <w:trPr>
          <w:gridAfter w:val="1"/>
          <w:wAfter w:w="2694" w:type="dxa"/>
        </w:trPr>
        <w:tc>
          <w:tcPr>
            <w:tcW w:w="7907" w:type="dxa"/>
            <w:tcBorders>
              <w:top w:val="single" w:sz="6" w:space="0" w:color="000000"/>
              <w:left w:val="single" w:sz="6" w:space="0" w:color="000000"/>
              <w:bottom w:val="single" w:sz="6" w:space="0" w:color="000000"/>
              <w:right w:val="single" w:sz="6" w:space="0" w:color="000000"/>
            </w:tcBorders>
            <w:hideMark/>
          </w:tcPr>
          <w:p w:rsidR="005F5E1F" w:rsidRDefault="005F5E1F" w:rsidP="007C27E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 том числе:</w:t>
            </w:r>
          </w:p>
        </w:tc>
        <w:tc>
          <w:tcPr>
            <w:tcW w:w="1984" w:type="dxa"/>
            <w:tcBorders>
              <w:top w:val="single" w:sz="6" w:space="0" w:color="000000"/>
              <w:left w:val="single" w:sz="6" w:space="0" w:color="000000"/>
              <w:bottom w:val="single" w:sz="6" w:space="0" w:color="000000"/>
              <w:right w:val="single" w:sz="6" w:space="0" w:color="000000"/>
            </w:tcBorders>
          </w:tcPr>
          <w:p w:rsidR="005F5E1F" w:rsidRDefault="005F5E1F" w:rsidP="007C27E0">
            <w:pPr>
              <w:autoSpaceDE w:val="0"/>
              <w:autoSpaceDN w:val="0"/>
              <w:adjustRightInd w:val="0"/>
              <w:spacing w:after="0" w:line="240" w:lineRule="auto"/>
              <w:jc w:val="both"/>
              <w:rPr>
                <w:rFonts w:ascii="Times New Roman" w:hAnsi="Times New Roman"/>
                <w:i/>
                <w:iCs/>
                <w:sz w:val="24"/>
                <w:szCs w:val="24"/>
              </w:rPr>
            </w:pPr>
          </w:p>
        </w:tc>
      </w:tr>
      <w:tr w:rsidR="005F5E1F" w:rsidTr="007C27E0">
        <w:trPr>
          <w:gridAfter w:val="1"/>
          <w:wAfter w:w="2694" w:type="dxa"/>
        </w:trPr>
        <w:tc>
          <w:tcPr>
            <w:tcW w:w="7907" w:type="dxa"/>
            <w:tcBorders>
              <w:top w:val="single" w:sz="6" w:space="0" w:color="000000"/>
              <w:left w:val="single" w:sz="6" w:space="0" w:color="000000"/>
              <w:bottom w:val="single" w:sz="6" w:space="0" w:color="000000"/>
              <w:right w:val="single" w:sz="6" w:space="0" w:color="000000"/>
            </w:tcBorders>
            <w:hideMark/>
          </w:tcPr>
          <w:p w:rsidR="005F5E1F" w:rsidRDefault="007C27E0" w:rsidP="007C27E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теория</w:t>
            </w:r>
          </w:p>
        </w:tc>
        <w:tc>
          <w:tcPr>
            <w:tcW w:w="1984" w:type="dxa"/>
            <w:tcBorders>
              <w:top w:val="single" w:sz="6" w:space="0" w:color="000000"/>
              <w:left w:val="single" w:sz="6" w:space="0" w:color="000000"/>
              <w:bottom w:val="single" w:sz="6" w:space="0" w:color="000000"/>
              <w:right w:val="single" w:sz="6" w:space="0" w:color="000000"/>
            </w:tcBorders>
            <w:hideMark/>
          </w:tcPr>
          <w:p w:rsidR="005F5E1F" w:rsidRPr="007C27E0" w:rsidRDefault="007C27E0" w:rsidP="007C27E0">
            <w:pPr>
              <w:autoSpaceDE w:val="0"/>
              <w:autoSpaceDN w:val="0"/>
              <w:adjustRightInd w:val="0"/>
              <w:spacing w:after="0" w:line="240" w:lineRule="auto"/>
              <w:jc w:val="both"/>
              <w:rPr>
                <w:rFonts w:ascii="Times New Roman" w:hAnsi="Times New Roman"/>
                <w:b/>
                <w:iCs/>
                <w:sz w:val="24"/>
                <w:szCs w:val="24"/>
              </w:rPr>
            </w:pPr>
            <w:r w:rsidRPr="007C27E0">
              <w:rPr>
                <w:rFonts w:ascii="Times New Roman" w:hAnsi="Times New Roman"/>
                <w:b/>
                <w:iCs/>
                <w:sz w:val="24"/>
                <w:szCs w:val="24"/>
              </w:rPr>
              <w:t>24</w:t>
            </w:r>
          </w:p>
        </w:tc>
      </w:tr>
      <w:tr w:rsidR="005F5E1F" w:rsidTr="007C27E0">
        <w:trPr>
          <w:gridAfter w:val="1"/>
          <w:wAfter w:w="2694" w:type="dxa"/>
        </w:trPr>
        <w:tc>
          <w:tcPr>
            <w:tcW w:w="7907" w:type="dxa"/>
            <w:tcBorders>
              <w:top w:val="single" w:sz="6" w:space="0" w:color="000000"/>
              <w:left w:val="single" w:sz="6" w:space="0" w:color="000000"/>
              <w:bottom w:val="single" w:sz="6" w:space="0" w:color="000000"/>
              <w:right w:val="single" w:sz="6" w:space="0" w:color="000000"/>
            </w:tcBorders>
            <w:hideMark/>
          </w:tcPr>
          <w:p w:rsidR="005F5E1F" w:rsidRDefault="005F5E1F" w:rsidP="007C27E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практические занятия</w:t>
            </w:r>
          </w:p>
        </w:tc>
        <w:tc>
          <w:tcPr>
            <w:tcW w:w="1984" w:type="dxa"/>
            <w:tcBorders>
              <w:top w:val="single" w:sz="6" w:space="0" w:color="000000"/>
              <w:left w:val="single" w:sz="6" w:space="0" w:color="000000"/>
              <w:bottom w:val="single" w:sz="6" w:space="0" w:color="000000"/>
              <w:right w:val="single" w:sz="6" w:space="0" w:color="000000"/>
            </w:tcBorders>
            <w:hideMark/>
          </w:tcPr>
          <w:p w:rsidR="005F5E1F" w:rsidRDefault="004E6A2D" w:rsidP="007C27E0">
            <w:pPr>
              <w:autoSpaceDE w:val="0"/>
              <w:autoSpaceDN w:val="0"/>
              <w:adjustRightInd w:val="0"/>
              <w:spacing w:after="0" w:line="240" w:lineRule="auto"/>
              <w:jc w:val="both"/>
              <w:rPr>
                <w:rFonts w:ascii="Times New Roman" w:hAnsi="Times New Roman"/>
                <w:b/>
                <w:i/>
                <w:iCs/>
                <w:sz w:val="24"/>
                <w:szCs w:val="24"/>
              </w:rPr>
            </w:pPr>
            <w:r>
              <w:rPr>
                <w:rFonts w:ascii="Times New Roman" w:hAnsi="Times New Roman"/>
                <w:b/>
                <w:i/>
                <w:iCs/>
                <w:sz w:val="24"/>
                <w:szCs w:val="24"/>
              </w:rPr>
              <w:t>36</w:t>
            </w:r>
          </w:p>
        </w:tc>
      </w:tr>
      <w:tr w:rsidR="005F5E1F" w:rsidTr="007C27E0">
        <w:trPr>
          <w:gridAfter w:val="1"/>
          <w:wAfter w:w="2694" w:type="dxa"/>
        </w:trPr>
        <w:tc>
          <w:tcPr>
            <w:tcW w:w="7907" w:type="dxa"/>
            <w:tcBorders>
              <w:top w:val="single" w:sz="6" w:space="0" w:color="000000"/>
              <w:left w:val="single" w:sz="6" w:space="0" w:color="000000"/>
              <w:bottom w:val="single" w:sz="6" w:space="0" w:color="000000"/>
              <w:right w:val="single" w:sz="6" w:space="0" w:color="000000"/>
            </w:tcBorders>
            <w:hideMark/>
          </w:tcPr>
          <w:p w:rsidR="005F5E1F" w:rsidRDefault="005F5E1F" w:rsidP="007C27E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контрольные работы</w:t>
            </w:r>
          </w:p>
        </w:tc>
        <w:tc>
          <w:tcPr>
            <w:tcW w:w="1984" w:type="dxa"/>
            <w:tcBorders>
              <w:top w:val="single" w:sz="6" w:space="0" w:color="000000"/>
              <w:left w:val="single" w:sz="6" w:space="0" w:color="000000"/>
              <w:bottom w:val="single" w:sz="6" w:space="0" w:color="000000"/>
              <w:right w:val="single" w:sz="6" w:space="0" w:color="000000"/>
            </w:tcBorders>
            <w:hideMark/>
          </w:tcPr>
          <w:p w:rsidR="005F5E1F" w:rsidRDefault="005F5E1F" w:rsidP="007C27E0">
            <w:pPr>
              <w:autoSpaceDE w:val="0"/>
              <w:autoSpaceDN w:val="0"/>
              <w:adjustRightInd w:val="0"/>
              <w:spacing w:after="0" w:line="240" w:lineRule="auto"/>
              <w:jc w:val="both"/>
              <w:rPr>
                <w:rFonts w:ascii="Times New Roman" w:hAnsi="Times New Roman"/>
                <w:b/>
                <w:i/>
                <w:iCs/>
                <w:sz w:val="24"/>
                <w:szCs w:val="24"/>
              </w:rPr>
            </w:pPr>
            <w:r>
              <w:rPr>
                <w:rFonts w:ascii="Times New Roman" w:hAnsi="Times New Roman"/>
                <w:b/>
                <w:i/>
                <w:iCs/>
                <w:sz w:val="24"/>
                <w:szCs w:val="24"/>
              </w:rPr>
              <w:t>-</w:t>
            </w:r>
          </w:p>
        </w:tc>
      </w:tr>
      <w:tr w:rsidR="005F5E1F" w:rsidTr="007C27E0">
        <w:trPr>
          <w:gridAfter w:val="1"/>
          <w:wAfter w:w="2694" w:type="dxa"/>
        </w:trPr>
        <w:tc>
          <w:tcPr>
            <w:tcW w:w="7907" w:type="dxa"/>
            <w:tcBorders>
              <w:top w:val="single" w:sz="6" w:space="0" w:color="000000"/>
              <w:left w:val="single" w:sz="6" w:space="0" w:color="000000"/>
              <w:bottom w:val="single" w:sz="6" w:space="0" w:color="000000"/>
              <w:right w:val="single" w:sz="6" w:space="0" w:color="000000"/>
            </w:tcBorders>
            <w:hideMark/>
          </w:tcPr>
          <w:p w:rsidR="005F5E1F" w:rsidRDefault="005F5E1F" w:rsidP="007C27E0">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Самостоятельная работа обучающегося (всего)</w:t>
            </w:r>
          </w:p>
        </w:tc>
        <w:tc>
          <w:tcPr>
            <w:tcW w:w="1984" w:type="dxa"/>
            <w:tcBorders>
              <w:top w:val="single" w:sz="6" w:space="0" w:color="000000"/>
              <w:left w:val="single" w:sz="6" w:space="0" w:color="000000"/>
              <w:bottom w:val="single" w:sz="6" w:space="0" w:color="000000"/>
              <w:right w:val="single" w:sz="6" w:space="0" w:color="000000"/>
            </w:tcBorders>
            <w:hideMark/>
          </w:tcPr>
          <w:p w:rsidR="005F5E1F" w:rsidRDefault="005F5E1F" w:rsidP="007C27E0">
            <w:pPr>
              <w:autoSpaceDE w:val="0"/>
              <w:autoSpaceDN w:val="0"/>
              <w:adjustRightInd w:val="0"/>
              <w:spacing w:after="0" w:line="240" w:lineRule="auto"/>
              <w:jc w:val="both"/>
              <w:rPr>
                <w:rFonts w:ascii="Times New Roman" w:hAnsi="Times New Roman"/>
                <w:b/>
                <w:bCs/>
                <w:i/>
                <w:iCs/>
                <w:sz w:val="24"/>
                <w:szCs w:val="24"/>
              </w:rPr>
            </w:pPr>
            <w:r>
              <w:rPr>
                <w:rFonts w:ascii="Times New Roman" w:hAnsi="Times New Roman"/>
                <w:b/>
                <w:bCs/>
                <w:i/>
                <w:iCs/>
                <w:sz w:val="24"/>
                <w:szCs w:val="24"/>
              </w:rPr>
              <w:t>0</w:t>
            </w:r>
          </w:p>
        </w:tc>
      </w:tr>
      <w:tr w:rsidR="005F5E1F" w:rsidTr="007C27E0">
        <w:tc>
          <w:tcPr>
            <w:tcW w:w="7907" w:type="dxa"/>
            <w:tcBorders>
              <w:top w:val="single" w:sz="6" w:space="0" w:color="000000"/>
              <w:left w:val="single" w:sz="6" w:space="0" w:color="000000"/>
              <w:bottom w:val="single" w:sz="6" w:space="0" w:color="000000"/>
              <w:right w:val="single" w:sz="4" w:space="0" w:color="auto"/>
            </w:tcBorders>
            <w:hideMark/>
          </w:tcPr>
          <w:p w:rsidR="005F5E1F" w:rsidRDefault="005F5E1F" w:rsidP="007C2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Итоговая аттестация в форме зачета</w:t>
            </w:r>
          </w:p>
        </w:tc>
        <w:tc>
          <w:tcPr>
            <w:tcW w:w="1984" w:type="dxa"/>
            <w:tcBorders>
              <w:top w:val="single" w:sz="6" w:space="0" w:color="000000"/>
              <w:left w:val="single" w:sz="4" w:space="0" w:color="auto"/>
              <w:bottom w:val="single" w:sz="6" w:space="0" w:color="000000"/>
              <w:right w:val="single" w:sz="6" w:space="0" w:color="000000"/>
            </w:tcBorders>
            <w:hideMark/>
          </w:tcPr>
          <w:p w:rsidR="005F5E1F" w:rsidRPr="007C27E0" w:rsidRDefault="007C27E0" w:rsidP="007C27E0">
            <w:pPr>
              <w:spacing w:after="0"/>
              <w:jc w:val="both"/>
              <w:rPr>
                <w:rFonts w:ascii="Times New Roman" w:eastAsiaTheme="minorHAnsi" w:hAnsi="Times New Roman"/>
                <w:b/>
                <w:sz w:val="24"/>
                <w:szCs w:val="24"/>
              </w:rPr>
            </w:pPr>
            <w:r w:rsidRPr="007C27E0">
              <w:rPr>
                <w:rFonts w:ascii="Times New Roman" w:eastAsiaTheme="minorHAnsi" w:hAnsi="Times New Roman"/>
                <w:b/>
                <w:sz w:val="24"/>
                <w:szCs w:val="24"/>
              </w:rPr>
              <w:t>1</w:t>
            </w:r>
          </w:p>
        </w:tc>
        <w:tc>
          <w:tcPr>
            <w:tcW w:w="2694" w:type="dxa"/>
          </w:tcPr>
          <w:p w:rsidR="005F5E1F" w:rsidRDefault="005F5E1F" w:rsidP="007C2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8" w:firstLine="108"/>
              <w:jc w:val="both"/>
              <w:rPr>
                <w:rFonts w:ascii="Times New Roman" w:hAnsi="Times New Roman"/>
                <w:b/>
                <w:sz w:val="24"/>
                <w:szCs w:val="24"/>
              </w:rPr>
            </w:pPr>
          </w:p>
        </w:tc>
      </w:tr>
    </w:tbl>
    <w:p w:rsidR="005F5E1F" w:rsidRDefault="005F5E1F" w:rsidP="007C27E0">
      <w:pPr>
        <w:spacing w:after="0" w:line="240" w:lineRule="auto"/>
        <w:jc w:val="both"/>
        <w:rPr>
          <w:rFonts w:ascii="Times New Roman" w:hAnsi="Times New Roman"/>
          <w:b/>
          <w:bCs/>
          <w:caps/>
          <w:sz w:val="24"/>
          <w:szCs w:val="24"/>
        </w:rPr>
        <w:sectPr w:rsidR="005F5E1F" w:rsidSect="00212D77">
          <w:pgSz w:w="11906" w:h="16838"/>
          <w:pgMar w:top="709" w:right="567" w:bottom="1134" w:left="993" w:header="709" w:footer="709" w:gutter="0"/>
          <w:cols w:space="720"/>
        </w:sectPr>
      </w:pPr>
    </w:p>
    <w:p w:rsidR="005F5E1F" w:rsidRDefault="005F5E1F" w:rsidP="007C27E0">
      <w:pPr>
        <w:autoSpaceDE w:val="0"/>
        <w:autoSpaceDN w:val="0"/>
        <w:adjustRightInd w:val="0"/>
        <w:spacing w:after="120" w:line="240" w:lineRule="auto"/>
        <w:jc w:val="both"/>
        <w:rPr>
          <w:rFonts w:ascii="Times New Roman" w:hAnsi="Times New Roman"/>
          <w:b/>
          <w:bCs/>
          <w:sz w:val="24"/>
          <w:szCs w:val="24"/>
        </w:rPr>
      </w:pPr>
      <w:r>
        <w:rPr>
          <w:rFonts w:ascii="Times New Roman" w:hAnsi="Times New Roman"/>
          <w:b/>
          <w:bCs/>
          <w:caps/>
          <w:sz w:val="24"/>
          <w:szCs w:val="24"/>
        </w:rPr>
        <w:lastRenderedPageBreak/>
        <w:t xml:space="preserve">2.2. </w:t>
      </w:r>
      <w:r>
        <w:rPr>
          <w:rFonts w:ascii="Times New Roman" w:hAnsi="Times New Roman"/>
          <w:b/>
          <w:bCs/>
          <w:sz w:val="24"/>
          <w:szCs w:val="24"/>
        </w:rPr>
        <w:t xml:space="preserve"> Тематический план и содержание учебной дисциплины  ОУД.05 Основы безопасности жизнедеятельности</w:t>
      </w:r>
    </w:p>
    <w:tbl>
      <w:tblPr>
        <w:tblW w:w="4900" w:type="pct"/>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27"/>
        <w:gridCol w:w="183"/>
        <w:gridCol w:w="46"/>
        <w:gridCol w:w="545"/>
        <w:gridCol w:w="20"/>
        <w:gridCol w:w="7961"/>
        <w:gridCol w:w="1185"/>
        <w:gridCol w:w="1823"/>
      </w:tblGrid>
      <w:tr w:rsidR="005F5E1F" w:rsidTr="007C27E0">
        <w:tc>
          <w:tcPr>
            <w:tcW w:w="941" w:type="pct"/>
            <w:tcBorders>
              <w:top w:val="single" w:sz="4" w:space="0" w:color="000000"/>
              <w:left w:val="single" w:sz="4" w:space="0" w:color="000000"/>
              <w:bottom w:val="single" w:sz="4" w:space="0" w:color="000000"/>
              <w:right w:val="single" w:sz="4" w:space="0" w:color="000000"/>
            </w:tcBorders>
            <w:vAlign w:val="center"/>
            <w:hideMark/>
          </w:tcPr>
          <w:p w:rsidR="005F5E1F" w:rsidRDefault="005F5E1F" w:rsidP="007C27E0">
            <w:pPr>
              <w:spacing w:after="0" w:line="240" w:lineRule="auto"/>
              <w:jc w:val="both"/>
              <w:rPr>
                <w:rFonts w:ascii="Times New Roman" w:hAnsi="Times New Roman"/>
                <w:b/>
                <w:iCs/>
                <w:sz w:val="24"/>
                <w:szCs w:val="24"/>
              </w:rPr>
            </w:pPr>
            <w:r>
              <w:rPr>
                <w:rFonts w:ascii="Times New Roman" w:hAnsi="Times New Roman"/>
                <w:b/>
                <w:sz w:val="24"/>
                <w:szCs w:val="24"/>
              </w:rPr>
              <w:t>Наименование</w:t>
            </w:r>
            <w:r>
              <w:rPr>
                <w:rFonts w:ascii="Times New Roman" w:hAnsi="Times New Roman"/>
                <w:b/>
                <w:spacing w:val="-1"/>
                <w:sz w:val="24"/>
                <w:szCs w:val="24"/>
              </w:rPr>
              <w:t xml:space="preserve"> разделов и </w:t>
            </w:r>
            <w:r>
              <w:rPr>
                <w:rFonts w:ascii="Times New Roman" w:hAnsi="Times New Roman"/>
                <w:b/>
                <w:spacing w:val="-7"/>
                <w:sz w:val="24"/>
                <w:szCs w:val="24"/>
              </w:rPr>
              <w:t>тем</w:t>
            </w:r>
          </w:p>
        </w:tc>
        <w:tc>
          <w:tcPr>
            <w:tcW w:w="3021" w:type="pct"/>
            <w:gridSpan w:val="5"/>
            <w:tcBorders>
              <w:top w:val="single" w:sz="4" w:space="0" w:color="000000"/>
              <w:left w:val="single" w:sz="4" w:space="0" w:color="000000"/>
              <w:bottom w:val="single" w:sz="4" w:space="0" w:color="000000"/>
              <w:right w:val="single" w:sz="4" w:space="0" w:color="000000"/>
            </w:tcBorders>
            <w:vAlign w:val="center"/>
            <w:hideMark/>
          </w:tcPr>
          <w:p w:rsidR="005F5E1F" w:rsidRDefault="005F5E1F" w:rsidP="007C27E0">
            <w:pPr>
              <w:shd w:val="clear" w:color="auto" w:fill="FFFFFF"/>
              <w:tabs>
                <w:tab w:val="left" w:pos="4930"/>
                <w:tab w:val="left" w:pos="5765"/>
              </w:tabs>
              <w:spacing w:after="0" w:line="240" w:lineRule="auto"/>
              <w:jc w:val="both"/>
              <w:rPr>
                <w:rFonts w:ascii="Times New Roman" w:hAnsi="Times New Roman"/>
                <w:b/>
                <w:sz w:val="24"/>
                <w:szCs w:val="24"/>
              </w:rPr>
            </w:pPr>
            <w:r>
              <w:rPr>
                <w:rFonts w:ascii="Times New Roman" w:hAnsi="Times New Roman"/>
                <w:b/>
                <w:sz w:val="24"/>
                <w:szCs w:val="24"/>
              </w:rPr>
              <w:t xml:space="preserve">Содержание учебного материала, лабораторные </w:t>
            </w:r>
            <w:r>
              <w:rPr>
                <w:rFonts w:ascii="Times New Roman" w:hAnsi="Times New Roman"/>
                <w:b/>
                <w:spacing w:val="-1"/>
                <w:sz w:val="24"/>
                <w:szCs w:val="24"/>
              </w:rPr>
              <w:t xml:space="preserve">работы и практические занятия, самостоятельная </w:t>
            </w:r>
            <w:r>
              <w:rPr>
                <w:rFonts w:ascii="Times New Roman" w:hAnsi="Times New Roman"/>
                <w:b/>
                <w:sz w:val="24"/>
                <w:szCs w:val="24"/>
              </w:rPr>
              <w:t>работа обучающихся</w:t>
            </w:r>
          </w:p>
        </w:tc>
        <w:tc>
          <w:tcPr>
            <w:tcW w:w="409" w:type="pct"/>
            <w:tcBorders>
              <w:top w:val="single" w:sz="4" w:space="0" w:color="000000"/>
              <w:left w:val="single" w:sz="4" w:space="0" w:color="000000"/>
              <w:bottom w:val="single" w:sz="4" w:space="0" w:color="000000"/>
              <w:right w:val="single" w:sz="4" w:space="0" w:color="000000"/>
            </w:tcBorders>
            <w:vAlign w:val="center"/>
            <w:hideMark/>
          </w:tcPr>
          <w:p w:rsidR="005F5E1F" w:rsidRDefault="005F5E1F" w:rsidP="007C27E0">
            <w:pPr>
              <w:spacing w:after="0" w:line="240" w:lineRule="auto"/>
              <w:jc w:val="both"/>
              <w:rPr>
                <w:rFonts w:ascii="Times New Roman" w:hAnsi="Times New Roman"/>
                <w:b/>
                <w:iCs/>
                <w:sz w:val="24"/>
                <w:szCs w:val="24"/>
              </w:rPr>
            </w:pPr>
            <w:r>
              <w:rPr>
                <w:rFonts w:ascii="Times New Roman" w:hAnsi="Times New Roman"/>
                <w:b/>
                <w:spacing w:val="-5"/>
                <w:sz w:val="24"/>
                <w:szCs w:val="24"/>
              </w:rPr>
              <w:t>Объем</w:t>
            </w:r>
            <w:r>
              <w:rPr>
                <w:rFonts w:ascii="Times New Roman" w:hAnsi="Times New Roman"/>
                <w:b/>
                <w:spacing w:val="-4"/>
                <w:sz w:val="24"/>
                <w:szCs w:val="24"/>
              </w:rPr>
              <w:t xml:space="preserve"> часов</w:t>
            </w:r>
          </w:p>
        </w:tc>
        <w:tc>
          <w:tcPr>
            <w:tcW w:w="629" w:type="pct"/>
            <w:tcBorders>
              <w:top w:val="single" w:sz="4" w:space="0" w:color="000000"/>
              <w:left w:val="single" w:sz="4" w:space="0" w:color="000000"/>
              <w:bottom w:val="single" w:sz="4" w:space="0" w:color="000000"/>
              <w:right w:val="single" w:sz="4" w:space="0" w:color="000000"/>
            </w:tcBorders>
            <w:vAlign w:val="center"/>
            <w:hideMark/>
          </w:tcPr>
          <w:p w:rsidR="005F5E1F" w:rsidRDefault="005F5E1F" w:rsidP="007C27E0">
            <w:pPr>
              <w:spacing w:after="0" w:line="240" w:lineRule="auto"/>
              <w:jc w:val="both"/>
              <w:rPr>
                <w:rFonts w:ascii="Times New Roman" w:hAnsi="Times New Roman"/>
                <w:b/>
                <w:iCs/>
                <w:sz w:val="24"/>
                <w:szCs w:val="24"/>
              </w:rPr>
            </w:pPr>
            <w:r>
              <w:rPr>
                <w:rFonts w:ascii="Times New Roman" w:hAnsi="Times New Roman"/>
                <w:b/>
                <w:bCs/>
                <w:spacing w:val="-7"/>
                <w:sz w:val="24"/>
                <w:szCs w:val="24"/>
              </w:rPr>
              <w:t>Уровень</w:t>
            </w:r>
            <w:r>
              <w:rPr>
                <w:rFonts w:ascii="Times New Roman" w:hAnsi="Times New Roman"/>
                <w:b/>
                <w:sz w:val="24"/>
                <w:szCs w:val="24"/>
              </w:rPr>
              <w:t xml:space="preserve"> освоения</w:t>
            </w:r>
          </w:p>
        </w:tc>
      </w:tr>
      <w:tr w:rsidR="005F5E1F" w:rsidTr="007C27E0">
        <w:tc>
          <w:tcPr>
            <w:tcW w:w="941" w:type="pct"/>
            <w:tcBorders>
              <w:top w:val="single" w:sz="4" w:space="0" w:color="000000"/>
              <w:left w:val="single" w:sz="4" w:space="0" w:color="000000"/>
              <w:bottom w:val="single" w:sz="4" w:space="0" w:color="000000"/>
              <w:right w:val="single" w:sz="4" w:space="0" w:color="000000"/>
            </w:tcBorders>
            <w:hideMark/>
          </w:tcPr>
          <w:p w:rsidR="005F5E1F" w:rsidRDefault="005F5E1F" w:rsidP="007C27E0">
            <w:pPr>
              <w:spacing w:before="48" w:after="0" w:line="240" w:lineRule="auto"/>
              <w:ind w:right="149"/>
              <w:jc w:val="both"/>
              <w:rPr>
                <w:rFonts w:ascii="Times New Roman" w:hAnsi="Times New Roman"/>
                <w:b/>
                <w:iCs/>
                <w:sz w:val="24"/>
                <w:szCs w:val="24"/>
              </w:rPr>
            </w:pPr>
            <w:r>
              <w:rPr>
                <w:rFonts w:ascii="Times New Roman" w:hAnsi="Times New Roman"/>
                <w:b/>
                <w:iCs/>
                <w:sz w:val="24"/>
                <w:szCs w:val="24"/>
              </w:rPr>
              <w:t>1</w:t>
            </w:r>
          </w:p>
        </w:tc>
        <w:tc>
          <w:tcPr>
            <w:tcW w:w="3021" w:type="pct"/>
            <w:gridSpan w:val="5"/>
            <w:tcBorders>
              <w:top w:val="single" w:sz="4" w:space="0" w:color="000000"/>
              <w:left w:val="single" w:sz="4" w:space="0" w:color="000000"/>
              <w:bottom w:val="single" w:sz="4" w:space="0" w:color="000000"/>
              <w:right w:val="single" w:sz="4" w:space="0" w:color="000000"/>
            </w:tcBorders>
            <w:hideMark/>
          </w:tcPr>
          <w:p w:rsidR="005F5E1F" w:rsidRDefault="005F5E1F" w:rsidP="007C27E0">
            <w:pPr>
              <w:spacing w:before="48" w:after="0" w:line="240" w:lineRule="auto"/>
              <w:ind w:right="149"/>
              <w:jc w:val="both"/>
              <w:rPr>
                <w:rFonts w:ascii="Times New Roman" w:hAnsi="Times New Roman"/>
                <w:b/>
                <w:iCs/>
                <w:sz w:val="24"/>
                <w:szCs w:val="24"/>
              </w:rPr>
            </w:pPr>
            <w:r>
              <w:rPr>
                <w:rFonts w:ascii="Times New Roman" w:hAnsi="Times New Roman"/>
                <w:b/>
                <w:iCs/>
                <w:sz w:val="24"/>
                <w:szCs w:val="24"/>
              </w:rPr>
              <w:t>2</w:t>
            </w:r>
          </w:p>
        </w:tc>
        <w:tc>
          <w:tcPr>
            <w:tcW w:w="409" w:type="pct"/>
            <w:tcBorders>
              <w:top w:val="single" w:sz="4" w:space="0" w:color="000000"/>
              <w:left w:val="single" w:sz="4" w:space="0" w:color="000000"/>
              <w:bottom w:val="single" w:sz="4" w:space="0" w:color="000000"/>
              <w:right w:val="single" w:sz="4" w:space="0" w:color="000000"/>
            </w:tcBorders>
            <w:hideMark/>
          </w:tcPr>
          <w:p w:rsidR="005F5E1F" w:rsidRDefault="005F5E1F" w:rsidP="007C27E0">
            <w:pPr>
              <w:spacing w:before="48" w:after="0" w:line="240" w:lineRule="auto"/>
              <w:ind w:right="149"/>
              <w:jc w:val="both"/>
              <w:rPr>
                <w:rFonts w:ascii="Times New Roman" w:hAnsi="Times New Roman"/>
                <w:b/>
                <w:iCs/>
                <w:sz w:val="24"/>
                <w:szCs w:val="24"/>
              </w:rPr>
            </w:pPr>
            <w:r>
              <w:rPr>
                <w:rFonts w:ascii="Times New Roman" w:hAnsi="Times New Roman"/>
                <w:b/>
                <w:iCs/>
                <w:sz w:val="24"/>
                <w:szCs w:val="24"/>
              </w:rPr>
              <w:t>3</w:t>
            </w:r>
          </w:p>
        </w:tc>
        <w:tc>
          <w:tcPr>
            <w:tcW w:w="629" w:type="pct"/>
            <w:tcBorders>
              <w:top w:val="single" w:sz="4" w:space="0" w:color="000000"/>
              <w:left w:val="single" w:sz="4" w:space="0" w:color="000000"/>
              <w:bottom w:val="single" w:sz="4" w:space="0" w:color="000000"/>
              <w:right w:val="single" w:sz="4" w:space="0" w:color="000000"/>
            </w:tcBorders>
            <w:hideMark/>
          </w:tcPr>
          <w:p w:rsidR="005F5E1F" w:rsidRDefault="005F5E1F" w:rsidP="007C27E0">
            <w:pPr>
              <w:spacing w:before="48" w:after="0" w:line="240" w:lineRule="auto"/>
              <w:ind w:right="149"/>
              <w:jc w:val="both"/>
              <w:rPr>
                <w:rFonts w:ascii="Times New Roman" w:hAnsi="Times New Roman"/>
                <w:b/>
                <w:iCs/>
                <w:sz w:val="24"/>
                <w:szCs w:val="24"/>
              </w:rPr>
            </w:pPr>
            <w:r>
              <w:rPr>
                <w:rFonts w:ascii="Times New Roman" w:hAnsi="Times New Roman"/>
                <w:b/>
                <w:iCs/>
                <w:sz w:val="24"/>
                <w:szCs w:val="24"/>
              </w:rPr>
              <w:t>4</w:t>
            </w:r>
          </w:p>
        </w:tc>
      </w:tr>
      <w:tr w:rsidR="005F5E1F" w:rsidTr="007C27E0">
        <w:trPr>
          <w:trHeight w:val="409"/>
        </w:trPr>
        <w:tc>
          <w:tcPr>
            <w:tcW w:w="3962" w:type="pct"/>
            <w:gridSpan w:val="6"/>
            <w:tcBorders>
              <w:top w:val="single" w:sz="4" w:space="0" w:color="000000"/>
              <w:left w:val="single" w:sz="4" w:space="0" w:color="000000"/>
              <w:bottom w:val="single" w:sz="4" w:space="0" w:color="000000"/>
              <w:right w:val="single" w:sz="4" w:space="0" w:color="000000"/>
            </w:tcBorders>
          </w:tcPr>
          <w:p w:rsidR="005F5E1F" w:rsidRDefault="005F5E1F" w:rsidP="007C27E0">
            <w:pPr>
              <w:spacing w:before="48" w:after="0" w:line="240" w:lineRule="auto"/>
              <w:ind w:right="149"/>
              <w:jc w:val="both"/>
              <w:rPr>
                <w:rFonts w:ascii="Times New Roman" w:hAnsi="Times New Roman"/>
                <w:spacing w:val="-3"/>
                <w:sz w:val="24"/>
                <w:szCs w:val="24"/>
                <w:u w:val="single"/>
              </w:rPr>
            </w:pPr>
            <w:r>
              <w:rPr>
                <w:rFonts w:ascii="Times New Roman" w:hAnsi="Times New Roman"/>
                <w:b/>
                <w:spacing w:val="-3"/>
                <w:sz w:val="24"/>
                <w:szCs w:val="24"/>
              </w:rPr>
              <w:t>Раздел №1.Обеспечение личной безопасности и сохранение здоровья</w:t>
            </w:r>
          </w:p>
        </w:tc>
        <w:tc>
          <w:tcPr>
            <w:tcW w:w="409" w:type="pct"/>
            <w:tcBorders>
              <w:top w:val="single" w:sz="4" w:space="0" w:color="000000"/>
              <w:left w:val="single" w:sz="4" w:space="0" w:color="000000"/>
              <w:bottom w:val="single" w:sz="4" w:space="0" w:color="auto"/>
              <w:right w:val="single" w:sz="4" w:space="0" w:color="000000"/>
            </w:tcBorders>
            <w:hideMark/>
          </w:tcPr>
          <w:p w:rsidR="005F5E1F" w:rsidRDefault="002A0080" w:rsidP="007C27E0">
            <w:pPr>
              <w:spacing w:before="48" w:after="0" w:line="240" w:lineRule="auto"/>
              <w:ind w:right="149"/>
              <w:jc w:val="both"/>
              <w:rPr>
                <w:rFonts w:ascii="Times New Roman" w:hAnsi="Times New Roman"/>
                <w:b/>
                <w:iCs/>
                <w:sz w:val="24"/>
                <w:szCs w:val="24"/>
              </w:rPr>
            </w:pPr>
            <w:r>
              <w:rPr>
                <w:rFonts w:ascii="Times New Roman" w:hAnsi="Times New Roman"/>
                <w:b/>
                <w:iCs/>
                <w:sz w:val="24"/>
                <w:szCs w:val="24"/>
              </w:rPr>
              <w:t>5</w:t>
            </w:r>
          </w:p>
        </w:tc>
        <w:tc>
          <w:tcPr>
            <w:tcW w:w="629" w:type="pct"/>
            <w:tcBorders>
              <w:top w:val="single" w:sz="4" w:space="0" w:color="000000"/>
              <w:left w:val="single" w:sz="4" w:space="0" w:color="000000"/>
              <w:bottom w:val="single" w:sz="4" w:space="0" w:color="auto"/>
              <w:right w:val="single" w:sz="4" w:space="0" w:color="000000"/>
            </w:tcBorders>
            <w:shd w:val="clear" w:color="auto" w:fill="FFFFFF" w:themeFill="background1"/>
          </w:tcPr>
          <w:p w:rsidR="005F5E1F" w:rsidRDefault="005F5E1F" w:rsidP="007C27E0">
            <w:pPr>
              <w:spacing w:before="48" w:after="0" w:line="240" w:lineRule="auto"/>
              <w:ind w:right="149"/>
              <w:jc w:val="both"/>
              <w:rPr>
                <w:rFonts w:ascii="Times New Roman" w:hAnsi="Times New Roman"/>
                <w:iCs/>
                <w:sz w:val="24"/>
                <w:szCs w:val="24"/>
              </w:rPr>
            </w:pPr>
          </w:p>
        </w:tc>
      </w:tr>
      <w:tr w:rsidR="005F5E1F" w:rsidTr="007C27E0">
        <w:trPr>
          <w:trHeight w:val="77"/>
        </w:trPr>
        <w:tc>
          <w:tcPr>
            <w:tcW w:w="1004" w:type="pct"/>
            <w:gridSpan w:val="2"/>
            <w:vMerge w:val="restart"/>
            <w:tcBorders>
              <w:top w:val="single" w:sz="4" w:space="0" w:color="000000"/>
              <w:left w:val="single" w:sz="4" w:space="0" w:color="000000"/>
              <w:bottom w:val="single" w:sz="4" w:space="0" w:color="000000"/>
              <w:right w:val="single" w:sz="4" w:space="0" w:color="000000"/>
            </w:tcBorders>
          </w:tcPr>
          <w:p w:rsidR="005F5E1F" w:rsidRDefault="005F5E1F" w:rsidP="007C2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b/>
                <w:iCs/>
                <w:sz w:val="24"/>
                <w:szCs w:val="24"/>
              </w:rPr>
            </w:pPr>
            <w:r>
              <w:rPr>
                <w:rFonts w:ascii="Times New Roman" w:hAnsi="Times New Roman"/>
                <w:b/>
                <w:sz w:val="24"/>
                <w:szCs w:val="24"/>
              </w:rPr>
              <w:t>Тема 1.1</w:t>
            </w:r>
            <w:r>
              <w:rPr>
                <w:rFonts w:ascii="Times New Roman" w:hAnsi="Times New Roman"/>
                <w:sz w:val="24"/>
                <w:szCs w:val="24"/>
              </w:rPr>
              <w:t>Здоровье и здоровый образ жизни</w:t>
            </w:r>
          </w:p>
        </w:tc>
        <w:tc>
          <w:tcPr>
            <w:tcW w:w="2958" w:type="pct"/>
            <w:gridSpan w:val="4"/>
            <w:tcBorders>
              <w:top w:val="single" w:sz="4" w:space="0" w:color="000000"/>
              <w:left w:val="single" w:sz="4" w:space="0" w:color="000000"/>
              <w:bottom w:val="single" w:sz="4" w:space="0" w:color="000000"/>
              <w:right w:val="single" w:sz="4" w:space="0" w:color="000000"/>
            </w:tcBorders>
            <w:hideMark/>
          </w:tcPr>
          <w:p w:rsidR="005F5E1F" w:rsidRDefault="005F5E1F" w:rsidP="007C27E0">
            <w:pPr>
              <w:spacing w:before="48" w:after="0" w:line="240" w:lineRule="auto"/>
              <w:ind w:right="149"/>
              <w:jc w:val="both"/>
              <w:rPr>
                <w:rFonts w:ascii="Times New Roman" w:hAnsi="Times New Roman"/>
                <w:b/>
                <w:i/>
                <w:iCs/>
                <w:sz w:val="24"/>
                <w:szCs w:val="24"/>
              </w:rPr>
            </w:pPr>
            <w:r>
              <w:rPr>
                <w:rFonts w:ascii="Times New Roman" w:hAnsi="Times New Roman"/>
                <w:b/>
                <w:i/>
                <w:iCs/>
                <w:sz w:val="24"/>
                <w:szCs w:val="24"/>
              </w:rPr>
              <w:t>Содержание учебного материала</w:t>
            </w:r>
          </w:p>
        </w:tc>
        <w:tc>
          <w:tcPr>
            <w:tcW w:w="409" w:type="pct"/>
            <w:tcBorders>
              <w:top w:val="single" w:sz="4" w:space="0" w:color="auto"/>
              <w:left w:val="single" w:sz="4" w:space="0" w:color="000000"/>
              <w:bottom w:val="single" w:sz="4" w:space="0" w:color="000000"/>
              <w:right w:val="single" w:sz="4" w:space="0" w:color="000000"/>
            </w:tcBorders>
            <w:hideMark/>
          </w:tcPr>
          <w:p w:rsidR="005F5E1F" w:rsidRDefault="002A0080" w:rsidP="007C27E0">
            <w:pPr>
              <w:spacing w:before="48" w:after="0" w:line="240" w:lineRule="auto"/>
              <w:ind w:right="149"/>
              <w:jc w:val="both"/>
              <w:rPr>
                <w:rFonts w:ascii="Times New Roman" w:hAnsi="Times New Roman"/>
                <w:iCs/>
                <w:sz w:val="24"/>
                <w:szCs w:val="24"/>
              </w:rPr>
            </w:pPr>
            <w:r>
              <w:rPr>
                <w:rFonts w:ascii="Times New Roman" w:hAnsi="Times New Roman"/>
                <w:iCs/>
                <w:sz w:val="24"/>
                <w:szCs w:val="24"/>
              </w:rPr>
              <w:t>2</w:t>
            </w:r>
          </w:p>
        </w:tc>
        <w:tc>
          <w:tcPr>
            <w:tcW w:w="0" w:type="auto"/>
            <w:tcBorders>
              <w:top w:val="single" w:sz="4" w:space="0" w:color="auto"/>
              <w:left w:val="single" w:sz="4" w:space="0" w:color="000000"/>
              <w:bottom w:val="single" w:sz="4" w:space="0" w:color="000000"/>
              <w:right w:val="single" w:sz="4" w:space="0" w:color="000000"/>
            </w:tcBorders>
            <w:shd w:val="clear" w:color="auto" w:fill="FFFFFF" w:themeFill="background1"/>
            <w:vAlign w:val="center"/>
            <w:hideMark/>
          </w:tcPr>
          <w:p w:rsidR="005F5E1F" w:rsidRDefault="00766B04" w:rsidP="007C27E0">
            <w:pPr>
              <w:spacing w:after="0" w:line="240" w:lineRule="auto"/>
              <w:jc w:val="both"/>
              <w:rPr>
                <w:rFonts w:ascii="Times New Roman" w:hAnsi="Times New Roman"/>
                <w:iCs/>
                <w:sz w:val="24"/>
                <w:szCs w:val="24"/>
              </w:rPr>
            </w:pPr>
            <w:r>
              <w:rPr>
                <w:rFonts w:ascii="Times New Roman" w:hAnsi="Times New Roman"/>
                <w:iCs/>
                <w:sz w:val="24"/>
                <w:szCs w:val="24"/>
              </w:rPr>
              <w:t>2</w:t>
            </w:r>
          </w:p>
        </w:tc>
      </w:tr>
      <w:tr w:rsidR="00766B04" w:rsidTr="007C27E0">
        <w:trPr>
          <w:trHeight w:val="144"/>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766B04" w:rsidRDefault="00766B04" w:rsidP="007C27E0">
            <w:pPr>
              <w:spacing w:after="0" w:line="240" w:lineRule="auto"/>
              <w:jc w:val="both"/>
              <w:rPr>
                <w:rFonts w:ascii="Times New Roman" w:hAnsi="Times New Roman"/>
                <w:b/>
                <w:iCs/>
                <w:sz w:val="24"/>
                <w:szCs w:val="24"/>
              </w:rPr>
            </w:pPr>
          </w:p>
        </w:tc>
        <w:tc>
          <w:tcPr>
            <w:tcW w:w="211" w:type="pct"/>
            <w:gridSpan w:val="3"/>
            <w:tcBorders>
              <w:top w:val="single" w:sz="4" w:space="0" w:color="000000"/>
              <w:left w:val="single" w:sz="4" w:space="0" w:color="000000"/>
              <w:bottom w:val="single" w:sz="4" w:space="0" w:color="000000"/>
              <w:right w:val="single" w:sz="4" w:space="0" w:color="000000"/>
            </w:tcBorders>
            <w:hideMark/>
          </w:tcPr>
          <w:p w:rsidR="00766B04" w:rsidRDefault="00766B04" w:rsidP="007C27E0">
            <w:pPr>
              <w:spacing w:after="0" w:line="240" w:lineRule="auto"/>
              <w:jc w:val="both"/>
              <w:rPr>
                <w:rFonts w:ascii="Times New Roman" w:hAnsi="Times New Roman"/>
                <w:iCs/>
                <w:sz w:val="24"/>
                <w:szCs w:val="24"/>
              </w:rPr>
            </w:pPr>
            <w:r>
              <w:rPr>
                <w:rFonts w:ascii="Times New Roman" w:hAnsi="Times New Roman"/>
                <w:sz w:val="24"/>
                <w:szCs w:val="24"/>
              </w:rPr>
              <w:t xml:space="preserve">1. </w:t>
            </w:r>
          </w:p>
        </w:tc>
        <w:tc>
          <w:tcPr>
            <w:tcW w:w="2747" w:type="pct"/>
            <w:tcBorders>
              <w:top w:val="single" w:sz="4" w:space="0" w:color="000000"/>
              <w:left w:val="single" w:sz="4" w:space="0" w:color="000000"/>
              <w:bottom w:val="single" w:sz="4" w:space="0" w:color="000000"/>
              <w:right w:val="single" w:sz="4" w:space="0" w:color="000000"/>
            </w:tcBorders>
            <w:hideMark/>
          </w:tcPr>
          <w:p w:rsidR="00766B04" w:rsidRDefault="00766B04" w:rsidP="007C27E0">
            <w:pPr>
              <w:spacing w:after="0" w:line="240" w:lineRule="auto"/>
              <w:jc w:val="both"/>
              <w:rPr>
                <w:rFonts w:ascii="Times New Roman" w:hAnsi="Times New Roman"/>
                <w:iCs/>
                <w:sz w:val="24"/>
                <w:szCs w:val="24"/>
              </w:rPr>
            </w:pPr>
            <w:r>
              <w:rPr>
                <w:rFonts w:ascii="Times New Roman" w:hAnsi="Times New Roman"/>
                <w:sz w:val="24"/>
                <w:szCs w:val="24"/>
              </w:rPr>
              <w:t>Общие понятия о здоровье</w:t>
            </w:r>
          </w:p>
        </w:tc>
        <w:tc>
          <w:tcPr>
            <w:tcW w:w="409" w:type="pct"/>
            <w:vMerge w:val="restart"/>
            <w:tcBorders>
              <w:top w:val="single" w:sz="4" w:space="0" w:color="000000"/>
              <w:left w:val="single" w:sz="4" w:space="0" w:color="000000"/>
              <w:bottom w:val="single" w:sz="4" w:space="0" w:color="000000"/>
              <w:right w:val="single" w:sz="4" w:space="0" w:color="000000"/>
            </w:tcBorders>
          </w:tcPr>
          <w:p w:rsidR="00766B04" w:rsidRDefault="00766B04" w:rsidP="007C27E0">
            <w:pPr>
              <w:spacing w:before="48" w:after="0" w:line="240" w:lineRule="auto"/>
              <w:ind w:right="149"/>
              <w:jc w:val="both"/>
              <w:rPr>
                <w:rFonts w:ascii="Times New Roman" w:hAnsi="Times New Roman"/>
                <w:iCs/>
                <w:sz w:val="24"/>
                <w:szCs w:val="24"/>
              </w:rPr>
            </w:pPr>
          </w:p>
        </w:tc>
        <w:tc>
          <w:tcPr>
            <w:tcW w:w="629" w:type="pct"/>
            <w:vMerge w:val="restart"/>
            <w:tcBorders>
              <w:top w:val="single" w:sz="4" w:space="0" w:color="000000"/>
              <w:left w:val="single" w:sz="4" w:space="0" w:color="000000"/>
              <w:right w:val="single" w:sz="4" w:space="0" w:color="000000"/>
            </w:tcBorders>
            <w:shd w:val="clear" w:color="auto" w:fill="FFFFFF" w:themeFill="background1"/>
            <w:hideMark/>
          </w:tcPr>
          <w:p w:rsidR="00766B04" w:rsidRDefault="00766B04" w:rsidP="007C27E0">
            <w:pPr>
              <w:spacing w:before="48" w:after="0" w:line="240" w:lineRule="auto"/>
              <w:ind w:right="149"/>
              <w:jc w:val="both"/>
              <w:rPr>
                <w:rFonts w:ascii="Times New Roman" w:hAnsi="Times New Roman"/>
                <w:iCs/>
                <w:sz w:val="24"/>
                <w:szCs w:val="24"/>
              </w:rPr>
            </w:pPr>
          </w:p>
        </w:tc>
      </w:tr>
      <w:tr w:rsidR="00766B04" w:rsidTr="007C27E0">
        <w:trPr>
          <w:trHeight w:val="491"/>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766B04" w:rsidRDefault="00766B04" w:rsidP="007C27E0">
            <w:pPr>
              <w:spacing w:after="0" w:line="240" w:lineRule="auto"/>
              <w:jc w:val="both"/>
              <w:rPr>
                <w:rFonts w:ascii="Times New Roman" w:hAnsi="Times New Roman"/>
                <w:b/>
                <w:iCs/>
                <w:sz w:val="24"/>
                <w:szCs w:val="24"/>
              </w:rPr>
            </w:pPr>
          </w:p>
        </w:tc>
        <w:tc>
          <w:tcPr>
            <w:tcW w:w="211" w:type="pct"/>
            <w:gridSpan w:val="3"/>
            <w:tcBorders>
              <w:top w:val="single" w:sz="4" w:space="0" w:color="000000"/>
              <w:left w:val="single" w:sz="4" w:space="0" w:color="000000"/>
              <w:bottom w:val="single" w:sz="4" w:space="0" w:color="000000"/>
              <w:right w:val="single" w:sz="4" w:space="0" w:color="auto"/>
            </w:tcBorders>
            <w:hideMark/>
          </w:tcPr>
          <w:p w:rsidR="00766B04" w:rsidRDefault="00766B04" w:rsidP="007C27E0">
            <w:pPr>
              <w:spacing w:before="48" w:after="0" w:line="240" w:lineRule="auto"/>
              <w:ind w:right="149"/>
              <w:jc w:val="both"/>
              <w:rPr>
                <w:rFonts w:ascii="Times New Roman" w:hAnsi="Times New Roman"/>
                <w:iCs/>
                <w:sz w:val="24"/>
                <w:szCs w:val="24"/>
              </w:rPr>
            </w:pPr>
            <w:r>
              <w:rPr>
                <w:rFonts w:ascii="Times New Roman" w:hAnsi="Times New Roman"/>
                <w:sz w:val="24"/>
                <w:szCs w:val="24"/>
              </w:rPr>
              <w:t xml:space="preserve">2. </w:t>
            </w:r>
          </w:p>
        </w:tc>
        <w:tc>
          <w:tcPr>
            <w:tcW w:w="2747" w:type="pct"/>
            <w:tcBorders>
              <w:top w:val="single" w:sz="4" w:space="0" w:color="000000"/>
              <w:left w:val="single" w:sz="4" w:space="0" w:color="auto"/>
              <w:bottom w:val="single" w:sz="4" w:space="0" w:color="auto"/>
              <w:right w:val="single" w:sz="4" w:space="0" w:color="000000"/>
            </w:tcBorders>
            <w:hideMark/>
          </w:tcPr>
          <w:p w:rsidR="00766B04" w:rsidRDefault="00766B04" w:rsidP="007C27E0">
            <w:pPr>
              <w:shd w:val="clear" w:color="auto" w:fill="FFFFFF"/>
              <w:autoSpaceDE w:val="0"/>
              <w:autoSpaceDN w:val="0"/>
              <w:adjustRightInd w:val="0"/>
              <w:spacing w:after="0" w:line="240" w:lineRule="auto"/>
              <w:jc w:val="both"/>
              <w:rPr>
                <w:rFonts w:ascii="Times New Roman" w:hAnsi="Times New Roman"/>
                <w:iCs/>
                <w:sz w:val="24"/>
                <w:szCs w:val="24"/>
              </w:rPr>
            </w:pPr>
            <w:r>
              <w:rPr>
                <w:rFonts w:ascii="Times New Roman" w:hAnsi="Times New Roman"/>
                <w:sz w:val="24"/>
                <w:szCs w:val="24"/>
              </w:rPr>
              <w:t xml:space="preserve">Здоровый образ жизни – основа укрепления и сохранения личного здоровья. </w:t>
            </w:r>
          </w:p>
        </w:tc>
        <w:tc>
          <w:tcPr>
            <w:tcW w:w="409" w:type="pct"/>
            <w:vMerge/>
            <w:tcBorders>
              <w:top w:val="single" w:sz="4" w:space="0" w:color="000000"/>
              <w:left w:val="single" w:sz="4" w:space="0" w:color="000000"/>
              <w:bottom w:val="single" w:sz="4" w:space="0" w:color="000000"/>
              <w:right w:val="single" w:sz="4" w:space="0" w:color="000000"/>
            </w:tcBorders>
            <w:vAlign w:val="center"/>
            <w:hideMark/>
          </w:tcPr>
          <w:p w:rsidR="00766B04" w:rsidRDefault="00766B04" w:rsidP="007C27E0">
            <w:pPr>
              <w:spacing w:after="0" w:line="240" w:lineRule="auto"/>
              <w:jc w:val="both"/>
              <w:rPr>
                <w:rFonts w:ascii="Times New Roman" w:hAnsi="Times New Roman"/>
                <w:iCs/>
                <w:sz w:val="24"/>
                <w:szCs w:val="24"/>
              </w:rPr>
            </w:pPr>
          </w:p>
        </w:tc>
        <w:tc>
          <w:tcPr>
            <w:tcW w:w="629" w:type="pct"/>
            <w:vMerge/>
            <w:tcBorders>
              <w:left w:val="single" w:sz="4" w:space="0" w:color="000000"/>
              <w:bottom w:val="single" w:sz="4" w:space="0" w:color="000000"/>
              <w:right w:val="single" w:sz="4" w:space="0" w:color="000000"/>
            </w:tcBorders>
            <w:shd w:val="clear" w:color="auto" w:fill="FFFFFF" w:themeFill="background1"/>
            <w:hideMark/>
          </w:tcPr>
          <w:p w:rsidR="00766B04" w:rsidRDefault="00766B04" w:rsidP="007C27E0">
            <w:pPr>
              <w:spacing w:before="48" w:after="0" w:line="240" w:lineRule="auto"/>
              <w:ind w:right="149"/>
              <w:jc w:val="both"/>
              <w:rPr>
                <w:rFonts w:ascii="Times New Roman" w:hAnsi="Times New Roman"/>
                <w:iCs/>
                <w:sz w:val="24"/>
                <w:szCs w:val="24"/>
              </w:rPr>
            </w:pPr>
          </w:p>
        </w:tc>
      </w:tr>
      <w:tr w:rsidR="00766B04" w:rsidTr="007C27E0">
        <w:tc>
          <w:tcPr>
            <w:tcW w:w="1004" w:type="pct"/>
            <w:gridSpan w:val="2"/>
            <w:vMerge w:val="restart"/>
            <w:tcBorders>
              <w:top w:val="single" w:sz="4" w:space="0" w:color="000000"/>
              <w:left w:val="single" w:sz="4" w:space="0" w:color="000000"/>
              <w:bottom w:val="single" w:sz="4" w:space="0" w:color="000000"/>
              <w:right w:val="single" w:sz="4" w:space="0" w:color="000000"/>
            </w:tcBorders>
          </w:tcPr>
          <w:p w:rsidR="00766B04" w:rsidRDefault="00766B04" w:rsidP="007C27E0">
            <w:pPr>
              <w:spacing w:after="0" w:line="240" w:lineRule="auto"/>
              <w:ind w:right="149"/>
              <w:jc w:val="both"/>
              <w:rPr>
                <w:rFonts w:ascii="Times New Roman" w:hAnsi="Times New Roman"/>
                <w:b/>
                <w:iCs/>
                <w:sz w:val="24"/>
                <w:szCs w:val="24"/>
              </w:rPr>
            </w:pPr>
            <w:r>
              <w:rPr>
                <w:rFonts w:ascii="Times New Roman" w:hAnsi="Times New Roman"/>
                <w:b/>
                <w:sz w:val="24"/>
                <w:szCs w:val="24"/>
              </w:rPr>
              <w:t xml:space="preserve">Тема 1.2. </w:t>
            </w:r>
            <w:r>
              <w:rPr>
                <w:rFonts w:ascii="Times New Roman" w:hAnsi="Times New Roman"/>
                <w:sz w:val="24"/>
                <w:szCs w:val="24"/>
              </w:rPr>
              <w:t>Вредные привычки и их влияние на здоровье человека</w:t>
            </w:r>
          </w:p>
        </w:tc>
        <w:tc>
          <w:tcPr>
            <w:tcW w:w="2958" w:type="pct"/>
            <w:gridSpan w:val="4"/>
            <w:tcBorders>
              <w:top w:val="single" w:sz="4" w:space="0" w:color="000000"/>
              <w:left w:val="single" w:sz="4" w:space="0" w:color="000000"/>
              <w:bottom w:val="single" w:sz="4" w:space="0" w:color="000000"/>
              <w:right w:val="single" w:sz="4" w:space="0" w:color="000000"/>
            </w:tcBorders>
            <w:hideMark/>
          </w:tcPr>
          <w:p w:rsidR="00766B04" w:rsidRDefault="00766B04" w:rsidP="007C27E0">
            <w:pPr>
              <w:spacing w:before="48" w:after="0" w:line="240" w:lineRule="auto"/>
              <w:ind w:right="149"/>
              <w:jc w:val="both"/>
              <w:rPr>
                <w:rFonts w:ascii="Times New Roman" w:hAnsi="Times New Roman"/>
                <w:b/>
                <w:i/>
                <w:iCs/>
                <w:sz w:val="24"/>
                <w:szCs w:val="24"/>
              </w:rPr>
            </w:pPr>
            <w:r>
              <w:rPr>
                <w:rFonts w:ascii="Times New Roman" w:hAnsi="Times New Roman"/>
                <w:b/>
                <w:i/>
                <w:iCs/>
                <w:sz w:val="24"/>
                <w:szCs w:val="24"/>
              </w:rPr>
              <w:t>Содержание учебного материала</w:t>
            </w:r>
          </w:p>
        </w:tc>
        <w:tc>
          <w:tcPr>
            <w:tcW w:w="409" w:type="pct"/>
            <w:tcBorders>
              <w:top w:val="single" w:sz="4" w:space="0" w:color="000000"/>
              <w:left w:val="single" w:sz="4" w:space="0" w:color="000000"/>
              <w:bottom w:val="single" w:sz="4" w:space="0" w:color="000000"/>
              <w:right w:val="single" w:sz="4" w:space="0" w:color="000000"/>
            </w:tcBorders>
            <w:hideMark/>
          </w:tcPr>
          <w:p w:rsidR="00766B04" w:rsidRDefault="00766B04" w:rsidP="007C27E0">
            <w:pPr>
              <w:spacing w:before="48" w:after="0" w:line="240" w:lineRule="auto"/>
              <w:ind w:right="149"/>
              <w:jc w:val="both"/>
              <w:rPr>
                <w:rFonts w:ascii="Times New Roman" w:hAnsi="Times New Roman"/>
                <w:iCs/>
                <w:sz w:val="24"/>
                <w:szCs w:val="24"/>
              </w:rPr>
            </w:pPr>
            <w:r>
              <w:rPr>
                <w:rFonts w:ascii="Times New Roman" w:hAnsi="Times New Roman"/>
                <w:iCs/>
                <w:sz w:val="24"/>
                <w:szCs w:val="24"/>
              </w:rPr>
              <w:t>2</w:t>
            </w:r>
          </w:p>
        </w:tc>
        <w:tc>
          <w:tcPr>
            <w:tcW w:w="0" w:type="auto"/>
            <w:vMerge/>
            <w:tcBorders>
              <w:left w:val="single" w:sz="4" w:space="0" w:color="000000"/>
              <w:right w:val="single" w:sz="4" w:space="0" w:color="000000"/>
            </w:tcBorders>
            <w:shd w:val="clear" w:color="auto" w:fill="FFFFFF" w:themeFill="background1"/>
            <w:vAlign w:val="center"/>
            <w:hideMark/>
          </w:tcPr>
          <w:p w:rsidR="00766B04" w:rsidRDefault="00766B04" w:rsidP="007C27E0">
            <w:pPr>
              <w:spacing w:after="0" w:line="240" w:lineRule="auto"/>
              <w:jc w:val="both"/>
              <w:rPr>
                <w:rFonts w:ascii="Times New Roman" w:hAnsi="Times New Roman"/>
                <w:iCs/>
                <w:sz w:val="24"/>
                <w:szCs w:val="24"/>
              </w:rPr>
            </w:pPr>
          </w:p>
        </w:tc>
      </w:tr>
      <w:tr w:rsidR="00766B04" w:rsidTr="007C27E0">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766B04" w:rsidRDefault="00766B04" w:rsidP="007C27E0">
            <w:pPr>
              <w:spacing w:after="0" w:line="240" w:lineRule="auto"/>
              <w:jc w:val="both"/>
              <w:rPr>
                <w:rFonts w:ascii="Times New Roman" w:hAnsi="Times New Roman"/>
                <w:b/>
                <w:iCs/>
                <w:sz w:val="24"/>
                <w:szCs w:val="24"/>
              </w:rPr>
            </w:pPr>
          </w:p>
        </w:tc>
        <w:tc>
          <w:tcPr>
            <w:tcW w:w="211" w:type="pct"/>
            <w:gridSpan w:val="3"/>
            <w:tcBorders>
              <w:top w:val="single" w:sz="4" w:space="0" w:color="000000"/>
              <w:left w:val="single" w:sz="4" w:space="0" w:color="000000"/>
              <w:bottom w:val="single" w:sz="4" w:space="0" w:color="000000"/>
              <w:right w:val="single" w:sz="4" w:space="0" w:color="auto"/>
            </w:tcBorders>
            <w:hideMark/>
          </w:tcPr>
          <w:p w:rsidR="00766B04" w:rsidRDefault="00766B04" w:rsidP="007C27E0">
            <w:pPr>
              <w:spacing w:before="48" w:after="0" w:line="240" w:lineRule="auto"/>
              <w:ind w:right="149"/>
              <w:jc w:val="both"/>
              <w:rPr>
                <w:rFonts w:ascii="Times New Roman" w:hAnsi="Times New Roman"/>
                <w:sz w:val="24"/>
                <w:szCs w:val="24"/>
              </w:rPr>
            </w:pPr>
            <w:r>
              <w:rPr>
                <w:rFonts w:ascii="Times New Roman" w:hAnsi="Times New Roman"/>
                <w:bCs/>
                <w:sz w:val="24"/>
                <w:szCs w:val="24"/>
              </w:rPr>
              <w:t xml:space="preserve">1. </w:t>
            </w:r>
          </w:p>
        </w:tc>
        <w:tc>
          <w:tcPr>
            <w:tcW w:w="2747" w:type="pct"/>
            <w:tcBorders>
              <w:top w:val="single" w:sz="4" w:space="0" w:color="000000"/>
              <w:left w:val="single" w:sz="4" w:space="0" w:color="auto"/>
              <w:bottom w:val="single" w:sz="4" w:space="0" w:color="000000"/>
              <w:right w:val="single" w:sz="4" w:space="0" w:color="000000"/>
            </w:tcBorders>
            <w:hideMark/>
          </w:tcPr>
          <w:p w:rsidR="00766B04" w:rsidRDefault="00766B04" w:rsidP="007C27E0">
            <w:pPr>
              <w:spacing w:before="48" w:after="0" w:line="240" w:lineRule="auto"/>
              <w:ind w:right="149"/>
              <w:jc w:val="both"/>
              <w:rPr>
                <w:rFonts w:ascii="Times New Roman" w:hAnsi="Times New Roman"/>
                <w:sz w:val="24"/>
                <w:szCs w:val="24"/>
              </w:rPr>
            </w:pPr>
            <w:r>
              <w:rPr>
                <w:rFonts w:ascii="Times New Roman" w:hAnsi="Times New Roman"/>
                <w:sz w:val="24"/>
                <w:szCs w:val="24"/>
              </w:rPr>
              <w:t>Основные виды вредных привычек. Алкоголь, курение и его влияние на здоровье человека</w:t>
            </w:r>
          </w:p>
        </w:tc>
        <w:tc>
          <w:tcPr>
            <w:tcW w:w="409" w:type="pct"/>
            <w:tcBorders>
              <w:top w:val="single" w:sz="4" w:space="0" w:color="000000"/>
              <w:left w:val="single" w:sz="4" w:space="0" w:color="000000"/>
              <w:bottom w:val="single" w:sz="4" w:space="0" w:color="000000"/>
              <w:right w:val="single" w:sz="4" w:space="0" w:color="000000"/>
            </w:tcBorders>
          </w:tcPr>
          <w:p w:rsidR="00766B04" w:rsidRDefault="00766B04" w:rsidP="007C27E0">
            <w:pPr>
              <w:spacing w:before="48" w:after="0" w:line="240" w:lineRule="auto"/>
              <w:ind w:right="149"/>
              <w:jc w:val="both"/>
              <w:rPr>
                <w:rFonts w:ascii="Times New Roman" w:hAnsi="Times New Roman"/>
                <w:iCs/>
                <w:sz w:val="24"/>
                <w:szCs w:val="24"/>
              </w:rPr>
            </w:pPr>
          </w:p>
        </w:tc>
        <w:tc>
          <w:tcPr>
            <w:tcW w:w="629" w:type="pct"/>
            <w:vMerge/>
            <w:tcBorders>
              <w:left w:val="single" w:sz="4" w:space="0" w:color="000000"/>
              <w:bottom w:val="single" w:sz="4" w:space="0" w:color="000000"/>
              <w:right w:val="single" w:sz="4" w:space="0" w:color="000000"/>
            </w:tcBorders>
            <w:shd w:val="clear" w:color="auto" w:fill="FFFFFF" w:themeFill="background1"/>
            <w:hideMark/>
          </w:tcPr>
          <w:p w:rsidR="00766B04" w:rsidRDefault="00766B04" w:rsidP="007C27E0">
            <w:pPr>
              <w:spacing w:before="48" w:after="0" w:line="240" w:lineRule="auto"/>
              <w:ind w:right="149"/>
              <w:jc w:val="both"/>
              <w:rPr>
                <w:rFonts w:ascii="Times New Roman" w:hAnsi="Times New Roman"/>
                <w:iCs/>
                <w:sz w:val="24"/>
                <w:szCs w:val="24"/>
              </w:rPr>
            </w:pPr>
          </w:p>
        </w:tc>
      </w:tr>
      <w:tr w:rsidR="005F5E1F" w:rsidTr="007C27E0">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5F5E1F" w:rsidRDefault="005F5E1F" w:rsidP="007C27E0">
            <w:pPr>
              <w:spacing w:after="0" w:line="240" w:lineRule="auto"/>
              <w:jc w:val="both"/>
              <w:rPr>
                <w:rFonts w:ascii="Times New Roman" w:hAnsi="Times New Roman"/>
                <w:b/>
                <w:iCs/>
                <w:sz w:val="24"/>
                <w:szCs w:val="24"/>
              </w:rPr>
            </w:pPr>
          </w:p>
        </w:tc>
        <w:tc>
          <w:tcPr>
            <w:tcW w:w="2958" w:type="pct"/>
            <w:gridSpan w:val="4"/>
            <w:tcBorders>
              <w:top w:val="single" w:sz="4" w:space="0" w:color="000000"/>
              <w:left w:val="single" w:sz="4" w:space="0" w:color="000000"/>
              <w:bottom w:val="single" w:sz="4" w:space="0" w:color="000000"/>
              <w:right w:val="single" w:sz="4" w:space="0" w:color="000000"/>
            </w:tcBorders>
            <w:hideMark/>
          </w:tcPr>
          <w:p w:rsidR="005F5E1F" w:rsidRDefault="005F5E1F" w:rsidP="007C27E0">
            <w:pPr>
              <w:spacing w:before="48" w:after="0" w:line="240" w:lineRule="auto"/>
              <w:ind w:right="149"/>
              <w:jc w:val="both"/>
              <w:rPr>
                <w:rFonts w:ascii="Times New Roman" w:hAnsi="Times New Roman"/>
                <w:b/>
                <w:i/>
                <w:iCs/>
                <w:sz w:val="24"/>
                <w:szCs w:val="24"/>
              </w:rPr>
            </w:pPr>
            <w:r>
              <w:rPr>
                <w:rFonts w:ascii="Times New Roman" w:hAnsi="Times New Roman"/>
                <w:b/>
                <w:i/>
                <w:sz w:val="24"/>
                <w:szCs w:val="24"/>
              </w:rPr>
              <w:t>Самостоятельная работа обучающихся</w:t>
            </w:r>
          </w:p>
        </w:tc>
        <w:tc>
          <w:tcPr>
            <w:tcW w:w="409" w:type="pct"/>
            <w:tcBorders>
              <w:top w:val="single" w:sz="4" w:space="0" w:color="000000"/>
              <w:left w:val="single" w:sz="4" w:space="0" w:color="000000"/>
              <w:bottom w:val="single" w:sz="4" w:space="0" w:color="000000"/>
              <w:right w:val="single" w:sz="4" w:space="0" w:color="000000"/>
            </w:tcBorders>
            <w:hideMark/>
          </w:tcPr>
          <w:p w:rsidR="005F5E1F" w:rsidRDefault="005F5E1F" w:rsidP="007C27E0">
            <w:pPr>
              <w:spacing w:before="48" w:after="0" w:line="240" w:lineRule="auto"/>
              <w:ind w:right="149"/>
              <w:jc w:val="both"/>
              <w:rPr>
                <w:rFonts w:ascii="Times New Roman" w:hAnsi="Times New Roman"/>
                <w:b/>
                <w:iCs/>
                <w:sz w:val="24"/>
                <w:szCs w:val="24"/>
              </w:rPr>
            </w:pPr>
          </w:p>
        </w:tc>
        <w:tc>
          <w:tcPr>
            <w:tcW w:w="629" w:type="pct"/>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rsidR="005F5E1F" w:rsidRDefault="005F5E1F" w:rsidP="007C27E0">
            <w:pPr>
              <w:spacing w:before="48" w:after="0" w:line="240" w:lineRule="auto"/>
              <w:ind w:right="149"/>
              <w:jc w:val="both"/>
              <w:rPr>
                <w:rFonts w:ascii="Times New Roman" w:hAnsi="Times New Roman"/>
                <w:iCs/>
                <w:sz w:val="24"/>
                <w:szCs w:val="24"/>
              </w:rPr>
            </w:pPr>
          </w:p>
        </w:tc>
      </w:tr>
      <w:tr w:rsidR="005F5E1F" w:rsidTr="007C27E0">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5F5E1F" w:rsidRDefault="005F5E1F" w:rsidP="007C27E0">
            <w:pPr>
              <w:spacing w:after="0" w:line="240" w:lineRule="auto"/>
              <w:jc w:val="both"/>
              <w:rPr>
                <w:rFonts w:ascii="Times New Roman" w:hAnsi="Times New Roman"/>
                <w:b/>
                <w:iCs/>
                <w:sz w:val="24"/>
                <w:szCs w:val="24"/>
              </w:rPr>
            </w:pPr>
          </w:p>
        </w:tc>
        <w:tc>
          <w:tcPr>
            <w:tcW w:w="211" w:type="pct"/>
            <w:gridSpan w:val="3"/>
            <w:tcBorders>
              <w:top w:val="single" w:sz="4" w:space="0" w:color="000000"/>
              <w:left w:val="single" w:sz="4" w:space="0" w:color="000000"/>
              <w:bottom w:val="single" w:sz="4" w:space="0" w:color="000000"/>
              <w:right w:val="single" w:sz="4" w:space="0" w:color="auto"/>
            </w:tcBorders>
            <w:hideMark/>
          </w:tcPr>
          <w:p w:rsidR="005F5E1F" w:rsidRDefault="005F5E1F" w:rsidP="007C27E0">
            <w:pPr>
              <w:spacing w:before="48" w:after="0" w:line="240" w:lineRule="auto"/>
              <w:ind w:right="149"/>
              <w:jc w:val="both"/>
              <w:rPr>
                <w:rFonts w:ascii="Times New Roman" w:hAnsi="Times New Roman"/>
                <w:iCs/>
                <w:sz w:val="24"/>
                <w:szCs w:val="24"/>
              </w:rPr>
            </w:pPr>
            <w:r>
              <w:rPr>
                <w:rFonts w:ascii="Times New Roman" w:hAnsi="Times New Roman"/>
                <w:sz w:val="24"/>
                <w:szCs w:val="24"/>
              </w:rPr>
              <w:t xml:space="preserve">1. </w:t>
            </w:r>
          </w:p>
        </w:tc>
        <w:tc>
          <w:tcPr>
            <w:tcW w:w="2747" w:type="pct"/>
            <w:tcBorders>
              <w:top w:val="single" w:sz="4" w:space="0" w:color="000000"/>
              <w:left w:val="single" w:sz="4" w:space="0" w:color="auto"/>
              <w:bottom w:val="single" w:sz="4" w:space="0" w:color="000000"/>
              <w:right w:val="single" w:sz="4" w:space="0" w:color="000000"/>
            </w:tcBorders>
            <w:hideMark/>
          </w:tcPr>
          <w:p w:rsidR="005F5E1F" w:rsidRDefault="00CF1F21" w:rsidP="007C27E0">
            <w:pPr>
              <w:spacing w:before="48" w:after="0" w:line="240" w:lineRule="auto"/>
              <w:ind w:right="149"/>
              <w:jc w:val="both"/>
              <w:rPr>
                <w:rFonts w:ascii="Times New Roman" w:hAnsi="Times New Roman"/>
                <w:iCs/>
                <w:sz w:val="24"/>
                <w:szCs w:val="24"/>
              </w:rPr>
            </w:pPr>
            <w:r>
              <w:rPr>
                <w:rFonts w:ascii="Times New Roman" w:hAnsi="Times New Roman"/>
                <w:bCs/>
                <w:sz w:val="24"/>
                <w:szCs w:val="24"/>
              </w:rPr>
              <w:t>Изучить тему</w:t>
            </w:r>
            <w:r w:rsidR="005F5E1F">
              <w:rPr>
                <w:rFonts w:ascii="Times New Roman" w:hAnsi="Times New Roman"/>
                <w:bCs/>
                <w:sz w:val="24"/>
                <w:szCs w:val="24"/>
              </w:rPr>
              <w:t>: «Вредные виды привычек и их влияние на здоровье человека»</w:t>
            </w:r>
          </w:p>
        </w:tc>
        <w:tc>
          <w:tcPr>
            <w:tcW w:w="409" w:type="pct"/>
            <w:tcBorders>
              <w:top w:val="single" w:sz="4" w:space="0" w:color="000000"/>
              <w:left w:val="single" w:sz="4" w:space="0" w:color="000000"/>
              <w:bottom w:val="single" w:sz="4" w:space="0" w:color="000000"/>
              <w:right w:val="single" w:sz="4" w:space="0" w:color="000000"/>
            </w:tcBorders>
          </w:tcPr>
          <w:p w:rsidR="005F5E1F" w:rsidRDefault="005F5E1F" w:rsidP="007C27E0">
            <w:pPr>
              <w:spacing w:before="48" w:after="0" w:line="240" w:lineRule="auto"/>
              <w:ind w:right="149"/>
              <w:jc w:val="both"/>
              <w:rPr>
                <w:rFonts w:ascii="Times New Roman" w:hAnsi="Times New Roman"/>
                <w:iCs/>
                <w:sz w:val="24"/>
                <w:szCs w:val="24"/>
              </w:rPr>
            </w:pPr>
          </w:p>
        </w:tc>
        <w:tc>
          <w:tcPr>
            <w:tcW w:w="0" w:type="auto"/>
            <w:vMerge/>
            <w:tcBorders>
              <w:top w:val="single" w:sz="4" w:space="0" w:color="000000"/>
              <w:left w:val="single" w:sz="4" w:space="0" w:color="000000"/>
              <w:bottom w:val="single" w:sz="4" w:space="0" w:color="auto"/>
              <w:right w:val="single" w:sz="4" w:space="0" w:color="000000"/>
            </w:tcBorders>
            <w:shd w:val="clear" w:color="auto" w:fill="FFFFFF" w:themeFill="background1"/>
            <w:vAlign w:val="center"/>
            <w:hideMark/>
          </w:tcPr>
          <w:p w:rsidR="005F5E1F" w:rsidRDefault="005F5E1F" w:rsidP="007C27E0">
            <w:pPr>
              <w:spacing w:after="0" w:line="240" w:lineRule="auto"/>
              <w:jc w:val="both"/>
              <w:rPr>
                <w:rFonts w:ascii="Times New Roman" w:hAnsi="Times New Roman"/>
                <w:iCs/>
                <w:sz w:val="24"/>
                <w:szCs w:val="24"/>
              </w:rPr>
            </w:pPr>
          </w:p>
        </w:tc>
      </w:tr>
      <w:tr w:rsidR="00766B04" w:rsidTr="007C27E0">
        <w:tc>
          <w:tcPr>
            <w:tcW w:w="1004" w:type="pct"/>
            <w:gridSpan w:val="2"/>
            <w:vMerge w:val="restart"/>
            <w:tcBorders>
              <w:top w:val="single" w:sz="4" w:space="0" w:color="000000"/>
              <w:left w:val="single" w:sz="4" w:space="0" w:color="000000"/>
              <w:bottom w:val="single" w:sz="4" w:space="0" w:color="000000"/>
              <w:right w:val="single" w:sz="4" w:space="0" w:color="000000"/>
            </w:tcBorders>
          </w:tcPr>
          <w:p w:rsidR="00766B04" w:rsidRDefault="00766B04" w:rsidP="007C27E0">
            <w:pPr>
              <w:spacing w:after="0" w:line="240" w:lineRule="auto"/>
              <w:jc w:val="both"/>
              <w:rPr>
                <w:rFonts w:ascii="Times New Roman" w:hAnsi="Times New Roman"/>
                <w:b/>
                <w:sz w:val="24"/>
                <w:szCs w:val="24"/>
              </w:rPr>
            </w:pPr>
            <w:r>
              <w:rPr>
                <w:rFonts w:ascii="Times New Roman" w:hAnsi="Times New Roman"/>
                <w:b/>
                <w:sz w:val="24"/>
                <w:szCs w:val="24"/>
              </w:rPr>
              <w:t>Тема 1.3.</w:t>
            </w:r>
          </w:p>
          <w:p w:rsidR="00766B04" w:rsidRDefault="00766B04" w:rsidP="007C27E0">
            <w:pPr>
              <w:spacing w:after="0" w:line="240" w:lineRule="auto"/>
              <w:jc w:val="both"/>
              <w:rPr>
                <w:rFonts w:ascii="Times New Roman" w:hAnsi="Times New Roman"/>
                <w:iCs/>
                <w:sz w:val="24"/>
                <w:szCs w:val="24"/>
              </w:rPr>
            </w:pPr>
            <w:r>
              <w:rPr>
                <w:rFonts w:ascii="Times New Roman" w:hAnsi="Times New Roman"/>
                <w:sz w:val="24"/>
                <w:szCs w:val="24"/>
              </w:rPr>
              <w:t>Первая медицинская помощь</w:t>
            </w:r>
          </w:p>
        </w:tc>
        <w:tc>
          <w:tcPr>
            <w:tcW w:w="2958" w:type="pct"/>
            <w:gridSpan w:val="4"/>
            <w:tcBorders>
              <w:top w:val="single" w:sz="4" w:space="0" w:color="000000"/>
              <w:left w:val="single" w:sz="4" w:space="0" w:color="000000"/>
              <w:bottom w:val="single" w:sz="4" w:space="0" w:color="000000"/>
              <w:right w:val="single" w:sz="4" w:space="0" w:color="000000"/>
            </w:tcBorders>
            <w:hideMark/>
          </w:tcPr>
          <w:p w:rsidR="00766B04" w:rsidRDefault="00766B04" w:rsidP="007C27E0">
            <w:pPr>
              <w:spacing w:before="48" w:after="0" w:line="240" w:lineRule="auto"/>
              <w:ind w:right="149"/>
              <w:jc w:val="both"/>
              <w:rPr>
                <w:rFonts w:ascii="Times New Roman" w:hAnsi="Times New Roman"/>
                <w:b/>
                <w:i/>
                <w:iCs/>
                <w:sz w:val="24"/>
                <w:szCs w:val="24"/>
              </w:rPr>
            </w:pPr>
            <w:r>
              <w:rPr>
                <w:rFonts w:ascii="Times New Roman" w:hAnsi="Times New Roman"/>
                <w:b/>
                <w:i/>
                <w:iCs/>
                <w:sz w:val="24"/>
                <w:szCs w:val="24"/>
              </w:rPr>
              <w:t>Содержание учебного материала</w:t>
            </w:r>
          </w:p>
        </w:tc>
        <w:tc>
          <w:tcPr>
            <w:tcW w:w="409" w:type="pct"/>
            <w:tcBorders>
              <w:top w:val="single" w:sz="4" w:space="0" w:color="000000"/>
              <w:left w:val="single" w:sz="4" w:space="0" w:color="000000"/>
              <w:bottom w:val="single" w:sz="4" w:space="0" w:color="auto"/>
              <w:right w:val="single" w:sz="4" w:space="0" w:color="000000"/>
            </w:tcBorders>
            <w:hideMark/>
          </w:tcPr>
          <w:p w:rsidR="00766B04" w:rsidRDefault="00766B04" w:rsidP="007C27E0">
            <w:pPr>
              <w:spacing w:before="48" w:after="0" w:line="240" w:lineRule="auto"/>
              <w:ind w:right="149"/>
              <w:jc w:val="both"/>
              <w:rPr>
                <w:rFonts w:ascii="Times New Roman" w:hAnsi="Times New Roman"/>
                <w:iCs/>
                <w:sz w:val="24"/>
                <w:szCs w:val="24"/>
              </w:rPr>
            </w:pPr>
            <w:r>
              <w:rPr>
                <w:rFonts w:ascii="Times New Roman" w:hAnsi="Times New Roman"/>
                <w:iCs/>
                <w:sz w:val="24"/>
                <w:szCs w:val="24"/>
              </w:rPr>
              <w:t>1</w:t>
            </w:r>
          </w:p>
        </w:tc>
        <w:tc>
          <w:tcPr>
            <w:tcW w:w="0" w:type="auto"/>
            <w:vMerge w:val="restart"/>
            <w:tcBorders>
              <w:top w:val="single" w:sz="4" w:space="0" w:color="auto"/>
              <w:left w:val="single" w:sz="4" w:space="0" w:color="000000"/>
              <w:right w:val="single" w:sz="4" w:space="0" w:color="000000"/>
            </w:tcBorders>
            <w:shd w:val="clear" w:color="auto" w:fill="FFFFFF" w:themeFill="background1"/>
            <w:vAlign w:val="center"/>
            <w:hideMark/>
          </w:tcPr>
          <w:p w:rsidR="00766B04" w:rsidRDefault="00766B04" w:rsidP="007C27E0">
            <w:pPr>
              <w:spacing w:after="0" w:line="240" w:lineRule="auto"/>
              <w:ind w:right="149"/>
              <w:jc w:val="both"/>
              <w:rPr>
                <w:rFonts w:ascii="Times New Roman" w:hAnsi="Times New Roman"/>
                <w:iCs/>
                <w:sz w:val="24"/>
                <w:szCs w:val="24"/>
              </w:rPr>
            </w:pPr>
            <w:r>
              <w:rPr>
                <w:rFonts w:ascii="Times New Roman" w:hAnsi="Times New Roman"/>
                <w:iCs/>
                <w:sz w:val="24"/>
                <w:szCs w:val="24"/>
              </w:rPr>
              <w:t>2</w:t>
            </w:r>
          </w:p>
        </w:tc>
      </w:tr>
      <w:tr w:rsidR="00766B04" w:rsidTr="007C27E0">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766B04" w:rsidRDefault="00766B04" w:rsidP="007C27E0">
            <w:pPr>
              <w:spacing w:after="0" w:line="240" w:lineRule="auto"/>
              <w:jc w:val="both"/>
              <w:rPr>
                <w:rFonts w:ascii="Times New Roman" w:hAnsi="Times New Roman"/>
                <w:iCs/>
                <w:sz w:val="24"/>
                <w:szCs w:val="24"/>
              </w:rPr>
            </w:pPr>
          </w:p>
        </w:tc>
        <w:tc>
          <w:tcPr>
            <w:tcW w:w="211" w:type="pct"/>
            <w:gridSpan w:val="3"/>
            <w:tcBorders>
              <w:top w:val="single" w:sz="4" w:space="0" w:color="000000"/>
              <w:left w:val="single" w:sz="4" w:space="0" w:color="000000"/>
              <w:bottom w:val="single" w:sz="4" w:space="0" w:color="000000"/>
              <w:right w:val="single" w:sz="4" w:space="0" w:color="auto"/>
            </w:tcBorders>
            <w:hideMark/>
          </w:tcPr>
          <w:p w:rsidR="00766B04" w:rsidRDefault="00766B04" w:rsidP="007C27E0">
            <w:pPr>
              <w:spacing w:before="48" w:after="0" w:line="240" w:lineRule="auto"/>
              <w:ind w:right="149"/>
              <w:jc w:val="both"/>
              <w:rPr>
                <w:rFonts w:ascii="Times New Roman" w:hAnsi="Times New Roman"/>
                <w:iCs/>
                <w:color w:val="262626"/>
                <w:sz w:val="24"/>
                <w:szCs w:val="24"/>
              </w:rPr>
            </w:pPr>
            <w:r>
              <w:rPr>
                <w:rStyle w:val="10"/>
                <w:rFonts w:eastAsia="Calibri"/>
                <w:b w:val="0"/>
                <w:color w:val="262626"/>
                <w:sz w:val="24"/>
                <w:szCs w:val="24"/>
              </w:rPr>
              <w:t>1.</w:t>
            </w:r>
          </w:p>
        </w:tc>
        <w:tc>
          <w:tcPr>
            <w:tcW w:w="2747" w:type="pct"/>
            <w:tcBorders>
              <w:top w:val="single" w:sz="4" w:space="0" w:color="000000"/>
              <w:left w:val="single" w:sz="4" w:space="0" w:color="auto"/>
              <w:bottom w:val="single" w:sz="4" w:space="0" w:color="000000"/>
              <w:right w:val="single" w:sz="4" w:space="0" w:color="000000"/>
            </w:tcBorders>
            <w:hideMark/>
          </w:tcPr>
          <w:p w:rsidR="00766B04" w:rsidRDefault="00766B04" w:rsidP="007C27E0">
            <w:pPr>
              <w:spacing w:before="48" w:after="0" w:line="240" w:lineRule="auto"/>
              <w:ind w:right="149"/>
              <w:jc w:val="both"/>
              <w:rPr>
                <w:rFonts w:ascii="Times New Roman" w:hAnsi="Times New Roman"/>
                <w:iCs/>
                <w:color w:val="262626"/>
                <w:sz w:val="24"/>
                <w:szCs w:val="24"/>
              </w:rPr>
            </w:pPr>
            <w:r>
              <w:rPr>
                <w:rFonts w:ascii="Times New Roman" w:hAnsi="Times New Roman"/>
                <w:color w:val="262626"/>
                <w:sz w:val="24"/>
                <w:szCs w:val="24"/>
              </w:rPr>
              <w:t>Первая медицинская помощь при травмах и ранениях</w:t>
            </w:r>
          </w:p>
        </w:tc>
        <w:tc>
          <w:tcPr>
            <w:tcW w:w="409" w:type="pct"/>
            <w:vMerge w:val="restart"/>
            <w:tcBorders>
              <w:top w:val="single" w:sz="4" w:space="0" w:color="auto"/>
              <w:left w:val="single" w:sz="4" w:space="0" w:color="000000"/>
              <w:bottom w:val="single" w:sz="4" w:space="0" w:color="000000"/>
              <w:right w:val="single" w:sz="4" w:space="0" w:color="000000"/>
            </w:tcBorders>
          </w:tcPr>
          <w:p w:rsidR="00766B04" w:rsidRDefault="00766B04" w:rsidP="007C27E0">
            <w:pPr>
              <w:spacing w:before="48" w:after="0" w:line="240" w:lineRule="auto"/>
              <w:ind w:right="149"/>
              <w:jc w:val="both"/>
              <w:rPr>
                <w:rFonts w:ascii="Times New Roman" w:hAnsi="Times New Roman"/>
                <w:iCs/>
                <w:sz w:val="24"/>
                <w:szCs w:val="24"/>
              </w:rPr>
            </w:pPr>
          </w:p>
        </w:tc>
        <w:tc>
          <w:tcPr>
            <w:tcW w:w="629" w:type="pct"/>
            <w:vMerge/>
            <w:tcBorders>
              <w:left w:val="single" w:sz="4" w:space="0" w:color="000000"/>
              <w:right w:val="single" w:sz="4" w:space="0" w:color="000000"/>
            </w:tcBorders>
            <w:shd w:val="clear" w:color="auto" w:fill="FFFFFF" w:themeFill="background1"/>
            <w:hideMark/>
          </w:tcPr>
          <w:p w:rsidR="00766B04" w:rsidRDefault="00766B04" w:rsidP="007C27E0">
            <w:pPr>
              <w:spacing w:after="0" w:line="240" w:lineRule="auto"/>
              <w:ind w:right="149"/>
              <w:jc w:val="both"/>
              <w:rPr>
                <w:rFonts w:ascii="Times New Roman" w:hAnsi="Times New Roman"/>
                <w:iCs/>
                <w:sz w:val="24"/>
                <w:szCs w:val="24"/>
              </w:rPr>
            </w:pPr>
          </w:p>
        </w:tc>
      </w:tr>
      <w:tr w:rsidR="00766B04" w:rsidTr="007C27E0">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766B04" w:rsidRDefault="00766B04" w:rsidP="007C27E0">
            <w:pPr>
              <w:spacing w:after="0" w:line="240" w:lineRule="auto"/>
              <w:jc w:val="both"/>
              <w:rPr>
                <w:rFonts w:ascii="Times New Roman" w:hAnsi="Times New Roman"/>
                <w:iCs/>
                <w:sz w:val="24"/>
                <w:szCs w:val="24"/>
              </w:rPr>
            </w:pPr>
          </w:p>
        </w:tc>
        <w:tc>
          <w:tcPr>
            <w:tcW w:w="211" w:type="pct"/>
            <w:gridSpan w:val="3"/>
            <w:tcBorders>
              <w:top w:val="single" w:sz="4" w:space="0" w:color="000000"/>
              <w:left w:val="single" w:sz="4" w:space="0" w:color="000000"/>
              <w:bottom w:val="single" w:sz="4" w:space="0" w:color="000000"/>
              <w:right w:val="single" w:sz="4" w:space="0" w:color="auto"/>
            </w:tcBorders>
            <w:hideMark/>
          </w:tcPr>
          <w:p w:rsidR="00766B04" w:rsidRDefault="00766B04" w:rsidP="007C27E0">
            <w:pPr>
              <w:spacing w:after="0" w:line="240" w:lineRule="auto"/>
              <w:ind w:right="149"/>
              <w:jc w:val="both"/>
              <w:rPr>
                <w:rStyle w:val="10"/>
                <w:rFonts w:ascii="Times New Roman" w:eastAsia="Calibri" w:hAnsi="Times New Roman"/>
                <w:b w:val="0"/>
                <w:color w:val="262626"/>
                <w:sz w:val="24"/>
                <w:szCs w:val="24"/>
              </w:rPr>
            </w:pPr>
            <w:r>
              <w:rPr>
                <w:rStyle w:val="10"/>
                <w:rFonts w:eastAsia="Calibri"/>
                <w:b w:val="0"/>
                <w:color w:val="262626"/>
                <w:sz w:val="24"/>
                <w:szCs w:val="24"/>
              </w:rPr>
              <w:t>2.</w:t>
            </w:r>
          </w:p>
        </w:tc>
        <w:tc>
          <w:tcPr>
            <w:tcW w:w="2747" w:type="pct"/>
            <w:tcBorders>
              <w:top w:val="single" w:sz="4" w:space="0" w:color="000000"/>
              <w:left w:val="single" w:sz="4" w:space="0" w:color="auto"/>
              <w:bottom w:val="single" w:sz="4" w:space="0" w:color="000000"/>
              <w:right w:val="single" w:sz="4" w:space="0" w:color="000000"/>
            </w:tcBorders>
            <w:hideMark/>
          </w:tcPr>
          <w:p w:rsidR="00766B04" w:rsidRDefault="00766B04" w:rsidP="007C27E0">
            <w:pPr>
              <w:spacing w:after="0" w:line="240" w:lineRule="auto"/>
              <w:ind w:right="149"/>
              <w:jc w:val="both"/>
              <w:rPr>
                <w:rStyle w:val="10"/>
                <w:rFonts w:ascii="Times New Roman" w:eastAsia="Calibri" w:hAnsi="Times New Roman"/>
                <w:b w:val="0"/>
                <w:color w:val="262626"/>
                <w:sz w:val="24"/>
                <w:szCs w:val="24"/>
              </w:rPr>
            </w:pPr>
            <w:r>
              <w:rPr>
                <w:rFonts w:ascii="Times New Roman" w:hAnsi="Times New Roman"/>
                <w:color w:val="262626"/>
                <w:sz w:val="24"/>
                <w:szCs w:val="24"/>
              </w:rPr>
              <w:t>Первая медицинская помощь при острой сердечной недостаточности и инсульте. Первая медицинская помощь при остановке сердца.</w:t>
            </w:r>
          </w:p>
        </w:tc>
        <w:tc>
          <w:tcPr>
            <w:tcW w:w="409" w:type="pct"/>
            <w:vMerge/>
            <w:tcBorders>
              <w:top w:val="single" w:sz="4" w:space="0" w:color="auto"/>
              <w:left w:val="single" w:sz="4" w:space="0" w:color="000000"/>
              <w:bottom w:val="single" w:sz="4" w:space="0" w:color="000000"/>
              <w:right w:val="single" w:sz="4" w:space="0" w:color="000000"/>
            </w:tcBorders>
            <w:vAlign w:val="center"/>
            <w:hideMark/>
          </w:tcPr>
          <w:p w:rsidR="00766B04" w:rsidRDefault="00766B04" w:rsidP="007C27E0">
            <w:pPr>
              <w:spacing w:after="0" w:line="240" w:lineRule="auto"/>
              <w:jc w:val="both"/>
              <w:rPr>
                <w:rFonts w:ascii="Times New Roman" w:hAnsi="Times New Roman"/>
                <w:iCs/>
                <w:sz w:val="24"/>
                <w:szCs w:val="24"/>
              </w:rPr>
            </w:pPr>
          </w:p>
        </w:tc>
        <w:tc>
          <w:tcPr>
            <w:tcW w:w="629" w:type="pct"/>
            <w:vMerge/>
            <w:tcBorders>
              <w:left w:val="single" w:sz="4" w:space="0" w:color="000000"/>
              <w:bottom w:val="single" w:sz="4" w:space="0" w:color="000000"/>
              <w:right w:val="single" w:sz="4" w:space="0" w:color="000000"/>
            </w:tcBorders>
            <w:shd w:val="clear" w:color="auto" w:fill="FFFFFF" w:themeFill="background1"/>
            <w:hideMark/>
          </w:tcPr>
          <w:p w:rsidR="00766B04" w:rsidRDefault="00766B04" w:rsidP="007C27E0">
            <w:pPr>
              <w:spacing w:after="0" w:line="240" w:lineRule="auto"/>
              <w:ind w:right="149"/>
              <w:jc w:val="both"/>
              <w:rPr>
                <w:rFonts w:ascii="Times New Roman" w:hAnsi="Times New Roman"/>
                <w:iCs/>
                <w:sz w:val="24"/>
                <w:szCs w:val="24"/>
              </w:rPr>
            </w:pPr>
          </w:p>
        </w:tc>
      </w:tr>
      <w:tr w:rsidR="005F5E1F" w:rsidTr="007C27E0">
        <w:trPr>
          <w:trHeight w:val="491"/>
        </w:trPr>
        <w:tc>
          <w:tcPr>
            <w:tcW w:w="3962" w:type="pct"/>
            <w:gridSpan w:val="6"/>
            <w:tcBorders>
              <w:top w:val="nil"/>
              <w:left w:val="single" w:sz="4" w:space="0" w:color="auto"/>
              <w:bottom w:val="nil"/>
              <w:right w:val="single" w:sz="4" w:space="0" w:color="auto"/>
            </w:tcBorders>
          </w:tcPr>
          <w:p w:rsidR="005F5E1F" w:rsidRDefault="005F5E1F" w:rsidP="007C27E0">
            <w:pPr>
              <w:pStyle w:val="aa"/>
              <w:spacing w:after="0" w:line="276" w:lineRule="auto"/>
              <w:jc w:val="both"/>
              <w:rPr>
                <w:b/>
                <w:lang w:eastAsia="en-US"/>
              </w:rPr>
            </w:pPr>
            <w:r>
              <w:rPr>
                <w:b/>
                <w:lang w:eastAsia="en-US"/>
              </w:rPr>
              <w:t>Раздел №2 Государственная система обеспечения безопасности населения</w:t>
            </w:r>
          </w:p>
        </w:tc>
        <w:tc>
          <w:tcPr>
            <w:tcW w:w="409" w:type="pct"/>
            <w:tcBorders>
              <w:top w:val="nil"/>
              <w:left w:val="single" w:sz="4" w:space="0" w:color="auto"/>
              <w:bottom w:val="nil"/>
              <w:right w:val="nil"/>
            </w:tcBorders>
          </w:tcPr>
          <w:p w:rsidR="005F5E1F" w:rsidRDefault="002A0080" w:rsidP="007C27E0">
            <w:pPr>
              <w:pStyle w:val="aa"/>
              <w:spacing w:after="0" w:line="276" w:lineRule="auto"/>
              <w:jc w:val="both"/>
              <w:rPr>
                <w:b/>
                <w:lang w:eastAsia="en-US"/>
              </w:rPr>
            </w:pPr>
            <w:r>
              <w:rPr>
                <w:b/>
                <w:iCs/>
                <w:lang w:eastAsia="en-US"/>
              </w:rPr>
              <w:t>8</w:t>
            </w:r>
          </w:p>
        </w:tc>
        <w:tc>
          <w:tcPr>
            <w:tcW w:w="0" w:type="auto"/>
            <w:vMerge/>
            <w:tcBorders>
              <w:top w:val="single" w:sz="4" w:space="0" w:color="000000"/>
              <w:left w:val="single" w:sz="4" w:space="0" w:color="auto"/>
              <w:bottom w:val="single" w:sz="4" w:space="0" w:color="000000"/>
              <w:right w:val="single" w:sz="4" w:space="0" w:color="000000"/>
            </w:tcBorders>
            <w:shd w:val="clear" w:color="auto" w:fill="FFFFFF" w:themeFill="background1"/>
            <w:vAlign w:val="center"/>
            <w:hideMark/>
          </w:tcPr>
          <w:p w:rsidR="005F5E1F" w:rsidRDefault="005F5E1F" w:rsidP="007C27E0">
            <w:pPr>
              <w:spacing w:after="0" w:line="240" w:lineRule="auto"/>
              <w:jc w:val="both"/>
              <w:rPr>
                <w:rFonts w:ascii="Times New Roman" w:hAnsi="Times New Roman"/>
                <w:iCs/>
                <w:sz w:val="24"/>
                <w:szCs w:val="24"/>
              </w:rPr>
            </w:pPr>
          </w:p>
        </w:tc>
      </w:tr>
      <w:tr w:rsidR="005F5E1F" w:rsidTr="007C27E0">
        <w:trPr>
          <w:trHeight w:val="413"/>
        </w:trPr>
        <w:tc>
          <w:tcPr>
            <w:tcW w:w="1004" w:type="pct"/>
            <w:gridSpan w:val="2"/>
            <w:vMerge w:val="restart"/>
            <w:tcBorders>
              <w:top w:val="single" w:sz="4" w:space="0" w:color="auto"/>
              <w:left w:val="single" w:sz="4" w:space="0" w:color="auto"/>
              <w:bottom w:val="single" w:sz="4" w:space="0" w:color="000000"/>
              <w:right w:val="single" w:sz="4" w:space="0" w:color="auto"/>
            </w:tcBorders>
          </w:tcPr>
          <w:p w:rsidR="005F5E1F" w:rsidRDefault="005F5E1F" w:rsidP="007C27E0">
            <w:pPr>
              <w:spacing w:before="48" w:after="0" w:line="240" w:lineRule="auto"/>
              <w:ind w:right="149"/>
              <w:jc w:val="both"/>
              <w:rPr>
                <w:rFonts w:ascii="Times New Roman" w:hAnsi="Times New Roman"/>
                <w:b/>
                <w:sz w:val="24"/>
                <w:szCs w:val="24"/>
              </w:rPr>
            </w:pPr>
            <w:r>
              <w:rPr>
                <w:rFonts w:ascii="Times New Roman" w:hAnsi="Times New Roman"/>
                <w:b/>
                <w:sz w:val="24"/>
                <w:szCs w:val="24"/>
              </w:rPr>
              <w:t>Тема 2.1</w:t>
            </w:r>
          </w:p>
          <w:p w:rsidR="005F5E1F" w:rsidRDefault="005F5E1F" w:rsidP="007C27E0">
            <w:pPr>
              <w:spacing w:before="48" w:after="0" w:line="240" w:lineRule="auto"/>
              <w:ind w:right="149"/>
              <w:jc w:val="both"/>
              <w:rPr>
                <w:rFonts w:ascii="Times New Roman" w:hAnsi="Times New Roman"/>
                <w:iCs/>
                <w:sz w:val="24"/>
                <w:szCs w:val="24"/>
              </w:rPr>
            </w:pPr>
            <w:r>
              <w:rPr>
                <w:rFonts w:ascii="Times New Roman" w:hAnsi="Times New Roman"/>
                <w:sz w:val="24"/>
                <w:szCs w:val="24"/>
              </w:rPr>
              <w:t>РСЧС. Структура и задачи.</w:t>
            </w:r>
          </w:p>
        </w:tc>
        <w:tc>
          <w:tcPr>
            <w:tcW w:w="2958" w:type="pct"/>
            <w:gridSpan w:val="4"/>
            <w:tcBorders>
              <w:top w:val="single" w:sz="4" w:space="0" w:color="auto"/>
              <w:left w:val="single" w:sz="4" w:space="0" w:color="auto"/>
              <w:bottom w:val="single" w:sz="4" w:space="0" w:color="000000"/>
              <w:right w:val="single" w:sz="4" w:space="0" w:color="auto"/>
            </w:tcBorders>
            <w:hideMark/>
          </w:tcPr>
          <w:p w:rsidR="005F5E1F" w:rsidRDefault="005F5E1F" w:rsidP="007C27E0">
            <w:pPr>
              <w:spacing w:before="48" w:after="0" w:line="240" w:lineRule="auto"/>
              <w:ind w:right="149"/>
              <w:jc w:val="both"/>
              <w:rPr>
                <w:rFonts w:ascii="Times New Roman" w:hAnsi="Times New Roman"/>
                <w:b/>
                <w:i/>
                <w:iCs/>
                <w:sz w:val="24"/>
                <w:szCs w:val="24"/>
              </w:rPr>
            </w:pPr>
            <w:r>
              <w:rPr>
                <w:rFonts w:ascii="Times New Roman" w:hAnsi="Times New Roman"/>
                <w:b/>
                <w:i/>
                <w:iCs/>
                <w:sz w:val="24"/>
                <w:szCs w:val="24"/>
              </w:rPr>
              <w:t>Содержание учебного материала</w:t>
            </w:r>
          </w:p>
        </w:tc>
        <w:tc>
          <w:tcPr>
            <w:tcW w:w="409" w:type="pct"/>
            <w:tcBorders>
              <w:top w:val="single" w:sz="4" w:space="0" w:color="auto"/>
              <w:left w:val="single" w:sz="4" w:space="0" w:color="auto"/>
              <w:bottom w:val="single" w:sz="4" w:space="0" w:color="auto"/>
              <w:right w:val="single" w:sz="4" w:space="0" w:color="auto"/>
            </w:tcBorders>
          </w:tcPr>
          <w:p w:rsidR="005F5E1F" w:rsidRDefault="005F5E1F" w:rsidP="007C27E0">
            <w:pPr>
              <w:spacing w:before="48" w:after="0" w:line="240" w:lineRule="auto"/>
              <w:ind w:right="149"/>
              <w:jc w:val="both"/>
              <w:rPr>
                <w:rFonts w:ascii="Times New Roman" w:hAnsi="Times New Roman"/>
                <w:iCs/>
                <w:sz w:val="24"/>
                <w:szCs w:val="24"/>
              </w:rPr>
            </w:pPr>
          </w:p>
          <w:p w:rsidR="005F5E1F" w:rsidRDefault="005F5E1F" w:rsidP="007C27E0">
            <w:pPr>
              <w:spacing w:before="48" w:after="0" w:line="240" w:lineRule="auto"/>
              <w:ind w:right="149"/>
              <w:jc w:val="both"/>
              <w:rPr>
                <w:rFonts w:ascii="Times New Roman" w:hAnsi="Times New Roman"/>
                <w:iCs/>
                <w:sz w:val="24"/>
                <w:szCs w:val="24"/>
              </w:rPr>
            </w:pPr>
            <w:r>
              <w:rPr>
                <w:rFonts w:ascii="Times New Roman" w:hAnsi="Times New Roman"/>
                <w:iCs/>
                <w:sz w:val="24"/>
                <w:szCs w:val="24"/>
              </w:rPr>
              <w:t>1</w:t>
            </w:r>
          </w:p>
        </w:tc>
        <w:tc>
          <w:tcPr>
            <w:tcW w:w="629" w:type="pct"/>
            <w:tcBorders>
              <w:top w:val="nil"/>
              <w:left w:val="single" w:sz="4" w:space="0" w:color="auto"/>
              <w:bottom w:val="single" w:sz="4" w:space="0" w:color="000000"/>
              <w:right w:val="single" w:sz="4" w:space="0" w:color="auto"/>
            </w:tcBorders>
            <w:shd w:val="clear" w:color="auto" w:fill="FFFFFF" w:themeFill="background1"/>
          </w:tcPr>
          <w:p w:rsidR="00766B04" w:rsidRDefault="00766B04" w:rsidP="007C27E0">
            <w:pPr>
              <w:spacing w:before="48" w:after="0" w:line="240" w:lineRule="auto"/>
              <w:ind w:right="149"/>
              <w:jc w:val="both"/>
              <w:rPr>
                <w:rFonts w:ascii="Times New Roman" w:hAnsi="Times New Roman"/>
                <w:iCs/>
                <w:sz w:val="24"/>
                <w:szCs w:val="24"/>
              </w:rPr>
            </w:pPr>
          </w:p>
          <w:p w:rsidR="005F5E1F" w:rsidRDefault="00766B04" w:rsidP="007C27E0">
            <w:pPr>
              <w:spacing w:before="48" w:after="0" w:line="240" w:lineRule="auto"/>
              <w:ind w:right="149"/>
              <w:jc w:val="both"/>
              <w:rPr>
                <w:rFonts w:ascii="Times New Roman" w:hAnsi="Times New Roman"/>
                <w:iCs/>
                <w:sz w:val="24"/>
                <w:szCs w:val="24"/>
              </w:rPr>
            </w:pPr>
            <w:r>
              <w:rPr>
                <w:rFonts w:ascii="Times New Roman" w:hAnsi="Times New Roman"/>
                <w:iCs/>
                <w:sz w:val="24"/>
                <w:szCs w:val="24"/>
              </w:rPr>
              <w:t>2</w:t>
            </w:r>
          </w:p>
        </w:tc>
      </w:tr>
      <w:tr w:rsidR="005F5E1F" w:rsidTr="007C27E0">
        <w:tc>
          <w:tcPr>
            <w:tcW w:w="0" w:type="auto"/>
            <w:gridSpan w:val="2"/>
            <w:vMerge/>
            <w:tcBorders>
              <w:top w:val="single" w:sz="4" w:space="0" w:color="auto"/>
              <w:left w:val="single" w:sz="4" w:space="0" w:color="auto"/>
              <w:bottom w:val="single" w:sz="4" w:space="0" w:color="000000"/>
              <w:right w:val="single" w:sz="4" w:space="0" w:color="auto"/>
            </w:tcBorders>
            <w:vAlign w:val="center"/>
            <w:hideMark/>
          </w:tcPr>
          <w:p w:rsidR="005F5E1F" w:rsidRDefault="005F5E1F" w:rsidP="007C27E0">
            <w:pPr>
              <w:spacing w:after="0" w:line="240" w:lineRule="auto"/>
              <w:jc w:val="both"/>
              <w:rPr>
                <w:rFonts w:ascii="Times New Roman" w:hAnsi="Times New Roman"/>
                <w:iCs/>
                <w:sz w:val="24"/>
                <w:szCs w:val="24"/>
              </w:rPr>
            </w:pPr>
          </w:p>
        </w:tc>
        <w:tc>
          <w:tcPr>
            <w:tcW w:w="211" w:type="pct"/>
            <w:gridSpan w:val="3"/>
            <w:tcBorders>
              <w:top w:val="single" w:sz="4" w:space="0" w:color="000000"/>
              <w:left w:val="single" w:sz="4" w:space="0" w:color="auto"/>
              <w:bottom w:val="single" w:sz="4" w:space="0" w:color="000000"/>
              <w:right w:val="single" w:sz="4" w:space="0" w:color="auto"/>
            </w:tcBorders>
            <w:hideMark/>
          </w:tcPr>
          <w:p w:rsidR="005F5E1F" w:rsidRDefault="005F5E1F" w:rsidP="007C27E0">
            <w:pPr>
              <w:spacing w:before="48" w:after="0" w:line="240" w:lineRule="auto"/>
              <w:ind w:right="149"/>
              <w:jc w:val="both"/>
              <w:rPr>
                <w:rFonts w:ascii="Times New Roman" w:hAnsi="Times New Roman"/>
                <w:sz w:val="24"/>
                <w:szCs w:val="24"/>
              </w:rPr>
            </w:pPr>
            <w:r>
              <w:rPr>
                <w:rFonts w:ascii="Times New Roman" w:hAnsi="Times New Roman"/>
                <w:sz w:val="24"/>
                <w:szCs w:val="24"/>
              </w:rPr>
              <w:t>1</w:t>
            </w:r>
          </w:p>
        </w:tc>
        <w:tc>
          <w:tcPr>
            <w:tcW w:w="2747" w:type="pct"/>
            <w:tcBorders>
              <w:top w:val="single" w:sz="4" w:space="0" w:color="000000"/>
              <w:left w:val="single" w:sz="4" w:space="0" w:color="auto"/>
              <w:bottom w:val="single" w:sz="4" w:space="0" w:color="000000"/>
              <w:right w:val="single" w:sz="4" w:space="0" w:color="auto"/>
            </w:tcBorders>
            <w:hideMark/>
          </w:tcPr>
          <w:p w:rsidR="005F5E1F" w:rsidRDefault="005F5E1F" w:rsidP="007C27E0">
            <w:pPr>
              <w:spacing w:before="48" w:after="0" w:line="240" w:lineRule="auto"/>
              <w:ind w:right="149"/>
              <w:jc w:val="both"/>
              <w:rPr>
                <w:rFonts w:ascii="Times New Roman" w:hAnsi="Times New Roman"/>
                <w:sz w:val="24"/>
                <w:szCs w:val="24"/>
              </w:rPr>
            </w:pPr>
            <w:r>
              <w:rPr>
                <w:rFonts w:ascii="Times New Roman" w:hAnsi="Times New Roman"/>
                <w:color w:val="000000"/>
                <w:sz w:val="24"/>
                <w:szCs w:val="24"/>
              </w:rPr>
              <w:t>РСЧС, история ее создания и  предназначение, структура, задачи, решаемые по защите населения от чрезвычайных ситуаций</w:t>
            </w:r>
          </w:p>
        </w:tc>
        <w:tc>
          <w:tcPr>
            <w:tcW w:w="409" w:type="pct"/>
            <w:tcBorders>
              <w:top w:val="single" w:sz="4" w:space="0" w:color="auto"/>
              <w:left w:val="single" w:sz="4" w:space="0" w:color="auto"/>
              <w:bottom w:val="single" w:sz="4" w:space="0" w:color="auto"/>
              <w:right w:val="single" w:sz="4" w:space="0" w:color="auto"/>
            </w:tcBorders>
          </w:tcPr>
          <w:p w:rsidR="005F5E1F" w:rsidRDefault="005F5E1F" w:rsidP="007C27E0">
            <w:pPr>
              <w:spacing w:before="48" w:after="0" w:line="240" w:lineRule="auto"/>
              <w:ind w:right="149"/>
              <w:jc w:val="both"/>
              <w:rPr>
                <w:rFonts w:ascii="Times New Roman" w:hAnsi="Times New Roman"/>
                <w:iCs/>
                <w:sz w:val="24"/>
                <w:szCs w:val="24"/>
              </w:rPr>
            </w:pPr>
          </w:p>
        </w:tc>
        <w:tc>
          <w:tcPr>
            <w:tcW w:w="629" w:type="pct"/>
            <w:tcBorders>
              <w:top w:val="single" w:sz="4" w:space="0" w:color="000000"/>
              <w:left w:val="single" w:sz="4" w:space="0" w:color="auto"/>
              <w:bottom w:val="single" w:sz="4" w:space="0" w:color="000000"/>
              <w:right w:val="single" w:sz="4" w:space="0" w:color="000000"/>
            </w:tcBorders>
            <w:shd w:val="clear" w:color="auto" w:fill="FFFFFF" w:themeFill="background1"/>
            <w:hideMark/>
          </w:tcPr>
          <w:p w:rsidR="005F5E1F" w:rsidRDefault="005F5E1F" w:rsidP="007C27E0">
            <w:pPr>
              <w:spacing w:before="48" w:after="0" w:line="240" w:lineRule="auto"/>
              <w:ind w:right="149"/>
              <w:jc w:val="both"/>
              <w:rPr>
                <w:rFonts w:ascii="Times New Roman" w:hAnsi="Times New Roman"/>
                <w:iCs/>
                <w:sz w:val="24"/>
                <w:szCs w:val="24"/>
              </w:rPr>
            </w:pPr>
          </w:p>
        </w:tc>
      </w:tr>
      <w:tr w:rsidR="005F5E1F" w:rsidTr="007C27E0">
        <w:tc>
          <w:tcPr>
            <w:tcW w:w="1004" w:type="pct"/>
            <w:gridSpan w:val="2"/>
            <w:vMerge w:val="restart"/>
            <w:tcBorders>
              <w:top w:val="single" w:sz="4" w:space="0" w:color="000000"/>
              <w:left w:val="single" w:sz="4" w:space="0" w:color="000000"/>
              <w:bottom w:val="single" w:sz="4" w:space="0" w:color="000000"/>
              <w:right w:val="single" w:sz="4" w:space="0" w:color="000000"/>
            </w:tcBorders>
          </w:tcPr>
          <w:p w:rsidR="005F5E1F" w:rsidRDefault="005F5E1F" w:rsidP="007C27E0">
            <w:pPr>
              <w:spacing w:before="48" w:after="0" w:line="240" w:lineRule="auto"/>
              <w:ind w:right="149"/>
              <w:jc w:val="both"/>
              <w:rPr>
                <w:rFonts w:ascii="Times New Roman" w:hAnsi="Times New Roman"/>
                <w:b/>
                <w:sz w:val="24"/>
                <w:szCs w:val="24"/>
              </w:rPr>
            </w:pPr>
            <w:r>
              <w:rPr>
                <w:rFonts w:ascii="Times New Roman" w:hAnsi="Times New Roman"/>
                <w:b/>
                <w:sz w:val="24"/>
                <w:szCs w:val="24"/>
              </w:rPr>
              <w:t>Тема2.2.</w:t>
            </w:r>
          </w:p>
          <w:p w:rsidR="005F5E1F" w:rsidRPr="007C27E0" w:rsidRDefault="005F5E1F" w:rsidP="007C27E0">
            <w:pPr>
              <w:spacing w:before="48" w:after="0" w:line="240" w:lineRule="auto"/>
              <w:ind w:right="149"/>
              <w:jc w:val="both"/>
              <w:rPr>
                <w:rFonts w:ascii="Times New Roman" w:hAnsi="Times New Roman"/>
                <w:iCs/>
                <w:sz w:val="24"/>
                <w:szCs w:val="24"/>
              </w:rPr>
            </w:pPr>
            <w:r>
              <w:rPr>
                <w:rFonts w:ascii="Times New Roman" w:hAnsi="Times New Roman"/>
                <w:sz w:val="24"/>
                <w:szCs w:val="24"/>
              </w:rPr>
              <w:t>Предназначение, структура и задачи гражданской обороны (ГО)</w:t>
            </w:r>
          </w:p>
        </w:tc>
        <w:tc>
          <w:tcPr>
            <w:tcW w:w="2958" w:type="pct"/>
            <w:gridSpan w:val="4"/>
            <w:tcBorders>
              <w:top w:val="single" w:sz="4" w:space="0" w:color="000000"/>
              <w:left w:val="single" w:sz="4" w:space="0" w:color="000000"/>
              <w:bottom w:val="single" w:sz="4" w:space="0" w:color="000000"/>
              <w:right w:val="single" w:sz="4" w:space="0" w:color="000000"/>
            </w:tcBorders>
            <w:hideMark/>
          </w:tcPr>
          <w:p w:rsidR="005F5E1F" w:rsidRDefault="005F5E1F" w:rsidP="007C27E0">
            <w:pPr>
              <w:spacing w:before="48" w:after="0" w:line="240" w:lineRule="auto"/>
              <w:ind w:right="149"/>
              <w:jc w:val="both"/>
              <w:rPr>
                <w:rFonts w:ascii="Times New Roman" w:hAnsi="Times New Roman"/>
                <w:b/>
                <w:i/>
                <w:sz w:val="24"/>
                <w:szCs w:val="24"/>
              </w:rPr>
            </w:pPr>
            <w:r>
              <w:rPr>
                <w:rFonts w:ascii="Times New Roman" w:hAnsi="Times New Roman"/>
                <w:b/>
                <w:i/>
                <w:iCs/>
                <w:sz w:val="24"/>
                <w:szCs w:val="24"/>
              </w:rPr>
              <w:t>Содержание учебного материала</w:t>
            </w:r>
          </w:p>
        </w:tc>
        <w:tc>
          <w:tcPr>
            <w:tcW w:w="409" w:type="pct"/>
            <w:tcBorders>
              <w:top w:val="single" w:sz="4" w:space="0" w:color="000000"/>
              <w:left w:val="single" w:sz="4" w:space="0" w:color="000000"/>
              <w:bottom w:val="single" w:sz="4" w:space="0" w:color="000000"/>
              <w:right w:val="single" w:sz="4" w:space="0" w:color="000000"/>
            </w:tcBorders>
            <w:hideMark/>
          </w:tcPr>
          <w:p w:rsidR="005F5E1F" w:rsidRDefault="005F5E1F" w:rsidP="007C27E0">
            <w:pPr>
              <w:spacing w:before="48" w:after="0" w:line="240" w:lineRule="auto"/>
              <w:ind w:right="149"/>
              <w:jc w:val="both"/>
              <w:rPr>
                <w:rFonts w:ascii="Times New Roman" w:hAnsi="Times New Roman"/>
                <w:iCs/>
                <w:sz w:val="24"/>
                <w:szCs w:val="24"/>
              </w:rPr>
            </w:pPr>
            <w:r>
              <w:rPr>
                <w:rFonts w:ascii="Times New Roman" w:hAnsi="Times New Roman"/>
                <w:iCs/>
                <w:sz w:val="24"/>
                <w:szCs w:val="24"/>
              </w:rPr>
              <w:t>1</w:t>
            </w:r>
          </w:p>
        </w:tc>
        <w:tc>
          <w:tcPr>
            <w:tcW w:w="629"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5F5E1F" w:rsidRDefault="00766B04" w:rsidP="007C27E0">
            <w:pPr>
              <w:spacing w:before="48" w:after="0" w:line="240" w:lineRule="auto"/>
              <w:ind w:right="149"/>
              <w:jc w:val="both"/>
              <w:rPr>
                <w:rFonts w:ascii="Times New Roman" w:hAnsi="Times New Roman"/>
                <w:iCs/>
                <w:sz w:val="24"/>
                <w:szCs w:val="24"/>
              </w:rPr>
            </w:pPr>
            <w:r>
              <w:rPr>
                <w:rFonts w:ascii="Times New Roman" w:hAnsi="Times New Roman"/>
                <w:iCs/>
                <w:sz w:val="24"/>
                <w:szCs w:val="24"/>
              </w:rPr>
              <w:t>2</w:t>
            </w:r>
          </w:p>
        </w:tc>
      </w:tr>
      <w:tr w:rsidR="00766B04" w:rsidTr="007C27E0">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766B04" w:rsidRDefault="00766B04" w:rsidP="007C27E0">
            <w:pPr>
              <w:spacing w:after="0" w:line="240" w:lineRule="auto"/>
              <w:jc w:val="both"/>
              <w:rPr>
                <w:rFonts w:ascii="Times New Roman" w:hAnsi="Times New Roman"/>
                <w:sz w:val="24"/>
                <w:szCs w:val="24"/>
              </w:rPr>
            </w:pPr>
          </w:p>
        </w:tc>
        <w:tc>
          <w:tcPr>
            <w:tcW w:w="211" w:type="pct"/>
            <w:gridSpan w:val="3"/>
            <w:tcBorders>
              <w:top w:val="single" w:sz="4" w:space="0" w:color="000000"/>
              <w:left w:val="single" w:sz="4" w:space="0" w:color="000000"/>
              <w:bottom w:val="single" w:sz="4" w:space="0" w:color="000000"/>
              <w:right w:val="single" w:sz="4" w:space="0" w:color="auto"/>
            </w:tcBorders>
            <w:hideMark/>
          </w:tcPr>
          <w:p w:rsidR="00766B04" w:rsidRDefault="00766B04" w:rsidP="007C27E0">
            <w:pPr>
              <w:spacing w:before="48" w:after="0" w:line="240" w:lineRule="auto"/>
              <w:ind w:right="149"/>
              <w:jc w:val="both"/>
              <w:rPr>
                <w:rFonts w:ascii="Times New Roman" w:hAnsi="Times New Roman"/>
                <w:sz w:val="24"/>
                <w:szCs w:val="24"/>
              </w:rPr>
            </w:pPr>
            <w:r>
              <w:rPr>
                <w:rFonts w:ascii="Times New Roman" w:hAnsi="Times New Roman"/>
                <w:sz w:val="24"/>
                <w:szCs w:val="24"/>
              </w:rPr>
              <w:t xml:space="preserve">1. </w:t>
            </w:r>
          </w:p>
        </w:tc>
        <w:tc>
          <w:tcPr>
            <w:tcW w:w="2747" w:type="pct"/>
            <w:tcBorders>
              <w:top w:val="single" w:sz="4" w:space="0" w:color="000000"/>
              <w:left w:val="single" w:sz="4" w:space="0" w:color="auto"/>
              <w:bottom w:val="single" w:sz="4" w:space="0" w:color="000000"/>
              <w:right w:val="single" w:sz="4" w:space="0" w:color="000000"/>
            </w:tcBorders>
            <w:hideMark/>
          </w:tcPr>
          <w:p w:rsidR="00766B04" w:rsidRDefault="00766B04" w:rsidP="007C27E0">
            <w:pPr>
              <w:spacing w:before="48" w:after="0" w:line="240" w:lineRule="auto"/>
              <w:ind w:right="149"/>
              <w:jc w:val="both"/>
              <w:rPr>
                <w:rFonts w:ascii="Times New Roman" w:hAnsi="Times New Roman"/>
                <w:sz w:val="24"/>
                <w:szCs w:val="24"/>
              </w:rPr>
            </w:pPr>
            <w:r>
              <w:rPr>
                <w:rFonts w:ascii="Times New Roman" w:hAnsi="Times New Roman"/>
                <w:sz w:val="24"/>
                <w:szCs w:val="24"/>
              </w:rPr>
              <w:t>Предназначение, история создания ГО.</w:t>
            </w:r>
            <w:r w:rsidR="008D0920">
              <w:rPr>
                <w:rFonts w:ascii="Times New Roman" w:hAnsi="Times New Roman"/>
                <w:sz w:val="24"/>
                <w:szCs w:val="24"/>
              </w:rPr>
              <w:t xml:space="preserve"> </w:t>
            </w:r>
            <w:r>
              <w:rPr>
                <w:rFonts w:ascii="Times New Roman" w:hAnsi="Times New Roman"/>
                <w:sz w:val="24"/>
                <w:szCs w:val="24"/>
              </w:rPr>
              <w:t>Задачи и основные мероприятия ГО при ведении военных действий</w:t>
            </w:r>
          </w:p>
        </w:tc>
        <w:tc>
          <w:tcPr>
            <w:tcW w:w="409" w:type="pct"/>
            <w:vMerge w:val="restart"/>
            <w:tcBorders>
              <w:top w:val="single" w:sz="4" w:space="0" w:color="000000"/>
              <w:left w:val="single" w:sz="4" w:space="0" w:color="000000"/>
              <w:bottom w:val="single" w:sz="4" w:space="0" w:color="000000"/>
              <w:right w:val="single" w:sz="4" w:space="0" w:color="000000"/>
            </w:tcBorders>
          </w:tcPr>
          <w:p w:rsidR="00766B04" w:rsidRDefault="00766B04" w:rsidP="007C27E0">
            <w:pPr>
              <w:spacing w:before="48" w:after="0" w:line="240" w:lineRule="auto"/>
              <w:ind w:right="149"/>
              <w:jc w:val="both"/>
              <w:rPr>
                <w:rFonts w:ascii="Times New Roman" w:hAnsi="Times New Roman"/>
                <w:iCs/>
                <w:sz w:val="24"/>
                <w:szCs w:val="24"/>
              </w:rPr>
            </w:pPr>
          </w:p>
        </w:tc>
        <w:tc>
          <w:tcPr>
            <w:tcW w:w="629" w:type="pct"/>
            <w:vMerge w:val="restart"/>
            <w:tcBorders>
              <w:top w:val="single" w:sz="4" w:space="0" w:color="000000"/>
              <w:left w:val="single" w:sz="4" w:space="0" w:color="000000"/>
              <w:right w:val="single" w:sz="4" w:space="0" w:color="000000"/>
            </w:tcBorders>
            <w:shd w:val="clear" w:color="auto" w:fill="FFFFFF" w:themeFill="background1"/>
            <w:hideMark/>
          </w:tcPr>
          <w:p w:rsidR="00766B04" w:rsidRDefault="00766B04" w:rsidP="007C27E0">
            <w:pPr>
              <w:spacing w:before="48" w:after="0" w:line="240" w:lineRule="auto"/>
              <w:ind w:right="149"/>
              <w:jc w:val="both"/>
              <w:rPr>
                <w:rFonts w:ascii="Times New Roman" w:hAnsi="Times New Roman"/>
                <w:iCs/>
                <w:sz w:val="24"/>
                <w:szCs w:val="24"/>
              </w:rPr>
            </w:pPr>
          </w:p>
          <w:p w:rsidR="00766B04" w:rsidRDefault="00766B04" w:rsidP="007C27E0">
            <w:pPr>
              <w:spacing w:before="48" w:after="0" w:line="240" w:lineRule="auto"/>
              <w:ind w:right="149"/>
              <w:jc w:val="both"/>
              <w:rPr>
                <w:rFonts w:ascii="Times New Roman" w:hAnsi="Times New Roman"/>
                <w:iCs/>
                <w:sz w:val="24"/>
                <w:szCs w:val="24"/>
              </w:rPr>
            </w:pPr>
          </w:p>
        </w:tc>
      </w:tr>
      <w:tr w:rsidR="00766B04" w:rsidTr="007C27E0">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766B04" w:rsidRDefault="00766B04" w:rsidP="007C27E0">
            <w:pPr>
              <w:spacing w:after="0" w:line="240" w:lineRule="auto"/>
              <w:jc w:val="both"/>
              <w:rPr>
                <w:rFonts w:ascii="Times New Roman" w:hAnsi="Times New Roman"/>
                <w:sz w:val="24"/>
                <w:szCs w:val="24"/>
              </w:rPr>
            </w:pPr>
          </w:p>
        </w:tc>
        <w:tc>
          <w:tcPr>
            <w:tcW w:w="211" w:type="pct"/>
            <w:gridSpan w:val="3"/>
            <w:tcBorders>
              <w:top w:val="single" w:sz="4" w:space="0" w:color="000000"/>
              <w:left w:val="single" w:sz="4" w:space="0" w:color="000000"/>
              <w:bottom w:val="single" w:sz="4" w:space="0" w:color="000000"/>
              <w:right w:val="single" w:sz="4" w:space="0" w:color="auto"/>
            </w:tcBorders>
            <w:hideMark/>
          </w:tcPr>
          <w:p w:rsidR="00766B04" w:rsidRDefault="00766B04" w:rsidP="007C27E0">
            <w:pPr>
              <w:spacing w:after="0" w:line="240" w:lineRule="auto"/>
              <w:jc w:val="both"/>
              <w:rPr>
                <w:rFonts w:ascii="Times New Roman" w:hAnsi="Times New Roman"/>
                <w:sz w:val="24"/>
                <w:szCs w:val="24"/>
              </w:rPr>
            </w:pPr>
            <w:r>
              <w:rPr>
                <w:rFonts w:ascii="Times New Roman" w:hAnsi="Times New Roman"/>
                <w:sz w:val="24"/>
                <w:szCs w:val="24"/>
              </w:rPr>
              <w:t xml:space="preserve">2. </w:t>
            </w:r>
          </w:p>
        </w:tc>
        <w:tc>
          <w:tcPr>
            <w:tcW w:w="2747" w:type="pct"/>
            <w:tcBorders>
              <w:top w:val="single" w:sz="4" w:space="0" w:color="000000"/>
              <w:left w:val="single" w:sz="4" w:space="0" w:color="auto"/>
              <w:bottom w:val="single" w:sz="4" w:space="0" w:color="000000"/>
              <w:right w:val="single" w:sz="4" w:space="0" w:color="000000"/>
            </w:tcBorders>
            <w:hideMark/>
          </w:tcPr>
          <w:p w:rsidR="00766B04" w:rsidRDefault="00766B04" w:rsidP="007C27E0">
            <w:pPr>
              <w:spacing w:after="0" w:line="240" w:lineRule="auto"/>
              <w:jc w:val="both"/>
              <w:rPr>
                <w:rFonts w:ascii="Times New Roman" w:hAnsi="Times New Roman"/>
                <w:sz w:val="24"/>
                <w:szCs w:val="24"/>
              </w:rPr>
            </w:pPr>
            <w:r>
              <w:rPr>
                <w:rFonts w:ascii="Times New Roman" w:hAnsi="Times New Roman"/>
                <w:color w:val="000000"/>
                <w:sz w:val="24"/>
                <w:szCs w:val="24"/>
              </w:rPr>
              <w:t>Организация гражданской обороны в общеобразовательном учреждении, ее предназначение.</w:t>
            </w:r>
          </w:p>
        </w:tc>
        <w:tc>
          <w:tcPr>
            <w:tcW w:w="409" w:type="pct"/>
            <w:vMerge/>
            <w:tcBorders>
              <w:top w:val="single" w:sz="4" w:space="0" w:color="000000"/>
              <w:left w:val="single" w:sz="4" w:space="0" w:color="000000"/>
              <w:bottom w:val="single" w:sz="4" w:space="0" w:color="000000"/>
              <w:right w:val="single" w:sz="4" w:space="0" w:color="000000"/>
            </w:tcBorders>
            <w:vAlign w:val="center"/>
            <w:hideMark/>
          </w:tcPr>
          <w:p w:rsidR="00766B04" w:rsidRDefault="00766B04" w:rsidP="007C27E0">
            <w:pPr>
              <w:spacing w:after="0" w:line="240" w:lineRule="auto"/>
              <w:jc w:val="both"/>
              <w:rPr>
                <w:rFonts w:ascii="Times New Roman" w:hAnsi="Times New Roman"/>
                <w:iCs/>
                <w:sz w:val="24"/>
                <w:szCs w:val="24"/>
              </w:rPr>
            </w:pPr>
          </w:p>
        </w:tc>
        <w:tc>
          <w:tcPr>
            <w:tcW w:w="629" w:type="pct"/>
            <w:vMerge/>
            <w:tcBorders>
              <w:left w:val="single" w:sz="4" w:space="0" w:color="000000"/>
              <w:bottom w:val="single" w:sz="4" w:space="0" w:color="000000"/>
              <w:right w:val="single" w:sz="4" w:space="0" w:color="000000"/>
            </w:tcBorders>
            <w:shd w:val="clear" w:color="auto" w:fill="FFFFFF" w:themeFill="background1"/>
            <w:hideMark/>
          </w:tcPr>
          <w:p w:rsidR="00766B04" w:rsidRDefault="00766B04" w:rsidP="007C27E0">
            <w:pPr>
              <w:spacing w:before="48" w:after="0" w:line="240" w:lineRule="auto"/>
              <w:ind w:right="149"/>
              <w:jc w:val="both"/>
              <w:rPr>
                <w:rFonts w:ascii="Times New Roman" w:hAnsi="Times New Roman"/>
                <w:iCs/>
                <w:sz w:val="24"/>
                <w:szCs w:val="24"/>
              </w:rPr>
            </w:pPr>
          </w:p>
        </w:tc>
      </w:tr>
      <w:tr w:rsidR="00766B04" w:rsidTr="007C27E0">
        <w:tc>
          <w:tcPr>
            <w:tcW w:w="1004" w:type="pct"/>
            <w:gridSpan w:val="2"/>
            <w:vMerge w:val="restart"/>
            <w:tcBorders>
              <w:top w:val="single" w:sz="4" w:space="0" w:color="000000"/>
              <w:left w:val="single" w:sz="4" w:space="0" w:color="000000"/>
              <w:bottom w:val="single" w:sz="4" w:space="0" w:color="auto"/>
              <w:right w:val="single" w:sz="4" w:space="0" w:color="000000"/>
            </w:tcBorders>
            <w:hideMark/>
          </w:tcPr>
          <w:p w:rsidR="00766B04" w:rsidRDefault="00766B04" w:rsidP="007C27E0">
            <w:pPr>
              <w:spacing w:before="48" w:after="0" w:line="240" w:lineRule="auto"/>
              <w:ind w:right="149"/>
              <w:jc w:val="both"/>
              <w:rPr>
                <w:rFonts w:ascii="Times New Roman" w:hAnsi="Times New Roman"/>
                <w:b/>
                <w:iCs/>
                <w:sz w:val="24"/>
                <w:szCs w:val="24"/>
              </w:rPr>
            </w:pPr>
            <w:r>
              <w:rPr>
                <w:rFonts w:ascii="Times New Roman" w:hAnsi="Times New Roman"/>
                <w:b/>
                <w:sz w:val="24"/>
                <w:szCs w:val="24"/>
              </w:rPr>
              <w:t xml:space="preserve">Тема 2.3. </w:t>
            </w:r>
            <w:r>
              <w:rPr>
                <w:rFonts w:ascii="Times New Roman" w:hAnsi="Times New Roman"/>
                <w:sz w:val="24"/>
                <w:szCs w:val="24"/>
              </w:rPr>
              <w:t xml:space="preserve">Способы защиты населения от </w:t>
            </w:r>
            <w:r>
              <w:rPr>
                <w:rFonts w:ascii="Times New Roman" w:hAnsi="Times New Roman"/>
                <w:sz w:val="24"/>
                <w:szCs w:val="24"/>
              </w:rPr>
              <w:lastRenderedPageBreak/>
              <w:t>оружия массового поражения (ОМП)</w:t>
            </w:r>
          </w:p>
        </w:tc>
        <w:tc>
          <w:tcPr>
            <w:tcW w:w="2958" w:type="pct"/>
            <w:gridSpan w:val="4"/>
            <w:tcBorders>
              <w:top w:val="single" w:sz="4" w:space="0" w:color="000000"/>
              <w:left w:val="single" w:sz="4" w:space="0" w:color="000000"/>
              <w:bottom w:val="single" w:sz="4" w:space="0" w:color="000000"/>
              <w:right w:val="single" w:sz="4" w:space="0" w:color="000000"/>
            </w:tcBorders>
            <w:hideMark/>
          </w:tcPr>
          <w:p w:rsidR="00766B04" w:rsidRDefault="00766B04" w:rsidP="007C27E0">
            <w:pPr>
              <w:spacing w:before="48" w:after="0" w:line="240" w:lineRule="auto"/>
              <w:ind w:right="149"/>
              <w:jc w:val="both"/>
              <w:rPr>
                <w:rFonts w:ascii="Times New Roman" w:hAnsi="Times New Roman"/>
                <w:b/>
                <w:i/>
                <w:sz w:val="24"/>
                <w:szCs w:val="24"/>
              </w:rPr>
            </w:pPr>
            <w:r>
              <w:rPr>
                <w:rFonts w:ascii="Times New Roman" w:hAnsi="Times New Roman"/>
                <w:b/>
                <w:i/>
                <w:iCs/>
                <w:sz w:val="24"/>
                <w:szCs w:val="24"/>
              </w:rPr>
              <w:lastRenderedPageBreak/>
              <w:t>Содержание учебного материала</w:t>
            </w:r>
          </w:p>
        </w:tc>
        <w:tc>
          <w:tcPr>
            <w:tcW w:w="409" w:type="pct"/>
            <w:tcBorders>
              <w:top w:val="single" w:sz="4" w:space="0" w:color="000000"/>
              <w:left w:val="single" w:sz="4" w:space="0" w:color="000000"/>
              <w:bottom w:val="single" w:sz="4" w:space="0" w:color="auto"/>
              <w:right w:val="single" w:sz="4" w:space="0" w:color="000000"/>
            </w:tcBorders>
            <w:hideMark/>
          </w:tcPr>
          <w:p w:rsidR="00766B04" w:rsidRDefault="00766B04" w:rsidP="007C27E0">
            <w:pPr>
              <w:spacing w:before="48" w:after="0" w:line="240" w:lineRule="auto"/>
              <w:ind w:right="149"/>
              <w:jc w:val="both"/>
              <w:rPr>
                <w:rFonts w:ascii="Times New Roman" w:hAnsi="Times New Roman"/>
                <w:iCs/>
                <w:sz w:val="24"/>
                <w:szCs w:val="24"/>
              </w:rPr>
            </w:pPr>
            <w:r>
              <w:rPr>
                <w:rFonts w:ascii="Times New Roman" w:hAnsi="Times New Roman"/>
                <w:iCs/>
                <w:sz w:val="24"/>
                <w:szCs w:val="24"/>
              </w:rPr>
              <w:t>2</w:t>
            </w:r>
          </w:p>
        </w:tc>
        <w:tc>
          <w:tcPr>
            <w:tcW w:w="0" w:type="auto"/>
            <w:vMerge/>
            <w:tcBorders>
              <w:left w:val="single" w:sz="4" w:space="0" w:color="000000"/>
              <w:right w:val="single" w:sz="4" w:space="0" w:color="000000"/>
            </w:tcBorders>
            <w:shd w:val="clear" w:color="auto" w:fill="FFFFFF" w:themeFill="background1"/>
            <w:vAlign w:val="center"/>
            <w:hideMark/>
          </w:tcPr>
          <w:p w:rsidR="00766B04" w:rsidRDefault="00766B04" w:rsidP="007C27E0">
            <w:pPr>
              <w:spacing w:after="0" w:line="240" w:lineRule="auto"/>
              <w:jc w:val="both"/>
              <w:rPr>
                <w:rFonts w:ascii="Times New Roman" w:hAnsi="Times New Roman"/>
                <w:iCs/>
                <w:sz w:val="24"/>
                <w:szCs w:val="24"/>
              </w:rPr>
            </w:pPr>
          </w:p>
        </w:tc>
      </w:tr>
      <w:tr w:rsidR="00766B04" w:rsidTr="007C27E0">
        <w:tc>
          <w:tcPr>
            <w:tcW w:w="0" w:type="auto"/>
            <w:gridSpan w:val="2"/>
            <w:vMerge/>
            <w:tcBorders>
              <w:top w:val="single" w:sz="4" w:space="0" w:color="000000"/>
              <w:left w:val="single" w:sz="4" w:space="0" w:color="000000"/>
              <w:bottom w:val="single" w:sz="4" w:space="0" w:color="auto"/>
              <w:right w:val="single" w:sz="4" w:space="0" w:color="000000"/>
            </w:tcBorders>
            <w:vAlign w:val="center"/>
            <w:hideMark/>
          </w:tcPr>
          <w:p w:rsidR="00766B04" w:rsidRDefault="00766B04" w:rsidP="007C27E0">
            <w:pPr>
              <w:spacing w:after="0" w:line="240" w:lineRule="auto"/>
              <w:jc w:val="both"/>
              <w:rPr>
                <w:rFonts w:ascii="Times New Roman" w:hAnsi="Times New Roman"/>
                <w:b/>
                <w:iCs/>
                <w:sz w:val="24"/>
                <w:szCs w:val="24"/>
              </w:rPr>
            </w:pPr>
          </w:p>
        </w:tc>
        <w:tc>
          <w:tcPr>
            <w:tcW w:w="211" w:type="pct"/>
            <w:gridSpan w:val="3"/>
            <w:tcBorders>
              <w:top w:val="single" w:sz="4" w:space="0" w:color="000000"/>
              <w:left w:val="single" w:sz="4" w:space="0" w:color="000000"/>
              <w:bottom w:val="single" w:sz="4" w:space="0" w:color="000000"/>
              <w:right w:val="single" w:sz="4" w:space="0" w:color="auto"/>
            </w:tcBorders>
            <w:hideMark/>
          </w:tcPr>
          <w:p w:rsidR="00766B04" w:rsidRDefault="00766B04" w:rsidP="007C27E0">
            <w:pPr>
              <w:spacing w:after="0" w:line="240" w:lineRule="auto"/>
              <w:jc w:val="both"/>
              <w:rPr>
                <w:rFonts w:ascii="Times New Roman" w:hAnsi="Times New Roman"/>
                <w:sz w:val="24"/>
                <w:szCs w:val="24"/>
              </w:rPr>
            </w:pPr>
            <w:r>
              <w:rPr>
                <w:rFonts w:ascii="Times New Roman" w:hAnsi="Times New Roman"/>
                <w:sz w:val="24"/>
                <w:szCs w:val="24"/>
              </w:rPr>
              <w:t xml:space="preserve">1. </w:t>
            </w:r>
          </w:p>
        </w:tc>
        <w:tc>
          <w:tcPr>
            <w:tcW w:w="2747" w:type="pct"/>
            <w:tcBorders>
              <w:top w:val="single" w:sz="4" w:space="0" w:color="000000"/>
              <w:left w:val="single" w:sz="4" w:space="0" w:color="auto"/>
              <w:bottom w:val="single" w:sz="4" w:space="0" w:color="000000"/>
              <w:right w:val="single" w:sz="4" w:space="0" w:color="000000"/>
            </w:tcBorders>
            <w:hideMark/>
          </w:tcPr>
          <w:p w:rsidR="00766B04" w:rsidRDefault="00766B04" w:rsidP="007C27E0">
            <w:pPr>
              <w:spacing w:after="0" w:line="240" w:lineRule="auto"/>
              <w:jc w:val="both"/>
              <w:rPr>
                <w:rFonts w:ascii="Times New Roman" w:hAnsi="Times New Roman"/>
                <w:sz w:val="24"/>
                <w:szCs w:val="24"/>
              </w:rPr>
            </w:pPr>
            <w:r>
              <w:rPr>
                <w:rFonts w:ascii="Times New Roman" w:hAnsi="Times New Roman"/>
                <w:color w:val="000000"/>
                <w:spacing w:val="-10"/>
                <w:sz w:val="24"/>
                <w:szCs w:val="24"/>
              </w:rPr>
              <w:t xml:space="preserve">Оповещение и информирование населения об опасностях, возникающих в </w:t>
            </w:r>
            <w:r>
              <w:rPr>
                <w:rFonts w:ascii="Times New Roman" w:hAnsi="Times New Roman"/>
                <w:color w:val="000000"/>
                <w:spacing w:val="-10"/>
                <w:sz w:val="24"/>
                <w:szCs w:val="24"/>
              </w:rPr>
              <w:lastRenderedPageBreak/>
              <w:t>чрезвычайных ситуациях военного и мирного времени</w:t>
            </w:r>
            <w:r>
              <w:rPr>
                <w:rFonts w:ascii="Times New Roman" w:hAnsi="Times New Roman"/>
                <w:sz w:val="24"/>
                <w:szCs w:val="24"/>
              </w:rPr>
              <w:t xml:space="preserve"> Инженерная защита населения при ведении военных действий</w:t>
            </w:r>
          </w:p>
        </w:tc>
        <w:tc>
          <w:tcPr>
            <w:tcW w:w="409" w:type="pct"/>
            <w:tcBorders>
              <w:top w:val="single" w:sz="4" w:space="0" w:color="auto"/>
              <w:left w:val="single" w:sz="4" w:space="0" w:color="000000"/>
              <w:bottom w:val="single" w:sz="4" w:space="0" w:color="000000"/>
              <w:right w:val="single" w:sz="4" w:space="0" w:color="000000"/>
            </w:tcBorders>
          </w:tcPr>
          <w:p w:rsidR="00766B04" w:rsidRDefault="00766B04" w:rsidP="007C27E0">
            <w:pPr>
              <w:spacing w:after="0" w:line="240" w:lineRule="auto"/>
              <w:jc w:val="both"/>
              <w:rPr>
                <w:rFonts w:ascii="Times New Roman" w:hAnsi="Times New Roman"/>
                <w:iCs/>
                <w:sz w:val="24"/>
                <w:szCs w:val="24"/>
              </w:rPr>
            </w:pPr>
          </w:p>
        </w:tc>
        <w:tc>
          <w:tcPr>
            <w:tcW w:w="629" w:type="pct"/>
            <w:vMerge/>
            <w:tcBorders>
              <w:left w:val="single" w:sz="4" w:space="0" w:color="000000"/>
              <w:bottom w:val="single" w:sz="4" w:space="0" w:color="000000"/>
              <w:right w:val="single" w:sz="4" w:space="0" w:color="000000"/>
            </w:tcBorders>
            <w:shd w:val="clear" w:color="auto" w:fill="FFFFFF" w:themeFill="background1"/>
            <w:hideMark/>
          </w:tcPr>
          <w:p w:rsidR="00766B04" w:rsidRDefault="00766B04" w:rsidP="007C27E0">
            <w:pPr>
              <w:spacing w:before="48" w:after="0" w:line="240" w:lineRule="auto"/>
              <w:ind w:right="149"/>
              <w:jc w:val="both"/>
              <w:rPr>
                <w:rFonts w:ascii="Times New Roman" w:hAnsi="Times New Roman"/>
                <w:iCs/>
                <w:sz w:val="24"/>
                <w:szCs w:val="24"/>
              </w:rPr>
            </w:pPr>
          </w:p>
        </w:tc>
      </w:tr>
      <w:tr w:rsidR="005F5E1F" w:rsidTr="007C27E0">
        <w:tc>
          <w:tcPr>
            <w:tcW w:w="0" w:type="auto"/>
            <w:gridSpan w:val="2"/>
            <w:vMerge/>
            <w:tcBorders>
              <w:top w:val="single" w:sz="4" w:space="0" w:color="000000"/>
              <w:left w:val="single" w:sz="4" w:space="0" w:color="000000"/>
              <w:bottom w:val="single" w:sz="4" w:space="0" w:color="auto"/>
              <w:right w:val="single" w:sz="4" w:space="0" w:color="000000"/>
            </w:tcBorders>
            <w:vAlign w:val="center"/>
            <w:hideMark/>
          </w:tcPr>
          <w:p w:rsidR="005F5E1F" w:rsidRDefault="005F5E1F" w:rsidP="007C27E0">
            <w:pPr>
              <w:spacing w:after="0" w:line="240" w:lineRule="auto"/>
              <w:jc w:val="both"/>
              <w:rPr>
                <w:rFonts w:ascii="Times New Roman" w:hAnsi="Times New Roman"/>
                <w:b/>
                <w:iCs/>
                <w:sz w:val="24"/>
                <w:szCs w:val="24"/>
              </w:rPr>
            </w:pPr>
          </w:p>
        </w:tc>
        <w:tc>
          <w:tcPr>
            <w:tcW w:w="2958" w:type="pct"/>
            <w:gridSpan w:val="4"/>
            <w:tcBorders>
              <w:top w:val="single" w:sz="4" w:space="0" w:color="000000"/>
              <w:left w:val="single" w:sz="4" w:space="0" w:color="000000"/>
              <w:bottom w:val="single" w:sz="4" w:space="0" w:color="000000"/>
              <w:right w:val="single" w:sz="4" w:space="0" w:color="000000"/>
            </w:tcBorders>
            <w:hideMark/>
          </w:tcPr>
          <w:p w:rsidR="005F5E1F" w:rsidRDefault="005F5E1F" w:rsidP="007C27E0">
            <w:pPr>
              <w:spacing w:before="48" w:after="0" w:line="240" w:lineRule="auto"/>
              <w:ind w:right="149"/>
              <w:jc w:val="both"/>
              <w:rPr>
                <w:rFonts w:ascii="Times New Roman" w:hAnsi="Times New Roman"/>
                <w:b/>
                <w:i/>
                <w:sz w:val="24"/>
                <w:szCs w:val="24"/>
              </w:rPr>
            </w:pPr>
            <w:r>
              <w:rPr>
                <w:rFonts w:ascii="Times New Roman" w:hAnsi="Times New Roman"/>
                <w:b/>
                <w:i/>
                <w:spacing w:val="-2"/>
                <w:sz w:val="24"/>
                <w:szCs w:val="24"/>
              </w:rPr>
              <w:t>Практические занятия</w:t>
            </w:r>
          </w:p>
        </w:tc>
        <w:tc>
          <w:tcPr>
            <w:tcW w:w="409" w:type="pct"/>
            <w:tcBorders>
              <w:top w:val="single" w:sz="4" w:space="0" w:color="000000"/>
              <w:left w:val="single" w:sz="4" w:space="0" w:color="000000"/>
              <w:bottom w:val="single" w:sz="4" w:space="0" w:color="auto"/>
              <w:right w:val="single" w:sz="4" w:space="0" w:color="000000"/>
            </w:tcBorders>
            <w:hideMark/>
          </w:tcPr>
          <w:p w:rsidR="005F5E1F" w:rsidRDefault="00815E9D" w:rsidP="007C27E0">
            <w:pPr>
              <w:spacing w:before="48" w:after="0" w:line="240" w:lineRule="auto"/>
              <w:ind w:right="149"/>
              <w:jc w:val="both"/>
              <w:rPr>
                <w:rFonts w:ascii="Times New Roman" w:hAnsi="Times New Roman"/>
                <w:b/>
                <w:iCs/>
                <w:sz w:val="24"/>
                <w:szCs w:val="24"/>
              </w:rPr>
            </w:pPr>
            <w:r>
              <w:rPr>
                <w:rFonts w:ascii="Times New Roman" w:hAnsi="Times New Roman"/>
                <w:b/>
                <w:iCs/>
                <w:sz w:val="24"/>
                <w:szCs w:val="24"/>
              </w:rPr>
              <w:t>3</w:t>
            </w:r>
          </w:p>
        </w:tc>
        <w:tc>
          <w:tcPr>
            <w:tcW w:w="629" w:type="pct"/>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rsidR="005F5E1F" w:rsidRDefault="00766B04" w:rsidP="007C27E0">
            <w:pPr>
              <w:spacing w:before="48" w:after="0" w:line="240" w:lineRule="auto"/>
              <w:ind w:right="149"/>
              <w:jc w:val="both"/>
              <w:rPr>
                <w:rFonts w:ascii="Times New Roman" w:hAnsi="Times New Roman"/>
                <w:iCs/>
                <w:sz w:val="24"/>
                <w:szCs w:val="24"/>
              </w:rPr>
            </w:pPr>
            <w:r>
              <w:rPr>
                <w:rFonts w:ascii="Times New Roman" w:hAnsi="Times New Roman"/>
                <w:iCs/>
                <w:sz w:val="24"/>
                <w:szCs w:val="24"/>
              </w:rPr>
              <w:t>2</w:t>
            </w:r>
          </w:p>
        </w:tc>
      </w:tr>
      <w:tr w:rsidR="005F5E1F" w:rsidTr="00212D77">
        <w:trPr>
          <w:trHeight w:val="645"/>
        </w:trPr>
        <w:tc>
          <w:tcPr>
            <w:tcW w:w="0" w:type="auto"/>
            <w:gridSpan w:val="2"/>
            <w:vMerge/>
            <w:tcBorders>
              <w:top w:val="single" w:sz="4" w:space="0" w:color="000000"/>
              <w:left w:val="single" w:sz="4" w:space="0" w:color="000000"/>
              <w:bottom w:val="single" w:sz="4" w:space="0" w:color="auto"/>
              <w:right w:val="single" w:sz="4" w:space="0" w:color="000000"/>
            </w:tcBorders>
            <w:vAlign w:val="center"/>
            <w:hideMark/>
          </w:tcPr>
          <w:p w:rsidR="005F5E1F" w:rsidRDefault="005F5E1F" w:rsidP="007C27E0">
            <w:pPr>
              <w:spacing w:after="0" w:line="240" w:lineRule="auto"/>
              <w:jc w:val="both"/>
              <w:rPr>
                <w:rFonts w:ascii="Times New Roman" w:hAnsi="Times New Roman"/>
                <w:b/>
                <w:iCs/>
                <w:sz w:val="24"/>
                <w:szCs w:val="24"/>
              </w:rPr>
            </w:pPr>
          </w:p>
        </w:tc>
        <w:tc>
          <w:tcPr>
            <w:tcW w:w="211" w:type="pct"/>
            <w:gridSpan w:val="3"/>
            <w:tcBorders>
              <w:top w:val="single" w:sz="4" w:space="0" w:color="000000"/>
              <w:left w:val="single" w:sz="4" w:space="0" w:color="000000"/>
              <w:bottom w:val="single" w:sz="4" w:space="0" w:color="auto"/>
              <w:right w:val="single" w:sz="4" w:space="0" w:color="auto"/>
            </w:tcBorders>
            <w:hideMark/>
          </w:tcPr>
          <w:p w:rsidR="005F5E1F" w:rsidRDefault="005F5E1F" w:rsidP="007C27E0">
            <w:pPr>
              <w:spacing w:before="48" w:after="0" w:line="240" w:lineRule="auto"/>
              <w:ind w:left="57" w:right="149"/>
              <w:jc w:val="both"/>
              <w:rPr>
                <w:rFonts w:ascii="Times New Roman" w:hAnsi="Times New Roman"/>
                <w:sz w:val="24"/>
                <w:szCs w:val="24"/>
              </w:rPr>
            </w:pPr>
            <w:r>
              <w:rPr>
                <w:rFonts w:ascii="Times New Roman" w:hAnsi="Times New Roman"/>
                <w:bCs/>
                <w:sz w:val="24"/>
                <w:szCs w:val="24"/>
              </w:rPr>
              <w:t xml:space="preserve">1. </w:t>
            </w:r>
          </w:p>
        </w:tc>
        <w:tc>
          <w:tcPr>
            <w:tcW w:w="2747" w:type="pct"/>
            <w:tcBorders>
              <w:top w:val="single" w:sz="4" w:space="0" w:color="000000"/>
              <w:left w:val="single" w:sz="4" w:space="0" w:color="auto"/>
              <w:bottom w:val="single" w:sz="4" w:space="0" w:color="auto"/>
              <w:right w:val="single" w:sz="4" w:space="0" w:color="000000"/>
            </w:tcBorders>
            <w:hideMark/>
          </w:tcPr>
          <w:p w:rsidR="005F5E1F" w:rsidRDefault="005F5E1F" w:rsidP="00212D77">
            <w:pPr>
              <w:spacing w:before="48" w:line="240" w:lineRule="auto"/>
              <w:ind w:right="149"/>
              <w:jc w:val="both"/>
              <w:rPr>
                <w:rFonts w:ascii="Times New Roman" w:hAnsi="Times New Roman"/>
                <w:sz w:val="24"/>
                <w:szCs w:val="24"/>
              </w:rPr>
            </w:pPr>
            <w:r>
              <w:rPr>
                <w:rFonts w:ascii="Times New Roman" w:hAnsi="Times New Roman"/>
                <w:bCs/>
                <w:sz w:val="24"/>
                <w:szCs w:val="24"/>
              </w:rPr>
              <w:t>Моделирование проведение учебной эвакуации из помещений ОУ, с использованием средств индивидуальных  средств  защиты.</w:t>
            </w:r>
          </w:p>
        </w:tc>
        <w:tc>
          <w:tcPr>
            <w:tcW w:w="409" w:type="pct"/>
            <w:tcBorders>
              <w:top w:val="single" w:sz="4" w:space="0" w:color="auto"/>
              <w:left w:val="single" w:sz="4" w:space="0" w:color="000000"/>
              <w:bottom w:val="single" w:sz="4" w:space="0" w:color="auto"/>
              <w:right w:val="single" w:sz="4" w:space="0" w:color="000000"/>
            </w:tcBorders>
            <w:hideMark/>
          </w:tcPr>
          <w:p w:rsidR="005F5E1F" w:rsidRDefault="005F5E1F" w:rsidP="007C27E0">
            <w:pPr>
              <w:spacing w:before="48" w:after="0" w:line="240" w:lineRule="auto"/>
              <w:ind w:right="149"/>
              <w:jc w:val="both"/>
              <w:rPr>
                <w:rFonts w:ascii="Times New Roman" w:hAnsi="Times New Roman"/>
                <w:iCs/>
                <w:sz w:val="24"/>
                <w:szCs w:val="24"/>
              </w:rPr>
            </w:pPr>
            <w:r>
              <w:rPr>
                <w:rFonts w:ascii="Times New Roman" w:hAnsi="Times New Roman"/>
                <w:iCs/>
                <w:sz w:val="24"/>
                <w:szCs w:val="24"/>
              </w:rPr>
              <w:t>1</w:t>
            </w: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5F5E1F" w:rsidRDefault="005F5E1F" w:rsidP="007C27E0">
            <w:pPr>
              <w:spacing w:after="0" w:line="240" w:lineRule="auto"/>
              <w:jc w:val="both"/>
              <w:rPr>
                <w:rFonts w:ascii="Times New Roman" w:hAnsi="Times New Roman"/>
                <w:iCs/>
                <w:sz w:val="24"/>
                <w:szCs w:val="24"/>
              </w:rPr>
            </w:pPr>
          </w:p>
        </w:tc>
      </w:tr>
      <w:tr w:rsidR="005F5E1F" w:rsidTr="00212D77">
        <w:trPr>
          <w:trHeight w:val="557"/>
        </w:trPr>
        <w:tc>
          <w:tcPr>
            <w:tcW w:w="0" w:type="auto"/>
            <w:gridSpan w:val="2"/>
            <w:vMerge/>
            <w:tcBorders>
              <w:top w:val="single" w:sz="4" w:space="0" w:color="000000"/>
              <w:left w:val="single" w:sz="4" w:space="0" w:color="000000"/>
              <w:bottom w:val="single" w:sz="4" w:space="0" w:color="auto"/>
              <w:right w:val="single" w:sz="4" w:space="0" w:color="000000"/>
            </w:tcBorders>
            <w:vAlign w:val="center"/>
            <w:hideMark/>
          </w:tcPr>
          <w:p w:rsidR="005F5E1F" w:rsidRDefault="005F5E1F" w:rsidP="007C27E0">
            <w:pPr>
              <w:spacing w:after="0" w:line="240" w:lineRule="auto"/>
              <w:jc w:val="both"/>
              <w:rPr>
                <w:rFonts w:ascii="Times New Roman" w:hAnsi="Times New Roman"/>
                <w:b/>
                <w:iCs/>
                <w:sz w:val="24"/>
                <w:szCs w:val="24"/>
              </w:rPr>
            </w:pPr>
          </w:p>
        </w:tc>
        <w:tc>
          <w:tcPr>
            <w:tcW w:w="211" w:type="pct"/>
            <w:gridSpan w:val="3"/>
            <w:tcBorders>
              <w:top w:val="single" w:sz="4" w:space="0" w:color="auto"/>
              <w:left w:val="single" w:sz="4" w:space="0" w:color="000000"/>
              <w:bottom w:val="single" w:sz="4" w:space="0" w:color="auto"/>
              <w:right w:val="single" w:sz="4" w:space="0" w:color="auto"/>
            </w:tcBorders>
            <w:hideMark/>
          </w:tcPr>
          <w:p w:rsidR="005F5E1F" w:rsidRDefault="005F5E1F" w:rsidP="007C27E0">
            <w:pPr>
              <w:spacing w:before="48"/>
              <w:ind w:left="57" w:right="149"/>
              <w:jc w:val="both"/>
              <w:rPr>
                <w:rFonts w:ascii="Times New Roman" w:hAnsi="Times New Roman"/>
                <w:bCs/>
                <w:sz w:val="24"/>
                <w:szCs w:val="24"/>
              </w:rPr>
            </w:pPr>
            <w:r>
              <w:rPr>
                <w:rFonts w:ascii="Times New Roman" w:hAnsi="Times New Roman"/>
                <w:bCs/>
                <w:sz w:val="24"/>
                <w:szCs w:val="24"/>
              </w:rPr>
              <w:t>2</w:t>
            </w:r>
          </w:p>
        </w:tc>
        <w:tc>
          <w:tcPr>
            <w:tcW w:w="2747" w:type="pct"/>
            <w:tcBorders>
              <w:top w:val="single" w:sz="4" w:space="0" w:color="auto"/>
              <w:left w:val="single" w:sz="4" w:space="0" w:color="auto"/>
              <w:bottom w:val="single" w:sz="4" w:space="0" w:color="auto"/>
              <w:right w:val="single" w:sz="4" w:space="0" w:color="000000"/>
            </w:tcBorders>
            <w:hideMark/>
          </w:tcPr>
          <w:p w:rsidR="005F5E1F" w:rsidRDefault="005F5E1F" w:rsidP="00212D77">
            <w:pPr>
              <w:spacing w:before="48" w:line="240" w:lineRule="auto"/>
              <w:ind w:right="149"/>
              <w:jc w:val="both"/>
              <w:rPr>
                <w:rFonts w:ascii="Times New Roman" w:hAnsi="Times New Roman"/>
                <w:bCs/>
                <w:sz w:val="24"/>
                <w:szCs w:val="24"/>
              </w:rPr>
            </w:pPr>
            <w:r>
              <w:rPr>
                <w:rFonts w:ascii="Times New Roman" w:hAnsi="Times New Roman"/>
                <w:bCs/>
                <w:sz w:val="24"/>
                <w:szCs w:val="24"/>
              </w:rPr>
              <w:t>Моделирование проведение учебной эвакуации из помещений ОУ, с использованием средств  коллективных средств  защиты.</w:t>
            </w:r>
          </w:p>
        </w:tc>
        <w:tc>
          <w:tcPr>
            <w:tcW w:w="409" w:type="pct"/>
            <w:tcBorders>
              <w:top w:val="single" w:sz="4" w:space="0" w:color="auto"/>
              <w:left w:val="single" w:sz="4" w:space="0" w:color="000000"/>
              <w:bottom w:val="single" w:sz="4" w:space="0" w:color="auto"/>
              <w:right w:val="single" w:sz="4" w:space="0" w:color="000000"/>
            </w:tcBorders>
            <w:hideMark/>
          </w:tcPr>
          <w:p w:rsidR="005F5E1F" w:rsidRDefault="007E4598" w:rsidP="007C27E0">
            <w:pPr>
              <w:spacing w:before="48" w:after="0" w:line="240" w:lineRule="auto"/>
              <w:ind w:right="149"/>
              <w:jc w:val="both"/>
              <w:rPr>
                <w:rFonts w:ascii="Times New Roman" w:hAnsi="Times New Roman"/>
                <w:iCs/>
                <w:sz w:val="24"/>
                <w:szCs w:val="24"/>
              </w:rPr>
            </w:pPr>
            <w:r>
              <w:rPr>
                <w:rFonts w:ascii="Times New Roman" w:hAnsi="Times New Roman"/>
                <w:iCs/>
                <w:sz w:val="24"/>
                <w:szCs w:val="24"/>
              </w:rPr>
              <w:t>2</w:t>
            </w: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5F5E1F" w:rsidRDefault="005F5E1F" w:rsidP="007C27E0">
            <w:pPr>
              <w:spacing w:after="0" w:line="240" w:lineRule="auto"/>
              <w:jc w:val="both"/>
              <w:rPr>
                <w:rFonts w:ascii="Times New Roman" w:hAnsi="Times New Roman"/>
                <w:iCs/>
                <w:sz w:val="24"/>
                <w:szCs w:val="24"/>
              </w:rPr>
            </w:pPr>
          </w:p>
        </w:tc>
      </w:tr>
      <w:tr w:rsidR="005F5E1F" w:rsidTr="007C27E0">
        <w:trPr>
          <w:trHeight w:val="291"/>
        </w:trPr>
        <w:tc>
          <w:tcPr>
            <w:tcW w:w="1004" w:type="pct"/>
            <w:gridSpan w:val="2"/>
            <w:vMerge w:val="restart"/>
            <w:tcBorders>
              <w:top w:val="single" w:sz="4" w:space="0" w:color="auto"/>
              <w:left w:val="single" w:sz="4" w:space="0" w:color="000000"/>
              <w:bottom w:val="single" w:sz="4" w:space="0" w:color="000000"/>
              <w:right w:val="single" w:sz="4" w:space="0" w:color="000000"/>
            </w:tcBorders>
          </w:tcPr>
          <w:p w:rsidR="005F5E1F" w:rsidRDefault="005F5E1F" w:rsidP="007C27E0">
            <w:pPr>
              <w:spacing w:before="48" w:after="0" w:line="240" w:lineRule="auto"/>
              <w:ind w:right="149"/>
              <w:jc w:val="both"/>
              <w:rPr>
                <w:rFonts w:ascii="Times New Roman" w:hAnsi="Times New Roman"/>
                <w:iCs/>
                <w:sz w:val="24"/>
                <w:szCs w:val="24"/>
              </w:rPr>
            </w:pPr>
            <w:r>
              <w:rPr>
                <w:rFonts w:ascii="Times New Roman" w:hAnsi="Times New Roman"/>
                <w:b/>
                <w:sz w:val="24"/>
                <w:szCs w:val="24"/>
              </w:rPr>
              <w:t xml:space="preserve">Тема 2.4 </w:t>
            </w:r>
            <w:r>
              <w:rPr>
                <w:rFonts w:ascii="Times New Roman" w:hAnsi="Times New Roman"/>
                <w:sz w:val="24"/>
                <w:szCs w:val="24"/>
              </w:rPr>
              <w:t>Государственная защита граждан при возникновении ЧС социально-криминального характера</w:t>
            </w:r>
          </w:p>
        </w:tc>
        <w:tc>
          <w:tcPr>
            <w:tcW w:w="2958" w:type="pct"/>
            <w:gridSpan w:val="4"/>
            <w:tcBorders>
              <w:top w:val="single" w:sz="4" w:space="0" w:color="auto"/>
              <w:left w:val="single" w:sz="4" w:space="0" w:color="000000"/>
              <w:bottom w:val="single" w:sz="4" w:space="0" w:color="auto"/>
              <w:right w:val="single" w:sz="4" w:space="0" w:color="auto"/>
            </w:tcBorders>
            <w:hideMark/>
          </w:tcPr>
          <w:p w:rsidR="005F5E1F" w:rsidRDefault="005F5E1F" w:rsidP="007C27E0">
            <w:pPr>
              <w:spacing w:before="48" w:after="0" w:line="240" w:lineRule="auto"/>
              <w:ind w:right="149"/>
              <w:jc w:val="both"/>
              <w:rPr>
                <w:rFonts w:ascii="Times New Roman" w:hAnsi="Times New Roman"/>
                <w:iCs/>
                <w:sz w:val="24"/>
                <w:szCs w:val="24"/>
              </w:rPr>
            </w:pPr>
            <w:r>
              <w:rPr>
                <w:rFonts w:ascii="Times New Roman" w:hAnsi="Times New Roman"/>
                <w:b/>
                <w:i/>
                <w:iCs/>
                <w:sz w:val="24"/>
                <w:szCs w:val="24"/>
              </w:rPr>
              <w:t>Содержание учебного материала</w:t>
            </w:r>
          </w:p>
        </w:tc>
        <w:tc>
          <w:tcPr>
            <w:tcW w:w="409" w:type="pct"/>
            <w:tcBorders>
              <w:top w:val="single" w:sz="4" w:space="0" w:color="auto"/>
              <w:left w:val="single" w:sz="4" w:space="0" w:color="auto"/>
              <w:bottom w:val="single" w:sz="4" w:space="0" w:color="auto"/>
              <w:right w:val="single" w:sz="4" w:space="0" w:color="000000"/>
            </w:tcBorders>
            <w:hideMark/>
          </w:tcPr>
          <w:p w:rsidR="005F5E1F" w:rsidRDefault="005F5E1F" w:rsidP="007C27E0">
            <w:pPr>
              <w:spacing w:before="48" w:after="0" w:line="240" w:lineRule="auto"/>
              <w:ind w:right="149"/>
              <w:jc w:val="both"/>
              <w:rPr>
                <w:rFonts w:ascii="Times New Roman" w:hAnsi="Times New Roman"/>
                <w:iCs/>
                <w:sz w:val="24"/>
                <w:szCs w:val="24"/>
              </w:rPr>
            </w:pPr>
            <w:r>
              <w:rPr>
                <w:rFonts w:ascii="Times New Roman" w:hAnsi="Times New Roman"/>
                <w:iCs/>
                <w:sz w:val="24"/>
                <w:szCs w:val="24"/>
              </w:rPr>
              <w:t>1</w:t>
            </w: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5F5E1F" w:rsidRDefault="005F5E1F" w:rsidP="007C27E0">
            <w:pPr>
              <w:spacing w:after="0" w:line="240" w:lineRule="auto"/>
              <w:jc w:val="both"/>
              <w:rPr>
                <w:rFonts w:ascii="Times New Roman" w:hAnsi="Times New Roman"/>
                <w:iCs/>
                <w:sz w:val="24"/>
                <w:szCs w:val="24"/>
              </w:rPr>
            </w:pPr>
          </w:p>
        </w:tc>
      </w:tr>
      <w:tr w:rsidR="005F5E1F" w:rsidTr="007C27E0">
        <w:trPr>
          <w:trHeight w:val="430"/>
        </w:trPr>
        <w:tc>
          <w:tcPr>
            <w:tcW w:w="0" w:type="auto"/>
            <w:gridSpan w:val="2"/>
            <w:vMerge/>
            <w:tcBorders>
              <w:top w:val="single" w:sz="4" w:space="0" w:color="auto"/>
              <w:left w:val="single" w:sz="4" w:space="0" w:color="000000"/>
              <w:bottom w:val="single" w:sz="4" w:space="0" w:color="000000"/>
              <w:right w:val="single" w:sz="4" w:space="0" w:color="000000"/>
            </w:tcBorders>
            <w:vAlign w:val="center"/>
            <w:hideMark/>
          </w:tcPr>
          <w:p w:rsidR="005F5E1F" w:rsidRDefault="005F5E1F" w:rsidP="007C27E0">
            <w:pPr>
              <w:spacing w:after="0" w:line="240" w:lineRule="auto"/>
              <w:jc w:val="both"/>
              <w:rPr>
                <w:rFonts w:ascii="Times New Roman" w:hAnsi="Times New Roman"/>
                <w:iCs/>
                <w:sz w:val="24"/>
                <w:szCs w:val="24"/>
              </w:rPr>
            </w:pPr>
          </w:p>
        </w:tc>
        <w:tc>
          <w:tcPr>
            <w:tcW w:w="211" w:type="pct"/>
            <w:gridSpan w:val="3"/>
            <w:tcBorders>
              <w:top w:val="single" w:sz="4" w:space="0" w:color="auto"/>
              <w:left w:val="single" w:sz="4" w:space="0" w:color="000000"/>
              <w:bottom w:val="single" w:sz="4" w:space="0" w:color="auto"/>
              <w:right w:val="single" w:sz="4" w:space="0" w:color="auto"/>
            </w:tcBorders>
            <w:hideMark/>
          </w:tcPr>
          <w:p w:rsidR="005F5E1F" w:rsidRDefault="005F5E1F" w:rsidP="007C27E0">
            <w:pPr>
              <w:spacing w:before="48" w:after="0" w:line="240" w:lineRule="auto"/>
              <w:ind w:right="149"/>
              <w:jc w:val="both"/>
              <w:rPr>
                <w:rFonts w:ascii="Times New Roman" w:hAnsi="Times New Roman"/>
                <w:iCs/>
                <w:sz w:val="24"/>
                <w:szCs w:val="24"/>
              </w:rPr>
            </w:pPr>
            <w:r>
              <w:rPr>
                <w:rFonts w:ascii="Times New Roman" w:hAnsi="Times New Roman"/>
                <w:iCs/>
                <w:sz w:val="24"/>
                <w:szCs w:val="24"/>
              </w:rPr>
              <w:t>1</w:t>
            </w:r>
          </w:p>
        </w:tc>
        <w:tc>
          <w:tcPr>
            <w:tcW w:w="2747" w:type="pct"/>
            <w:tcBorders>
              <w:top w:val="single" w:sz="4" w:space="0" w:color="auto"/>
              <w:left w:val="single" w:sz="4" w:space="0" w:color="auto"/>
              <w:bottom w:val="single" w:sz="4" w:space="0" w:color="auto"/>
              <w:right w:val="single" w:sz="4" w:space="0" w:color="auto"/>
            </w:tcBorders>
            <w:hideMark/>
          </w:tcPr>
          <w:p w:rsidR="005F5E1F" w:rsidRDefault="005F5E1F" w:rsidP="007C27E0">
            <w:pPr>
              <w:spacing w:before="48" w:after="0" w:line="240" w:lineRule="auto"/>
              <w:ind w:right="149"/>
              <w:jc w:val="both"/>
              <w:rPr>
                <w:rFonts w:ascii="Times New Roman" w:hAnsi="Times New Roman"/>
                <w:iCs/>
                <w:sz w:val="24"/>
                <w:szCs w:val="24"/>
              </w:rPr>
            </w:pPr>
            <w:r>
              <w:rPr>
                <w:rFonts w:ascii="Times New Roman" w:hAnsi="Times New Roman"/>
                <w:iCs/>
                <w:sz w:val="24"/>
                <w:szCs w:val="24"/>
              </w:rPr>
              <w:t>Классификация ЧС социально- криминального характера.</w:t>
            </w:r>
          </w:p>
        </w:tc>
        <w:tc>
          <w:tcPr>
            <w:tcW w:w="409" w:type="pct"/>
            <w:tcBorders>
              <w:top w:val="single" w:sz="4" w:space="0" w:color="auto"/>
              <w:left w:val="single" w:sz="4" w:space="0" w:color="auto"/>
              <w:bottom w:val="single" w:sz="4" w:space="0" w:color="auto"/>
              <w:right w:val="single" w:sz="4" w:space="0" w:color="000000"/>
            </w:tcBorders>
          </w:tcPr>
          <w:p w:rsidR="005F5E1F" w:rsidRDefault="005F5E1F" w:rsidP="007C27E0">
            <w:pPr>
              <w:spacing w:before="48" w:after="0" w:line="240" w:lineRule="auto"/>
              <w:ind w:right="149"/>
              <w:jc w:val="both"/>
              <w:rPr>
                <w:rFonts w:ascii="Times New Roman" w:hAnsi="Times New Roman"/>
                <w:iCs/>
                <w:sz w:val="24"/>
                <w:szCs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5F5E1F" w:rsidRDefault="005F5E1F" w:rsidP="007C27E0">
            <w:pPr>
              <w:spacing w:after="0" w:line="240" w:lineRule="auto"/>
              <w:jc w:val="both"/>
              <w:rPr>
                <w:rFonts w:ascii="Times New Roman" w:hAnsi="Times New Roman"/>
                <w:iCs/>
                <w:sz w:val="24"/>
                <w:szCs w:val="24"/>
              </w:rPr>
            </w:pPr>
          </w:p>
        </w:tc>
      </w:tr>
      <w:tr w:rsidR="005F5E1F" w:rsidTr="007C27E0">
        <w:trPr>
          <w:trHeight w:val="289"/>
        </w:trPr>
        <w:tc>
          <w:tcPr>
            <w:tcW w:w="3962" w:type="pct"/>
            <w:gridSpan w:val="6"/>
            <w:tcBorders>
              <w:top w:val="single" w:sz="4" w:space="0" w:color="000000"/>
              <w:left w:val="single" w:sz="4" w:space="0" w:color="000000"/>
              <w:bottom w:val="single" w:sz="4" w:space="0" w:color="000000"/>
              <w:right w:val="single" w:sz="4" w:space="0" w:color="000000"/>
            </w:tcBorders>
            <w:hideMark/>
          </w:tcPr>
          <w:p w:rsidR="005F5E1F" w:rsidRDefault="005F5E1F" w:rsidP="007C27E0">
            <w:pPr>
              <w:spacing w:before="48" w:after="0" w:line="240" w:lineRule="auto"/>
              <w:ind w:right="149"/>
              <w:jc w:val="both"/>
              <w:rPr>
                <w:rFonts w:ascii="Times New Roman" w:hAnsi="Times New Roman"/>
                <w:bCs/>
                <w:sz w:val="24"/>
                <w:szCs w:val="24"/>
              </w:rPr>
            </w:pPr>
            <w:r>
              <w:rPr>
                <w:rFonts w:ascii="Times New Roman" w:hAnsi="Times New Roman"/>
                <w:b/>
                <w:spacing w:val="-3"/>
                <w:sz w:val="24"/>
                <w:szCs w:val="24"/>
              </w:rPr>
              <w:t>Раздел №3.</w:t>
            </w:r>
            <w:r>
              <w:rPr>
                <w:rFonts w:ascii="Times New Roman" w:hAnsi="Times New Roman"/>
                <w:b/>
                <w:sz w:val="24"/>
                <w:szCs w:val="24"/>
              </w:rPr>
              <w:t xml:space="preserve"> Основы военной службы и обороны государства</w:t>
            </w:r>
          </w:p>
        </w:tc>
        <w:tc>
          <w:tcPr>
            <w:tcW w:w="409" w:type="pct"/>
            <w:tcBorders>
              <w:top w:val="single" w:sz="4" w:space="0" w:color="000000"/>
              <w:left w:val="single" w:sz="4" w:space="0" w:color="000000"/>
              <w:bottom w:val="single" w:sz="4" w:space="0" w:color="000000"/>
              <w:right w:val="single" w:sz="4" w:space="0" w:color="000000"/>
            </w:tcBorders>
            <w:hideMark/>
          </w:tcPr>
          <w:p w:rsidR="005F5E1F" w:rsidRDefault="004C4230" w:rsidP="007C27E0">
            <w:pPr>
              <w:spacing w:before="48" w:after="0" w:line="240" w:lineRule="auto"/>
              <w:ind w:right="149"/>
              <w:jc w:val="both"/>
              <w:rPr>
                <w:rFonts w:ascii="Times New Roman" w:hAnsi="Times New Roman"/>
                <w:b/>
                <w:iCs/>
                <w:sz w:val="24"/>
                <w:szCs w:val="24"/>
              </w:rPr>
            </w:pPr>
            <w:r>
              <w:rPr>
                <w:rFonts w:ascii="Times New Roman" w:hAnsi="Times New Roman"/>
                <w:b/>
                <w:iCs/>
                <w:sz w:val="24"/>
                <w:szCs w:val="24"/>
              </w:rPr>
              <w:t>28</w:t>
            </w: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5F5E1F" w:rsidRDefault="005F5E1F" w:rsidP="007C27E0">
            <w:pPr>
              <w:spacing w:after="0" w:line="240" w:lineRule="auto"/>
              <w:jc w:val="both"/>
              <w:rPr>
                <w:rFonts w:ascii="Times New Roman" w:hAnsi="Times New Roman"/>
                <w:iCs/>
                <w:sz w:val="24"/>
                <w:szCs w:val="24"/>
              </w:rPr>
            </w:pPr>
          </w:p>
        </w:tc>
      </w:tr>
      <w:tr w:rsidR="005F5E1F" w:rsidTr="007C27E0">
        <w:tc>
          <w:tcPr>
            <w:tcW w:w="1020" w:type="pct"/>
            <w:gridSpan w:val="3"/>
            <w:vMerge w:val="restart"/>
            <w:tcBorders>
              <w:top w:val="single" w:sz="4" w:space="0" w:color="000000"/>
              <w:left w:val="single" w:sz="4" w:space="0" w:color="000000"/>
              <w:bottom w:val="single" w:sz="4" w:space="0" w:color="auto"/>
              <w:right w:val="single" w:sz="4" w:space="0" w:color="000000"/>
            </w:tcBorders>
          </w:tcPr>
          <w:p w:rsidR="005F5E1F" w:rsidRDefault="005F5E1F" w:rsidP="007C27E0">
            <w:pPr>
              <w:spacing w:before="48" w:after="0" w:line="240" w:lineRule="auto"/>
              <w:ind w:right="149"/>
              <w:jc w:val="both"/>
              <w:rPr>
                <w:rFonts w:ascii="Times New Roman" w:hAnsi="Times New Roman"/>
                <w:b/>
                <w:sz w:val="24"/>
                <w:szCs w:val="24"/>
              </w:rPr>
            </w:pPr>
            <w:r>
              <w:rPr>
                <w:rFonts w:ascii="Times New Roman" w:hAnsi="Times New Roman"/>
                <w:b/>
                <w:sz w:val="24"/>
                <w:szCs w:val="24"/>
              </w:rPr>
              <w:t>Тема3.1</w:t>
            </w:r>
          </w:p>
          <w:p w:rsidR="005F5E1F" w:rsidRDefault="005F5E1F" w:rsidP="007C27E0">
            <w:pPr>
              <w:spacing w:before="48" w:after="0" w:line="240" w:lineRule="auto"/>
              <w:ind w:right="149"/>
              <w:jc w:val="both"/>
              <w:rPr>
                <w:rFonts w:ascii="Times New Roman" w:hAnsi="Times New Roman"/>
                <w:iCs/>
                <w:sz w:val="24"/>
                <w:szCs w:val="24"/>
              </w:rPr>
            </w:pPr>
            <w:r>
              <w:rPr>
                <w:rFonts w:ascii="Times New Roman" w:hAnsi="Times New Roman"/>
                <w:sz w:val="24"/>
                <w:szCs w:val="24"/>
              </w:rPr>
              <w:t>Вооруженные Силы России – защитники нашего Отечества</w:t>
            </w:r>
          </w:p>
        </w:tc>
        <w:tc>
          <w:tcPr>
            <w:tcW w:w="2942" w:type="pct"/>
            <w:gridSpan w:val="3"/>
            <w:tcBorders>
              <w:top w:val="single" w:sz="4" w:space="0" w:color="000000"/>
              <w:left w:val="single" w:sz="4" w:space="0" w:color="000000"/>
              <w:bottom w:val="single" w:sz="4" w:space="0" w:color="000000"/>
              <w:right w:val="single" w:sz="4" w:space="0" w:color="000000"/>
            </w:tcBorders>
            <w:hideMark/>
          </w:tcPr>
          <w:p w:rsidR="005F5E1F" w:rsidRDefault="005F5E1F" w:rsidP="007C27E0">
            <w:pPr>
              <w:spacing w:before="48" w:after="0" w:line="240" w:lineRule="auto"/>
              <w:ind w:right="149"/>
              <w:jc w:val="both"/>
              <w:rPr>
                <w:rFonts w:ascii="Times New Roman" w:hAnsi="Times New Roman"/>
                <w:b/>
                <w:i/>
                <w:sz w:val="24"/>
                <w:szCs w:val="24"/>
              </w:rPr>
            </w:pPr>
            <w:r>
              <w:rPr>
                <w:rFonts w:ascii="Times New Roman" w:hAnsi="Times New Roman"/>
                <w:b/>
                <w:i/>
                <w:iCs/>
                <w:sz w:val="24"/>
                <w:szCs w:val="24"/>
              </w:rPr>
              <w:t>Содержание учебного материала</w:t>
            </w:r>
          </w:p>
        </w:tc>
        <w:tc>
          <w:tcPr>
            <w:tcW w:w="409" w:type="pct"/>
            <w:tcBorders>
              <w:top w:val="single" w:sz="4" w:space="0" w:color="000000"/>
              <w:left w:val="single" w:sz="4" w:space="0" w:color="000000"/>
              <w:bottom w:val="single" w:sz="4" w:space="0" w:color="auto"/>
              <w:right w:val="single" w:sz="4" w:space="0" w:color="000000"/>
            </w:tcBorders>
            <w:hideMark/>
          </w:tcPr>
          <w:p w:rsidR="005F5E1F" w:rsidRDefault="004C4230" w:rsidP="007C27E0">
            <w:pPr>
              <w:spacing w:before="48" w:after="0" w:line="240" w:lineRule="auto"/>
              <w:ind w:right="149"/>
              <w:jc w:val="both"/>
              <w:rPr>
                <w:rFonts w:ascii="Times New Roman" w:hAnsi="Times New Roman"/>
                <w:iCs/>
                <w:sz w:val="24"/>
                <w:szCs w:val="24"/>
                <w:lang w:val="en-US"/>
              </w:rPr>
            </w:pPr>
            <w:r>
              <w:rPr>
                <w:rFonts w:ascii="Times New Roman" w:hAnsi="Times New Roman"/>
                <w:iCs/>
                <w:sz w:val="24"/>
                <w:szCs w:val="24"/>
              </w:rPr>
              <w:t>1</w:t>
            </w: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5F5E1F" w:rsidRDefault="005F5E1F" w:rsidP="007C27E0">
            <w:pPr>
              <w:spacing w:after="0" w:line="240" w:lineRule="auto"/>
              <w:jc w:val="both"/>
              <w:rPr>
                <w:rFonts w:ascii="Times New Roman" w:hAnsi="Times New Roman"/>
                <w:iCs/>
                <w:sz w:val="24"/>
                <w:szCs w:val="24"/>
              </w:rPr>
            </w:pPr>
          </w:p>
        </w:tc>
      </w:tr>
      <w:tr w:rsidR="005F5E1F" w:rsidTr="007C27E0">
        <w:tc>
          <w:tcPr>
            <w:tcW w:w="0" w:type="auto"/>
            <w:gridSpan w:val="3"/>
            <w:vMerge/>
            <w:tcBorders>
              <w:top w:val="single" w:sz="4" w:space="0" w:color="000000"/>
              <w:left w:val="single" w:sz="4" w:space="0" w:color="000000"/>
              <w:bottom w:val="single" w:sz="4" w:space="0" w:color="auto"/>
              <w:right w:val="single" w:sz="4" w:space="0" w:color="000000"/>
            </w:tcBorders>
            <w:vAlign w:val="center"/>
            <w:hideMark/>
          </w:tcPr>
          <w:p w:rsidR="005F5E1F" w:rsidRDefault="005F5E1F" w:rsidP="007C27E0">
            <w:pPr>
              <w:spacing w:after="0" w:line="240" w:lineRule="auto"/>
              <w:jc w:val="both"/>
              <w:rPr>
                <w:rFonts w:ascii="Times New Roman" w:hAnsi="Times New Roman"/>
                <w:iCs/>
                <w:sz w:val="24"/>
                <w:szCs w:val="24"/>
              </w:rPr>
            </w:pPr>
          </w:p>
        </w:tc>
        <w:tc>
          <w:tcPr>
            <w:tcW w:w="195" w:type="pct"/>
            <w:gridSpan w:val="2"/>
            <w:tcBorders>
              <w:top w:val="single" w:sz="4" w:space="0" w:color="000000"/>
              <w:left w:val="single" w:sz="4" w:space="0" w:color="000000"/>
              <w:bottom w:val="single" w:sz="4" w:space="0" w:color="000000"/>
              <w:right w:val="single" w:sz="4" w:space="0" w:color="auto"/>
            </w:tcBorders>
            <w:hideMark/>
          </w:tcPr>
          <w:p w:rsidR="005F5E1F" w:rsidRDefault="005F5E1F" w:rsidP="007C27E0">
            <w:pPr>
              <w:spacing w:before="48" w:after="0" w:line="240" w:lineRule="auto"/>
              <w:ind w:right="149"/>
              <w:jc w:val="both"/>
              <w:rPr>
                <w:rFonts w:ascii="Times New Roman" w:hAnsi="Times New Roman"/>
                <w:sz w:val="24"/>
                <w:szCs w:val="24"/>
              </w:rPr>
            </w:pPr>
            <w:r>
              <w:rPr>
                <w:rFonts w:ascii="Times New Roman" w:hAnsi="Times New Roman"/>
                <w:sz w:val="24"/>
                <w:szCs w:val="24"/>
              </w:rPr>
              <w:t xml:space="preserve">1. </w:t>
            </w:r>
          </w:p>
        </w:tc>
        <w:tc>
          <w:tcPr>
            <w:tcW w:w="2747" w:type="pct"/>
            <w:tcBorders>
              <w:top w:val="single" w:sz="4" w:space="0" w:color="000000"/>
              <w:left w:val="single" w:sz="4" w:space="0" w:color="auto"/>
              <w:bottom w:val="single" w:sz="4" w:space="0" w:color="000000"/>
              <w:right w:val="single" w:sz="4" w:space="0" w:color="000000"/>
            </w:tcBorders>
            <w:hideMark/>
          </w:tcPr>
          <w:p w:rsidR="005F5E1F" w:rsidRDefault="005F5E1F" w:rsidP="007C27E0">
            <w:pPr>
              <w:spacing w:before="48" w:after="0" w:line="240" w:lineRule="auto"/>
              <w:ind w:right="149"/>
              <w:jc w:val="both"/>
              <w:rPr>
                <w:rFonts w:ascii="Times New Roman" w:hAnsi="Times New Roman"/>
                <w:sz w:val="24"/>
                <w:szCs w:val="24"/>
              </w:rPr>
            </w:pPr>
            <w:r>
              <w:rPr>
                <w:rFonts w:ascii="Times New Roman" w:hAnsi="Times New Roman"/>
                <w:sz w:val="24"/>
                <w:szCs w:val="24"/>
              </w:rPr>
              <w:t>История создания  Вооруженных Сил России. Функции и задачи современных  Вооруженных Сил.</w:t>
            </w:r>
          </w:p>
        </w:tc>
        <w:tc>
          <w:tcPr>
            <w:tcW w:w="409" w:type="pct"/>
            <w:vMerge w:val="restart"/>
            <w:tcBorders>
              <w:top w:val="single" w:sz="4" w:space="0" w:color="auto"/>
              <w:left w:val="single" w:sz="4" w:space="0" w:color="000000"/>
              <w:bottom w:val="single" w:sz="4" w:space="0" w:color="auto"/>
              <w:right w:val="single" w:sz="4" w:space="0" w:color="000000"/>
            </w:tcBorders>
          </w:tcPr>
          <w:p w:rsidR="005F5E1F" w:rsidRDefault="005F5E1F" w:rsidP="007C27E0">
            <w:pPr>
              <w:spacing w:before="48" w:after="0" w:line="240" w:lineRule="auto"/>
              <w:ind w:right="149"/>
              <w:jc w:val="both"/>
              <w:rPr>
                <w:rFonts w:ascii="Times New Roman" w:hAnsi="Times New Roman"/>
                <w:iCs/>
                <w:sz w:val="24"/>
                <w:szCs w:val="24"/>
              </w:rPr>
            </w:pPr>
          </w:p>
        </w:tc>
        <w:tc>
          <w:tcPr>
            <w:tcW w:w="629"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5F5E1F" w:rsidRDefault="005F5E1F" w:rsidP="007C27E0">
            <w:pPr>
              <w:spacing w:before="48" w:after="0" w:line="240" w:lineRule="auto"/>
              <w:ind w:right="149"/>
              <w:jc w:val="both"/>
              <w:rPr>
                <w:rFonts w:ascii="Times New Roman" w:hAnsi="Times New Roman"/>
                <w:iCs/>
                <w:sz w:val="24"/>
                <w:szCs w:val="24"/>
              </w:rPr>
            </w:pPr>
            <w:r>
              <w:rPr>
                <w:rFonts w:ascii="Times New Roman" w:hAnsi="Times New Roman"/>
                <w:iCs/>
                <w:sz w:val="24"/>
                <w:szCs w:val="24"/>
              </w:rPr>
              <w:t>2</w:t>
            </w:r>
          </w:p>
        </w:tc>
      </w:tr>
      <w:tr w:rsidR="005F5E1F" w:rsidTr="007C27E0">
        <w:trPr>
          <w:trHeight w:val="90"/>
        </w:trPr>
        <w:tc>
          <w:tcPr>
            <w:tcW w:w="0" w:type="auto"/>
            <w:gridSpan w:val="3"/>
            <w:vMerge/>
            <w:tcBorders>
              <w:top w:val="single" w:sz="4" w:space="0" w:color="000000"/>
              <w:left w:val="single" w:sz="4" w:space="0" w:color="000000"/>
              <w:bottom w:val="single" w:sz="4" w:space="0" w:color="auto"/>
              <w:right w:val="single" w:sz="4" w:space="0" w:color="000000"/>
            </w:tcBorders>
            <w:vAlign w:val="center"/>
            <w:hideMark/>
          </w:tcPr>
          <w:p w:rsidR="005F5E1F" w:rsidRDefault="005F5E1F" w:rsidP="007C27E0">
            <w:pPr>
              <w:spacing w:after="0" w:line="240" w:lineRule="auto"/>
              <w:jc w:val="both"/>
              <w:rPr>
                <w:rFonts w:ascii="Times New Roman" w:hAnsi="Times New Roman"/>
                <w:iCs/>
                <w:sz w:val="24"/>
                <w:szCs w:val="24"/>
              </w:rPr>
            </w:pPr>
          </w:p>
        </w:tc>
        <w:tc>
          <w:tcPr>
            <w:tcW w:w="195" w:type="pct"/>
            <w:gridSpan w:val="2"/>
            <w:tcBorders>
              <w:top w:val="single" w:sz="4" w:space="0" w:color="000000"/>
              <w:left w:val="single" w:sz="4" w:space="0" w:color="000000"/>
              <w:bottom w:val="single" w:sz="4" w:space="0" w:color="auto"/>
              <w:right w:val="single" w:sz="4" w:space="0" w:color="auto"/>
            </w:tcBorders>
            <w:hideMark/>
          </w:tcPr>
          <w:p w:rsidR="005F5E1F" w:rsidRDefault="005F5E1F" w:rsidP="007C27E0">
            <w:pPr>
              <w:spacing w:after="0"/>
              <w:jc w:val="both"/>
              <w:rPr>
                <w:rFonts w:asciiTheme="minorHAnsi" w:eastAsiaTheme="minorHAnsi" w:hAnsiTheme="minorHAnsi"/>
              </w:rPr>
            </w:pPr>
          </w:p>
        </w:tc>
        <w:tc>
          <w:tcPr>
            <w:tcW w:w="2747" w:type="pct"/>
            <w:tcBorders>
              <w:top w:val="single" w:sz="4" w:space="0" w:color="000000"/>
              <w:left w:val="single" w:sz="4" w:space="0" w:color="auto"/>
              <w:bottom w:val="single" w:sz="4" w:space="0" w:color="auto"/>
              <w:right w:val="single" w:sz="4" w:space="0" w:color="000000"/>
            </w:tcBorders>
            <w:hideMark/>
          </w:tcPr>
          <w:p w:rsidR="005F5E1F" w:rsidRDefault="005F5E1F" w:rsidP="007C27E0">
            <w:pPr>
              <w:spacing w:before="48" w:after="0" w:line="240" w:lineRule="auto"/>
              <w:ind w:right="149"/>
              <w:jc w:val="both"/>
              <w:rPr>
                <w:rFonts w:ascii="Times New Roman" w:hAnsi="Times New Roman"/>
                <w:b/>
                <w:sz w:val="24"/>
                <w:szCs w:val="24"/>
              </w:rPr>
            </w:pPr>
            <w:r>
              <w:rPr>
                <w:rFonts w:ascii="Times New Roman" w:hAnsi="Times New Roman"/>
                <w:b/>
                <w:sz w:val="24"/>
                <w:szCs w:val="24"/>
              </w:rPr>
              <w:t>Практические занятия</w:t>
            </w:r>
          </w:p>
        </w:tc>
        <w:tc>
          <w:tcPr>
            <w:tcW w:w="409" w:type="pct"/>
            <w:vMerge/>
            <w:tcBorders>
              <w:top w:val="single" w:sz="4" w:space="0" w:color="auto"/>
              <w:left w:val="single" w:sz="4" w:space="0" w:color="000000"/>
              <w:bottom w:val="single" w:sz="4" w:space="0" w:color="auto"/>
              <w:right w:val="single" w:sz="4" w:space="0" w:color="000000"/>
            </w:tcBorders>
            <w:vAlign w:val="center"/>
            <w:hideMark/>
          </w:tcPr>
          <w:p w:rsidR="005F5E1F" w:rsidRDefault="005F5E1F" w:rsidP="007C27E0">
            <w:pPr>
              <w:spacing w:after="0" w:line="240" w:lineRule="auto"/>
              <w:jc w:val="both"/>
              <w:rPr>
                <w:rFonts w:ascii="Times New Roman" w:hAnsi="Times New Roman"/>
                <w:iCs/>
                <w:sz w:val="24"/>
                <w:szCs w:val="24"/>
              </w:rPr>
            </w:pPr>
          </w:p>
        </w:tc>
        <w:tc>
          <w:tcPr>
            <w:tcW w:w="629" w:type="pct"/>
            <w:vMerge w:val="restar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5F5E1F" w:rsidRDefault="005F5E1F" w:rsidP="007C27E0">
            <w:pPr>
              <w:spacing w:before="48" w:after="0" w:line="240" w:lineRule="auto"/>
              <w:ind w:right="149"/>
              <w:jc w:val="both"/>
              <w:rPr>
                <w:rFonts w:ascii="Times New Roman" w:hAnsi="Times New Roman"/>
                <w:iCs/>
                <w:sz w:val="24"/>
                <w:szCs w:val="24"/>
              </w:rPr>
            </w:pPr>
            <w:r>
              <w:rPr>
                <w:rFonts w:ascii="Times New Roman" w:hAnsi="Times New Roman"/>
                <w:iCs/>
                <w:sz w:val="24"/>
                <w:szCs w:val="24"/>
              </w:rPr>
              <w:t>2</w:t>
            </w:r>
          </w:p>
        </w:tc>
      </w:tr>
      <w:tr w:rsidR="005F5E1F" w:rsidTr="007C27E0">
        <w:trPr>
          <w:trHeight w:val="315"/>
        </w:trPr>
        <w:tc>
          <w:tcPr>
            <w:tcW w:w="0" w:type="auto"/>
            <w:gridSpan w:val="3"/>
            <w:vMerge/>
            <w:tcBorders>
              <w:top w:val="single" w:sz="4" w:space="0" w:color="000000"/>
              <w:left w:val="single" w:sz="4" w:space="0" w:color="000000"/>
              <w:bottom w:val="single" w:sz="4" w:space="0" w:color="auto"/>
              <w:right w:val="single" w:sz="4" w:space="0" w:color="000000"/>
            </w:tcBorders>
            <w:vAlign w:val="center"/>
            <w:hideMark/>
          </w:tcPr>
          <w:p w:rsidR="005F5E1F" w:rsidRDefault="005F5E1F" w:rsidP="007C27E0">
            <w:pPr>
              <w:spacing w:after="0" w:line="240" w:lineRule="auto"/>
              <w:jc w:val="both"/>
              <w:rPr>
                <w:rFonts w:ascii="Times New Roman" w:hAnsi="Times New Roman"/>
                <w:iCs/>
                <w:sz w:val="24"/>
                <w:szCs w:val="24"/>
              </w:rPr>
            </w:pPr>
          </w:p>
        </w:tc>
        <w:tc>
          <w:tcPr>
            <w:tcW w:w="195" w:type="pct"/>
            <w:gridSpan w:val="2"/>
            <w:tcBorders>
              <w:top w:val="single" w:sz="4" w:space="0" w:color="auto"/>
              <w:left w:val="single" w:sz="4" w:space="0" w:color="000000"/>
              <w:bottom w:val="single" w:sz="4" w:space="0" w:color="auto"/>
              <w:right w:val="single" w:sz="4" w:space="0" w:color="auto"/>
            </w:tcBorders>
            <w:hideMark/>
          </w:tcPr>
          <w:p w:rsidR="005F5E1F" w:rsidRDefault="005F5E1F" w:rsidP="007C27E0">
            <w:pPr>
              <w:spacing w:before="48" w:after="0" w:line="240" w:lineRule="auto"/>
              <w:ind w:right="149"/>
              <w:jc w:val="both"/>
              <w:rPr>
                <w:rFonts w:ascii="Times New Roman" w:hAnsi="Times New Roman"/>
                <w:sz w:val="24"/>
                <w:szCs w:val="24"/>
              </w:rPr>
            </w:pPr>
            <w:r>
              <w:rPr>
                <w:rFonts w:ascii="Times New Roman" w:hAnsi="Times New Roman"/>
                <w:sz w:val="24"/>
                <w:szCs w:val="24"/>
                <w:lang w:val="en-US"/>
              </w:rPr>
              <w:t>2</w:t>
            </w:r>
            <w:r>
              <w:rPr>
                <w:rFonts w:ascii="Times New Roman" w:hAnsi="Times New Roman"/>
                <w:sz w:val="24"/>
                <w:szCs w:val="24"/>
              </w:rPr>
              <w:t>.</w:t>
            </w:r>
          </w:p>
        </w:tc>
        <w:tc>
          <w:tcPr>
            <w:tcW w:w="2747" w:type="pct"/>
            <w:tcBorders>
              <w:top w:val="single" w:sz="4" w:space="0" w:color="auto"/>
              <w:left w:val="single" w:sz="4" w:space="0" w:color="auto"/>
              <w:bottom w:val="single" w:sz="4" w:space="0" w:color="auto"/>
              <w:right w:val="single" w:sz="4" w:space="0" w:color="000000"/>
            </w:tcBorders>
            <w:hideMark/>
          </w:tcPr>
          <w:p w:rsidR="005F5E1F" w:rsidRDefault="005F5E1F" w:rsidP="007C27E0">
            <w:pPr>
              <w:spacing w:before="48" w:after="0" w:line="240" w:lineRule="auto"/>
              <w:ind w:right="149"/>
              <w:jc w:val="both"/>
              <w:rPr>
                <w:rFonts w:ascii="Times New Roman" w:hAnsi="Times New Roman"/>
                <w:sz w:val="24"/>
                <w:szCs w:val="24"/>
              </w:rPr>
            </w:pPr>
            <w:r>
              <w:rPr>
                <w:rFonts w:ascii="Times New Roman" w:hAnsi="Times New Roman"/>
                <w:sz w:val="24"/>
                <w:szCs w:val="24"/>
              </w:rPr>
              <w:t>Изготовить принципиальную схему функций современных Вооруженных Сил РФ.</w:t>
            </w:r>
          </w:p>
        </w:tc>
        <w:tc>
          <w:tcPr>
            <w:tcW w:w="409" w:type="pct"/>
            <w:tcBorders>
              <w:top w:val="single" w:sz="4" w:space="0" w:color="auto"/>
              <w:left w:val="single" w:sz="4" w:space="0" w:color="000000"/>
              <w:bottom w:val="single" w:sz="4" w:space="0" w:color="auto"/>
              <w:right w:val="single" w:sz="4" w:space="0" w:color="000000"/>
            </w:tcBorders>
            <w:vAlign w:val="center"/>
            <w:hideMark/>
          </w:tcPr>
          <w:p w:rsidR="005F5E1F" w:rsidRDefault="007E4598" w:rsidP="007C27E0">
            <w:pPr>
              <w:spacing w:after="0" w:line="240" w:lineRule="auto"/>
              <w:jc w:val="both"/>
              <w:rPr>
                <w:rFonts w:ascii="Times New Roman" w:hAnsi="Times New Roman"/>
                <w:iCs/>
                <w:sz w:val="24"/>
                <w:szCs w:val="24"/>
              </w:rPr>
            </w:pPr>
            <w:r>
              <w:rPr>
                <w:rFonts w:ascii="Times New Roman" w:hAnsi="Times New Roman"/>
                <w:iCs/>
                <w:sz w:val="24"/>
                <w:szCs w:val="24"/>
              </w:rPr>
              <w:t>2</w:t>
            </w: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5F5E1F" w:rsidRDefault="005F5E1F" w:rsidP="007C27E0">
            <w:pPr>
              <w:spacing w:after="0" w:line="240" w:lineRule="auto"/>
              <w:jc w:val="both"/>
              <w:rPr>
                <w:rFonts w:ascii="Times New Roman" w:hAnsi="Times New Roman"/>
                <w:iCs/>
                <w:sz w:val="24"/>
                <w:szCs w:val="24"/>
              </w:rPr>
            </w:pPr>
          </w:p>
        </w:tc>
      </w:tr>
      <w:tr w:rsidR="005F5E1F" w:rsidTr="007C27E0">
        <w:trPr>
          <w:trHeight w:val="144"/>
        </w:trPr>
        <w:tc>
          <w:tcPr>
            <w:tcW w:w="0" w:type="auto"/>
            <w:gridSpan w:val="3"/>
            <w:vMerge/>
            <w:tcBorders>
              <w:top w:val="single" w:sz="4" w:space="0" w:color="000000"/>
              <w:left w:val="single" w:sz="4" w:space="0" w:color="000000"/>
              <w:bottom w:val="single" w:sz="4" w:space="0" w:color="auto"/>
              <w:right w:val="single" w:sz="4" w:space="0" w:color="000000"/>
            </w:tcBorders>
            <w:vAlign w:val="center"/>
            <w:hideMark/>
          </w:tcPr>
          <w:p w:rsidR="005F5E1F" w:rsidRDefault="005F5E1F" w:rsidP="007C27E0">
            <w:pPr>
              <w:spacing w:after="0" w:line="240" w:lineRule="auto"/>
              <w:jc w:val="both"/>
              <w:rPr>
                <w:rFonts w:ascii="Times New Roman" w:hAnsi="Times New Roman"/>
                <w:iCs/>
                <w:sz w:val="24"/>
                <w:szCs w:val="24"/>
              </w:rPr>
            </w:pPr>
          </w:p>
        </w:tc>
        <w:tc>
          <w:tcPr>
            <w:tcW w:w="195" w:type="pct"/>
            <w:gridSpan w:val="2"/>
            <w:tcBorders>
              <w:top w:val="single" w:sz="4" w:space="0" w:color="auto"/>
              <w:left w:val="single" w:sz="4" w:space="0" w:color="000000"/>
              <w:bottom w:val="single" w:sz="4" w:space="0" w:color="auto"/>
              <w:right w:val="single" w:sz="4" w:space="0" w:color="auto"/>
            </w:tcBorders>
            <w:hideMark/>
          </w:tcPr>
          <w:p w:rsidR="005F5E1F" w:rsidRDefault="005F5E1F" w:rsidP="007C27E0">
            <w:pPr>
              <w:spacing w:before="48" w:after="0" w:line="240" w:lineRule="auto"/>
              <w:ind w:right="149"/>
              <w:jc w:val="both"/>
              <w:rPr>
                <w:rFonts w:ascii="Times New Roman" w:hAnsi="Times New Roman"/>
                <w:sz w:val="24"/>
                <w:szCs w:val="24"/>
              </w:rPr>
            </w:pPr>
            <w:r>
              <w:rPr>
                <w:rFonts w:ascii="Times New Roman" w:hAnsi="Times New Roman"/>
                <w:sz w:val="24"/>
                <w:szCs w:val="24"/>
              </w:rPr>
              <w:t>3.</w:t>
            </w:r>
          </w:p>
        </w:tc>
        <w:tc>
          <w:tcPr>
            <w:tcW w:w="2747" w:type="pct"/>
            <w:tcBorders>
              <w:top w:val="single" w:sz="4" w:space="0" w:color="auto"/>
              <w:left w:val="single" w:sz="4" w:space="0" w:color="auto"/>
              <w:bottom w:val="single" w:sz="4" w:space="0" w:color="auto"/>
              <w:right w:val="single" w:sz="4" w:space="0" w:color="000000"/>
            </w:tcBorders>
            <w:hideMark/>
          </w:tcPr>
          <w:p w:rsidR="005F5E1F" w:rsidRDefault="005F5E1F" w:rsidP="007C27E0">
            <w:pPr>
              <w:spacing w:before="48" w:after="0" w:line="240" w:lineRule="auto"/>
              <w:ind w:right="149"/>
              <w:jc w:val="both"/>
              <w:rPr>
                <w:rFonts w:ascii="Times New Roman" w:hAnsi="Times New Roman"/>
                <w:sz w:val="24"/>
                <w:szCs w:val="24"/>
              </w:rPr>
            </w:pPr>
            <w:r>
              <w:rPr>
                <w:rFonts w:ascii="Times New Roman" w:hAnsi="Times New Roman"/>
                <w:sz w:val="24"/>
                <w:szCs w:val="24"/>
              </w:rPr>
              <w:t>Начертить организационную структуру Вооруженных Сил России.</w:t>
            </w:r>
          </w:p>
        </w:tc>
        <w:tc>
          <w:tcPr>
            <w:tcW w:w="409" w:type="pct"/>
            <w:tcBorders>
              <w:top w:val="single" w:sz="4" w:space="0" w:color="auto"/>
              <w:left w:val="single" w:sz="4" w:space="0" w:color="000000"/>
              <w:bottom w:val="single" w:sz="4" w:space="0" w:color="auto"/>
              <w:right w:val="single" w:sz="4" w:space="0" w:color="000000"/>
            </w:tcBorders>
            <w:vAlign w:val="center"/>
            <w:hideMark/>
          </w:tcPr>
          <w:p w:rsidR="005F5E1F" w:rsidRDefault="007E4598" w:rsidP="007C27E0">
            <w:pPr>
              <w:spacing w:after="0" w:line="240" w:lineRule="auto"/>
              <w:jc w:val="both"/>
              <w:rPr>
                <w:rFonts w:ascii="Times New Roman" w:hAnsi="Times New Roman"/>
                <w:iCs/>
                <w:sz w:val="24"/>
                <w:szCs w:val="24"/>
              </w:rPr>
            </w:pPr>
            <w:r>
              <w:rPr>
                <w:rFonts w:ascii="Times New Roman" w:hAnsi="Times New Roman"/>
                <w:iCs/>
                <w:sz w:val="24"/>
                <w:szCs w:val="24"/>
              </w:rPr>
              <w:t>2</w:t>
            </w:r>
          </w:p>
        </w:tc>
        <w:tc>
          <w:tcPr>
            <w:tcW w:w="629" w:type="pct"/>
            <w:vMerge w:val="restart"/>
            <w:tcBorders>
              <w:top w:val="single" w:sz="4" w:space="0" w:color="auto"/>
              <w:left w:val="single" w:sz="4" w:space="0" w:color="000000"/>
              <w:bottom w:val="single" w:sz="4" w:space="0" w:color="000000"/>
              <w:right w:val="single" w:sz="4" w:space="0" w:color="000000"/>
            </w:tcBorders>
            <w:shd w:val="clear" w:color="auto" w:fill="FFFFFF" w:themeFill="background1"/>
          </w:tcPr>
          <w:p w:rsidR="005F5E1F" w:rsidRDefault="005F5E1F" w:rsidP="007C27E0">
            <w:pPr>
              <w:spacing w:before="48" w:after="0" w:line="240" w:lineRule="auto"/>
              <w:ind w:right="149"/>
              <w:jc w:val="both"/>
              <w:rPr>
                <w:rFonts w:ascii="Times New Roman" w:hAnsi="Times New Roman"/>
                <w:iCs/>
                <w:sz w:val="24"/>
                <w:szCs w:val="24"/>
              </w:rPr>
            </w:pPr>
          </w:p>
        </w:tc>
      </w:tr>
      <w:tr w:rsidR="005F5E1F" w:rsidTr="007C27E0">
        <w:trPr>
          <w:trHeight w:val="281"/>
        </w:trPr>
        <w:tc>
          <w:tcPr>
            <w:tcW w:w="1020" w:type="pct"/>
            <w:gridSpan w:val="3"/>
            <w:vMerge w:val="restart"/>
            <w:tcBorders>
              <w:top w:val="single" w:sz="4" w:space="0" w:color="auto"/>
              <w:left w:val="single" w:sz="4" w:space="0" w:color="000000"/>
              <w:bottom w:val="single" w:sz="4" w:space="0" w:color="000000"/>
              <w:right w:val="single" w:sz="4" w:space="0" w:color="000000"/>
            </w:tcBorders>
          </w:tcPr>
          <w:p w:rsidR="005F5E1F" w:rsidRDefault="005F5E1F" w:rsidP="007C27E0">
            <w:pPr>
              <w:spacing w:before="48" w:after="0" w:line="240" w:lineRule="auto"/>
              <w:ind w:right="149"/>
              <w:jc w:val="both"/>
              <w:rPr>
                <w:rFonts w:ascii="Times New Roman" w:hAnsi="Times New Roman"/>
                <w:b/>
                <w:sz w:val="24"/>
                <w:szCs w:val="24"/>
              </w:rPr>
            </w:pPr>
            <w:r>
              <w:rPr>
                <w:rFonts w:ascii="Times New Roman" w:hAnsi="Times New Roman"/>
                <w:b/>
                <w:sz w:val="24"/>
                <w:szCs w:val="24"/>
              </w:rPr>
              <w:t>Тема3.2</w:t>
            </w:r>
          </w:p>
          <w:p w:rsidR="005F5E1F" w:rsidRDefault="005F5E1F" w:rsidP="007C27E0">
            <w:pPr>
              <w:spacing w:before="48" w:after="0" w:line="240" w:lineRule="auto"/>
              <w:ind w:right="149"/>
              <w:jc w:val="both"/>
              <w:rPr>
                <w:rFonts w:ascii="Times New Roman" w:hAnsi="Times New Roman"/>
                <w:sz w:val="24"/>
                <w:szCs w:val="24"/>
              </w:rPr>
            </w:pPr>
            <w:r>
              <w:rPr>
                <w:rFonts w:ascii="Times New Roman" w:hAnsi="Times New Roman"/>
                <w:sz w:val="24"/>
                <w:szCs w:val="24"/>
              </w:rPr>
              <w:t>Правовые основы военной службы</w:t>
            </w:r>
          </w:p>
          <w:p w:rsidR="005F5E1F" w:rsidRDefault="005F5E1F" w:rsidP="007C27E0">
            <w:pPr>
              <w:spacing w:before="48" w:after="0" w:line="240" w:lineRule="auto"/>
              <w:ind w:right="149"/>
              <w:jc w:val="both"/>
              <w:rPr>
                <w:rFonts w:ascii="Times New Roman" w:hAnsi="Times New Roman"/>
                <w:b/>
                <w:iCs/>
                <w:sz w:val="24"/>
                <w:szCs w:val="24"/>
              </w:rPr>
            </w:pPr>
          </w:p>
        </w:tc>
        <w:tc>
          <w:tcPr>
            <w:tcW w:w="2942" w:type="pct"/>
            <w:gridSpan w:val="3"/>
            <w:tcBorders>
              <w:top w:val="single" w:sz="4" w:space="0" w:color="auto"/>
              <w:left w:val="single" w:sz="4" w:space="0" w:color="000000"/>
              <w:bottom w:val="single" w:sz="4" w:space="0" w:color="auto"/>
              <w:right w:val="single" w:sz="4" w:space="0" w:color="000000"/>
            </w:tcBorders>
            <w:hideMark/>
          </w:tcPr>
          <w:p w:rsidR="005F5E1F" w:rsidRDefault="005F5E1F" w:rsidP="007C2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iCs/>
                <w:sz w:val="24"/>
                <w:szCs w:val="24"/>
              </w:rPr>
            </w:pPr>
            <w:r>
              <w:rPr>
                <w:rFonts w:ascii="Times New Roman" w:hAnsi="Times New Roman"/>
                <w:b/>
                <w:i/>
                <w:iCs/>
                <w:sz w:val="24"/>
                <w:szCs w:val="24"/>
              </w:rPr>
              <w:t>Содержание учебного материала</w:t>
            </w:r>
          </w:p>
        </w:tc>
        <w:tc>
          <w:tcPr>
            <w:tcW w:w="409" w:type="pct"/>
            <w:tcBorders>
              <w:top w:val="single" w:sz="4" w:space="0" w:color="auto"/>
              <w:left w:val="single" w:sz="4" w:space="0" w:color="000000"/>
              <w:bottom w:val="single" w:sz="4" w:space="0" w:color="auto"/>
              <w:right w:val="single" w:sz="4" w:space="0" w:color="000000"/>
            </w:tcBorders>
            <w:hideMark/>
          </w:tcPr>
          <w:p w:rsidR="005F5E1F" w:rsidRDefault="004C4230" w:rsidP="007C27E0">
            <w:pPr>
              <w:spacing w:before="48" w:after="0" w:line="240" w:lineRule="auto"/>
              <w:ind w:right="149"/>
              <w:jc w:val="both"/>
              <w:rPr>
                <w:rFonts w:ascii="Times New Roman" w:hAnsi="Times New Roman"/>
                <w:iCs/>
                <w:sz w:val="24"/>
                <w:szCs w:val="24"/>
              </w:rPr>
            </w:pPr>
            <w:r>
              <w:rPr>
                <w:rFonts w:ascii="Times New Roman" w:hAnsi="Times New Roman"/>
                <w:iCs/>
                <w:sz w:val="24"/>
                <w:szCs w:val="24"/>
              </w:rPr>
              <w:t>2</w:t>
            </w:r>
          </w:p>
        </w:tc>
        <w:tc>
          <w:tcPr>
            <w:tcW w:w="0" w:type="auto"/>
            <w:vMerge/>
            <w:tcBorders>
              <w:top w:val="single" w:sz="4" w:space="0" w:color="auto"/>
              <w:left w:val="single" w:sz="4" w:space="0" w:color="000000"/>
              <w:bottom w:val="single" w:sz="4" w:space="0" w:color="000000"/>
              <w:right w:val="single" w:sz="4" w:space="0" w:color="000000"/>
            </w:tcBorders>
            <w:shd w:val="clear" w:color="auto" w:fill="FFFFFF" w:themeFill="background1"/>
            <w:vAlign w:val="center"/>
            <w:hideMark/>
          </w:tcPr>
          <w:p w:rsidR="005F5E1F" w:rsidRDefault="005F5E1F" w:rsidP="007C27E0">
            <w:pPr>
              <w:spacing w:after="0" w:line="240" w:lineRule="auto"/>
              <w:jc w:val="both"/>
              <w:rPr>
                <w:rFonts w:ascii="Times New Roman" w:hAnsi="Times New Roman"/>
                <w:iCs/>
                <w:sz w:val="24"/>
                <w:szCs w:val="24"/>
              </w:rPr>
            </w:pPr>
          </w:p>
        </w:tc>
      </w:tr>
      <w:tr w:rsidR="005F5E1F" w:rsidTr="007C27E0">
        <w:trPr>
          <w:trHeight w:val="229"/>
        </w:trPr>
        <w:tc>
          <w:tcPr>
            <w:tcW w:w="0" w:type="auto"/>
            <w:gridSpan w:val="3"/>
            <w:vMerge/>
            <w:tcBorders>
              <w:top w:val="single" w:sz="4" w:space="0" w:color="auto"/>
              <w:left w:val="single" w:sz="4" w:space="0" w:color="000000"/>
              <w:bottom w:val="single" w:sz="4" w:space="0" w:color="000000"/>
              <w:right w:val="single" w:sz="4" w:space="0" w:color="000000"/>
            </w:tcBorders>
            <w:vAlign w:val="center"/>
            <w:hideMark/>
          </w:tcPr>
          <w:p w:rsidR="005F5E1F" w:rsidRDefault="005F5E1F" w:rsidP="007C27E0">
            <w:pPr>
              <w:spacing w:after="0" w:line="240" w:lineRule="auto"/>
              <w:jc w:val="both"/>
              <w:rPr>
                <w:rFonts w:ascii="Times New Roman" w:hAnsi="Times New Roman"/>
                <w:b/>
                <w:iCs/>
                <w:sz w:val="24"/>
                <w:szCs w:val="24"/>
              </w:rPr>
            </w:pPr>
          </w:p>
        </w:tc>
        <w:tc>
          <w:tcPr>
            <w:tcW w:w="195" w:type="pct"/>
            <w:gridSpan w:val="2"/>
            <w:tcBorders>
              <w:top w:val="single" w:sz="4" w:space="0" w:color="auto"/>
              <w:left w:val="single" w:sz="4" w:space="0" w:color="000000"/>
              <w:bottom w:val="single" w:sz="4" w:space="0" w:color="auto"/>
              <w:right w:val="single" w:sz="4" w:space="0" w:color="auto"/>
            </w:tcBorders>
            <w:hideMark/>
          </w:tcPr>
          <w:p w:rsidR="005F5E1F" w:rsidRDefault="005F5E1F" w:rsidP="007C2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w:t>
            </w:r>
          </w:p>
        </w:tc>
        <w:tc>
          <w:tcPr>
            <w:tcW w:w="2747" w:type="pct"/>
            <w:tcBorders>
              <w:top w:val="single" w:sz="4" w:space="0" w:color="auto"/>
              <w:left w:val="single" w:sz="4" w:space="0" w:color="auto"/>
              <w:bottom w:val="single" w:sz="4" w:space="0" w:color="auto"/>
              <w:right w:val="single" w:sz="4" w:space="0" w:color="000000"/>
            </w:tcBorders>
            <w:hideMark/>
          </w:tcPr>
          <w:p w:rsidR="005F5E1F" w:rsidRDefault="005F5E1F" w:rsidP="007C2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Основные понятия о воинской обязанности</w:t>
            </w:r>
          </w:p>
        </w:tc>
        <w:tc>
          <w:tcPr>
            <w:tcW w:w="409" w:type="pct"/>
            <w:vMerge w:val="restart"/>
            <w:tcBorders>
              <w:top w:val="single" w:sz="4" w:space="0" w:color="auto"/>
              <w:left w:val="single" w:sz="4" w:space="0" w:color="000000"/>
              <w:bottom w:val="single" w:sz="4" w:space="0" w:color="auto"/>
              <w:right w:val="single" w:sz="4" w:space="0" w:color="000000"/>
            </w:tcBorders>
          </w:tcPr>
          <w:p w:rsidR="005F5E1F" w:rsidRDefault="005F5E1F" w:rsidP="007C27E0">
            <w:pPr>
              <w:spacing w:before="48" w:after="0" w:line="240" w:lineRule="auto"/>
              <w:ind w:right="149"/>
              <w:jc w:val="both"/>
              <w:rPr>
                <w:rFonts w:ascii="Times New Roman" w:hAnsi="Times New Roman"/>
                <w:iCs/>
                <w:sz w:val="24"/>
                <w:szCs w:val="24"/>
              </w:rPr>
            </w:pPr>
          </w:p>
        </w:tc>
        <w:tc>
          <w:tcPr>
            <w:tcW w:w="0" w:type="auto"/>
            <w:vMerge/>
            <w:tcBorders>
              <w:top w:val="single" w:sz="4" w:space="0" w:color="auto"/>
              <w:left w:val="single" w:sz="4" w:space="0" w:color="000000"/>
              <w:bottom w:val="single" w:sz="4" w:space="0" w:color="000000"/>
              <w:right w:val="single" w:sz="4" w:space="0" w:color="000000"/>
            </w:tcBorders>
            <w:shd w:val="clear" w:color="auto" w:fill="FFFFFF" w:themeFill="background1"/>
            <w:vAlign w:val="center"/>
            <w:hideMark/>
          </w:tcPr>
          <w:p w:rsidR="005F5E1F" w:rsidRDefault="005F5E1F" w:rsidP="007C27E0">
            <w:pPr>
              <w:spacing w:after="0" w:line="240" w:lineRule="auto"/>
              <w:jc w:val="both"/>
              <w:rPr>
                <w:rFonts w:ascii="Times New Roman" w:hAnsi="Times New Roman"/>
                <w:iCs/>
                <w:sz w:val="24"/>
                <w:szCs w:val="24"/>
              </w:rPr>
            </w:pPr>
          </w:p>
        </w:tc>
      </w:tr>
      <w:tr w:rsidR="005F5E1F" w:rsidTr="007C27E0">
        <w:trPr>
          <w:trHeight w:val="273"/>
        </w:trPr>
        <w:tc>
          <w:tcPr>
            <w:tcW w:w="0" w:type="auto"/>
            <w:gridSpan w:val="3"/>
            <w:vMerge/>
            <w:tcBorders>
              <w:top w:val="single" w:sz="4" w:space="0" w:color="auto"/>
              <w:left w:val="single" w:sz="4" w:space="0" w:color="000000"/>
              <w:bottom w:val="single" w:sz="4" w:space="0" w:color="000000"/>
              <w:right w:val="single" w:sz="4" w:space="0" w:color="000000"/>
            </w:tcBorders>
            <w:vAlign w:val="center"/>
            <w:hideMark/>
          </w:tcPr>
          <w:p w:rsidR="005F5E1F" w:rsidRDefault="005F5E1F" w:rsidP="007C27E0">
            <w:pPr>
              <w:spacing w:after="0" w:line="240" w:lineRule="auto"/>
              <w:jc w:val="both"/>
              <w:rPr>
                <w:rFonts w:ascii="Times New Roman" w:hAnsi="Times New Roman"/>
                <w:b/>
                <w:iCs/>
                <w:sz w:val="24"/>
                <w:szCs w:val="24"/>
              </w:rPr>
            </w:pPr>
          </w:p>
        </w:tc>
        <w:tc>
          <w:tcPr>
            <w:tcW w:w="195" w:type="pct"/>
            <w:gridSpan w:val="2"/>
            <w:tcBorders>
              <w:top w:val="single" w:sz="4" w:space="0" w:color="auto"/>
              <w:left w:val="single" w:sz="4" w:space="0" w:color="000000"/>
              <w:bottom w:val="single" w:sz="4" w:space="0" w:color="auto"/>
              <w:right w:val="single" w:sz="4" w:space="0" w:color="auto"/>
            </w:tcBorders>
            <w:hideMark/>
          </w:tcPr>
          <w:p w:rsidR="005F5E1F" w:rsidRDefault="005F5E1F" w:rsidP="007C27E0">
            <w:pPr>
              <w:spacing w:after="0"/>
              <w:jc w:val="both"/>
              <w:rPr>
                <w:rFonts w:asciiTheme="minorHAnsi" w:eastAsiaTheme="minorHAnsi" w:hAnsiTheme="minorHAnsi"/>
              </w:rPr>
            </w:pPr>
          </w:p>
        </w:tc>
        <w:tc>
          <w:tcPr>
            <w:tcW w:w="2747" w:type="pct"/>
            <w:tcBorders>
              <w:top w:val="single" w:sz="4" w:space="0" w:color="auto"/>
              <w:left w:val="single" w:sz="4" w:space="0" w:color="auto"/>
              <w:bottom w:val="single" w:sz="4" w:space="0" w:color="auto"/>
              <w:right w:val="single" w:sz="4" w:space="0" w:color="000000"/>
            </w:tcBorders>
            <w:hideMark/>
          </w:tcPr>
          <w:p w:rsidR="005F5E1F" w:rsidRDefault="005F5E1F" w:rsidP="007C2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b/>
                <w:iCs/>
                <w:sz w:val="24"/>
                <w:szCs w:val="24"/>
              </w:rPr>
            </w:pPr>
            <w:r>
              <w:rPr>
                <w:rFonts w:ascii="Times New Roman" w:hAnsi="Times New Roman"/>
                <w:b/>
                <w:iCs/>
                <w:sz w:val="24"/>
                <w:szCs w:val="24"/>
              </w:rPr>
              <w:t>Практические занятия</w:t>
            </w:r>
          </w:p>
        </w:tc>
        <w:tc>
          <w:tcPr>
            <w:tcW w:w="409" w:type="pct"/>
            <w:vMerge/>
            <w:tcBorders>
              <w:top w:val="single" w:sz="4" w:space="0" w:color="auto"/>
              <w:left w:val="single" w:sz="4" w:space="0" w:color="000000"/>
              <w:bottom w:val="single" w:sz="4" w:space="0" w:color="auto"/>
              <w:right w:val="single" w:sz="4" w:space="0" w:color="000000"/>
            </w:tcBorders>
            <w:vAlign w:val="center"/>
            <w:hideMark/>
          </w:tcPr>
          <w:p w:rsidR="005F5E1F" w:rsidRDefault="005F5E1F" w:rsidP="007C27E0">
            <w:pPr>
              <w:spacing w:after="0" w:line="240" w:lineRule="auto"/>
              <w:jc w:val="both"/>
              <w:rPr>
                <w:rFonts w:ascii="Times New Roman" w:hAnsi="Times New Roman"/>
                <w:iCs/>
                <w:sz w:val="24"/>
                <w:szCs w:val="24"/>
              </w:rPr>
            </w:pPr>
          </w:p>
        </w:tc>
        <w:tc>
          <w:tcPr>
            <w:tcW w:w="0" w:type="auto"/>
            <w:vMerge/>
            <w:tcBorders>
              <w:top w:val="single" w:sz="4" w:space="0" w:color="auto"/>
              <w:left w:val="single" w:sz="4" w:space="0" w:color="000000"/>
              <w:bottom w:val="single" w:sz="4" w:space="0" w:color="000000"/>
              <w:right w:val="single" w:sz="4" w:space="0" w:color="000000"/>
            </w:tcBorders>
            <w:shd w:val="clear" w:color="auto" w:fill="FFFFFF" w:themeFill="background1"/>
            <w:vAlign w:val="center"/>
            <w:hideMark/>
          </w:tcPr>
          <w:p w:rsidR="005F5E1F" w:rsidRDefault="005F5E1F" w:rsidP="007C27E0">
            <w:pPr>
              <w:spacing w:after="0" w:line="240" w:lineRule="auto"/>
              <w:jc w:val="both"/>
              <w:rPr>
                <w:rFonts w:ascii="Times New Roman" w:hAnsi="Times New Roman"/>
                <w:iCs/>
                <w:sz w:val="24"/>
                <w:szCs w:val="24"/>
              </w:rPr>
            </w:pPr>
          </w:p>
        </w:tc>
      </w:tr>
      <w:tr w:rsidR="005F5E1F" w:rsidTr="007C27E0">
        <w:trPr>
          <w:trHeight w:val="540"/>
        </w:trPr>
        <w:tc>
          <w:tcPr>
            <w:tcW w:w="0" w:type="auto"/>
            <w:gridSpan w:val="3"/>
            <w:vMerge/>
            <w:tcBorders>
              <w:top w:val="single" w:sz="4" w:space="0" w:color="auto"/>
              <w:left w:val="single" w:sz="4" w:space="0" w:color="000000"/>
              <w:bottom w:val="single" w:sz="4" w:space="0" w:color="000000"/>
              <w:right w:val="single" w:sz="4" w:space="0" w:color="000000"/>
            </w:tcBorders>
            <w:vAlign w:val="center"/>
            <w:hideMark/>
          </w:tcPr>
          <w:p w:rsidR="005F5E1F" w:rsidRDefault="005F5E1F" w:rsidP="007C27E0">
            <w:pPr>
              <w:spacing w:after="0" w:line="240" w:lineRule="auto"/>
              <w:jc w:val="both"/>
              <w:rPr>
                <w:rFonts w:ascii="Times New Roman" w:hAnsi="Times New Roman"/>
                <w:b/>
                <w:iCs/>
                <w:sz w:val="24"/>
                <w:szCs w:val="24"/>
              </w:rPr>
            </w:pPr>
          </w:p>
        </w:tc>
        <w:tc>
          <w:tcPr>
            <w:tcW w:w="195" w:type="pct"/>
            <w:gridSpan w:val="2"/>
            <w:tcBorders>
              <w:top w:val="single" w:sz="4" w:space="0" w:color="auto"/>
              <w:left w:val="single" w:sz="4" w:space="0" w:color="000000"/>
              <w:bottom w:val="single" w:sz="4" w:space="0" w:color="auto"/>
              <w:right w:val="single" w:sz="4" w:space="0" w:color="auto"/>
            </w:tcBorders>
          </w:tcPr>
          <w:p w:rsidR="005F5E1F" w:rsidRDefault="005F5E1F" w:rsidP="007C2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p>
        </w:tc>
        <w:tc>
          <w:tcPr>
            <w:tcW w:w="2747" w:type="pct"/>
            <w:tcBorders>
              <w:top w:val="single" w:sz="4" w:space="0" w:color="auto"/>
              <w:left w:val="single" w:sz="4" w:space="0" w:color="auto"/>
              <w:bottom w:val="single" w:sz="4" w:space="0" w:color="auto"/>
              <w:right w:val="single" w:sz="4" w:space="0" w:color="000000"/>
            </w:tcBorders>
            <w:hideMark/>
          </w:tcPr>
          <w:p w:rsidR="005F5E1F" w:rsidRDefault="005F5E1F" w:rsidP="007C2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Составить свод законов о воинской обязанности и военной службе</w:t>
            </w:r>
          </w:p>
        </w:tc>
        <w:tc>
          <w:tcPr>
            <w:tcW w:w="409" w:type="pct"/>
            <w:tcBorders>
              <w:top w:val="single" w:sz="4" w:space="0" w:color="auto"/>
              <w:left w:val="single" w:sz="4" w:space="0" w:color="000000"/>
              <w:bottom w:val="single" w:sz="4" w:space="0" w:color="auto"/>
              <w:right w:val="single" w:sz="4" w:space="0" w:color="000000"/>
            </w:tcBorders>
            <w:vAlign w:val="center"/>
            <w:hideMark/>
          </w:tcPr>
          <w:p w:rsidR="005F5E1F" w:rsidRDefault="007E4598" w:rsidP="007C27E0">
            <w:pPr>
              <w:spacing w:after="0" w:line="240" w:lineRule="auto"/>
              <w:jc w:val="both"/>
              <w:rPr>
                <w:rFonts w:ascii="Times New Roman" w:hAnsi="Times New Roman"/>
                <w:iCs/>
                <w:sz w:val="24"/>
                <w:szCs w:val="24"/>
              </w:rPr>
            </w:pPr>
            <w:r>
              <w:rPr>
                <w:rFonts w:ascii="Times New Roman" w:hAnsi="Times New Roman"/>
                <w:iCs/>
                <w:sz w:val="24"/>
                <w:szCs w:val="24"/>
              </w:rPr>
              <w:t>2</w:t>
            </w:r>
          </w:p>
        </w:tc>
        <w:tc>
          <w:tcPr>
            <w:tcW w:w="0" w:type="auto"/>
            <w:vMerge/>
            <w:tcBorders>
              <w:top w:val="single" w:sz="4" w:space="0" w:color="auto"/>
              <w:left w:val="single" w:sz="4" w:space="0" w:color="000000"/>
              <w:bottom w:val="single" w:sz="4" w:space="0" w:color="000000"/>
              <w:right w:val="single" w:sz="4" w:space="0" w:color="000000"/>
            </w:tcBorders>
            <w:shd w:val="clear" w:color="auto" w:fill="FFFFFF" w:themeFill="background1"/>
            <w:vAlign w:val="center"/>
            <w:hideMark/>
          </w:tcPr>
          <w:p w:rsidR="005F5E1F" w:rsidRDefault="005F5E1F" w:rsidP="007C27E0">
            <w:pPr>
              <w:spacing w:after="0" w:line="240" w:lineRule="auto"/>
              <w:jc w:val="both"/>
              <w:rPr>
                <w:rFonts w:ascii="Times New Roman" w:hAnsi="Times New Roman"/>
                <w:iCs/>
                <w:sz w:val="24"/>
                <w:szCs w:val="24"/>
              </w:rPr>
            </w:pPr>
          </w:p>
        </w:tc>
      </w:tr>
      <w:tr w:rsidR="005F5E1F" w:rsidTr="007C27E0">
        <w:trPr>
          <w:trHeight w:val="325"/>
        </w:trPr>
        <w:tc>
          <w:tcPr>
            <w:tcW w:w="1020" w:type="pct"/>
            <w:gridSpan w:val="3"/>
            <w:vMerge w:val="restart"/>
            <w:tcBorders>
              <w:top w:val="single" w:sz="4" w:space="0" w:color="000000"/>
              <w:left w:val="single" w:sz="4" w:space="0" w:color="auto"/>
              <w:bottom w:val="single" w:sz="4" w:space="0" w:color="000000"/>
              <w:right w:val="single" w:sz="4" w:space="0" w:color="auto"/>
            </w:tcBorders>
            <w:hideMark/>
          </w:tcPr>
          <w:p w:rsidR="005F5E1F" w:rsidRDefault="005F5E1F" w:rsidP="007C27E0">
            <w:pPr>
              <w:spacing w:before="48" w:after="0" w:line="240" w:lineRule="auto"/>
              <w:ind w:right="149"/>
              <w:jc w:val="both"/>
              <w:rPr>
                <w:rFonts w:ascii="Times New Roman" w:hAnsi="Times New Roman"/>
                <w:b/>
                <w:iCs/>
                <w:sz w:val="24"/>
                <w:szCs w:val="24"/>
              </w:rPr>
            </w:pPr>
            <w:r>
              <w:rPr>
                <w:rFonts w:ascii="Times New Roman" w:hAnsi="Times New Roman"/>
                <w:b/>
                <w:sz w:val="24"/>
                <w:szCs w:val="24"/>
              </w:rPr>
              <w:t xml:space="preserve">Тема 3.3. </w:t>
            </w:r>
            <w:r>
              <w:rPr>
                <w:rFonts w:ascii="Times New Roman" w:hAnsi="Times New Roman"/>
                <w:sz w:val="24"/>
                <w:szCs w:val="24"/>
              </w:rPr>
              <w:t>Организация воинского учета и его предназначение</w:t>
            </w:r>
          </w:p>
        </w:tc>
        <w:tc>
          <w:tcPr>
            <w:tcW w:w="2942" w:type="pct"/>
            <w:gridSpan w:val="3"/>
            <w:tcBorders>
              <w:top w:val="single" w:sz="4" w:space="0" w:color="000000"/>
              <w:left w:val="single" w:sz="4" w:space="0" w:color="auto"/>
              <w:bottom w:val="single" w:sz="4" w:space="0" w:color="auto"/>
              <w:right w:val="nil"/>
            </w:tcBorders>
            <w:hideMark/>
          </w:tcPr>
          <w:p w:rsidR="005F5E1F" w:rsidRDefault="005F5E1F" w:rsidP="007C27E0">
            <w:pPr>
              <w:spacing w:before="48" w:after="0" w:line="240" w:lineRule="auto"/>
              <w:ind w:right="149"/>
              <w:jc w:val="both"/>
              <w:rPr>
                <w:rFonts w:ascii="Times New Roman" w:hAnsi="Times New Roman"/>
                <w:iCs/>
                <w:sz w:val="24"/>
                <w:szCs w:val="24"/>
              </w:rPr>
            </w:pPr>
            <w:r>
              <w:rPr>
                <w:rFonts w:ascii="Times New Roman" w:hAnsi="Times New Roman"/>
                <w:b/>
                <w:i/>
                <w:iCs/>
                <w:sz w:val="24"/>
                <w:szCs w:val="24"/>
              </w:rPr>
              <w:t>Содержание учебного материала</w:t>
            </w:r>
          </w:p>
        </w:tc>
        <w:tc>
          <w:tcPr>
            <w:tcW w:w="409" w:type="pct"/>
            <w:tcBorders>
              <w:top w:val="single" w:sz="4" w:space="0" w:color="000000"/>
              <w:left w:val="single" w:sz="4" w:space="0" w:color="auto"/>
              <w:bottom w:val="single" w:sz="4" w:space="0" w:color="auto"/>
              <w:right w:val="nil"/>
            </w:tcBorders>
            <w:hideMark/>
          </w:tcPr>
          <w:p w:rsidR="005F5E1F" w:rsidRDefault="004C4230" w:rsidP="007C27E0">
            <w:pPr>
              <w:jc w:val="both"/>
              <w:rPr>
                <w:rFonts w:ascii="Times New Roman" w:hAnsi="Times New Roman"/>
                <w:iCs/>
                <w:sz w:val="24"/>
                <w:szCs w:val="24"/>
              </w:rPr>
            </w:pPr>
            <w:r>
              <w:rPr>
                <w:rFonts w:ascii="Times New Roman" w:hAnsi="Times New Roman"/>
                <w:iCs/>
                <w:sz w:val="24"/>
                <w:szCs w:val="24"/>
              </w:rPr>
              <w:t>2</w:t>
            </w:r>
          </w:p>
        </w:tc>
        <w:tc>
          <w:tcPr>
            <w:tcW w:w="0" w:type="auto"/>
            <w:vMerge/>
            <w:tcBorders>
              <w:top w:val="single" w:sz="4" w:space="0" w:color="auto"/>
              <w:left w:val="single" w:sz="4" w:space="0" w:color="000000"/>
              <w:bottom w:val="single" w:sz="4" w:space="0" w:color="000000"/>
              <w:right w:val="single" w:sz="4" w:space="0" w:color="000000"/>
            </w:tcBorders>
            <w:shd w:val="clear" w:color="auto" w:fill="FFFFFF" w:themeFill="background1"/>
            <w:vAlign w:val="center"/>
            <w:hideMark/>
          </w:tcPr>
          <w:p w:rsidR="005F5E1F" w:rsidRDefault="005F5E1F" w:rsidP="007C27E0">
            <w:pPr>
              <w:spacing w:after="0" w:line="240" w:lineRule="auto"/>
              <w:jc w:val="both"/>
              <w:rPr>
                <w:rFonts w:ascii="Times New Roman" w:hAnsi="Times New Roman"/>
                <w:iCs/>
                <w:sz w:val="24"/>
                <w:szCs w:val="24"/>
              </w:rPr>
            </w:pPr>
          </w:p>
        </w:tc>
      </w:tr>
      <w:tr w:rsidR="005F5E1F" w:rsidTr="007C27E0">
        <w:trPr>
          <w:trHeight w:val="19"/>
        </w:trPr>
        <w:tc>
          <w:tcPr>
            <w:tcW w:w="0" w:type="auto"/>
            <w:gridSpan w:val="3"/>
            <w:vMerge/>
            <w:tcBorders>
              <w:top w:val="single" w:sz="4" w:space="0" w:color="000000"/>
              <w:left w:val="single" w:sz="4" w:space="0" w:color="auto"/>
              <w:bottom w:val="single" w:sz="4" w:space="0" w:color="000000"/>
              <w:right w:val="single" w:sz="4" w:space="0" w:color="auto"/>
            </w:tcBorders>
            <w:vAlign w:val="center"/>
            <w:hideMark/>
          </w:tcPr>
          <w:p w:rsidR="005F5E1F" w:rsidRDefault="005F5E1F" w:rsidP="007C27E0">
            <w:pPr>
              <w:spacing w:after="0" w:line="240" w:lineRule="auto"/>
              <w:jc w:val="both"/>
              <w:rPr>
                <w:rFonts w:ascii="Times New Roman" w:hAnsi="Times New Roman"/>
                <w:b/>
                <w:iCs/>
                <w:sz w:val="24"/>
                <w:szCs w:val="24"/>
              </w:rPr>
            </w:pPr>
          </w:p>
        </w:tc>
        <w:tc>
          <w:tcPr>
            <w:tcW w:w="195" w:type="pct"/>
            <w:gridSpan w:val="2"/>
            <w:tcBorders>
              <w:top w:val="single" w:sz="4" w:space="0" w:color="auto"/>
              <w:left w:val="single" w:sz="4" w:space="0" w:color="auto"/>
              <w:bottom w:val="single" w:sz="4" w:space="0" w:color="000000"/>
              <w:right w:val="single" w:sz="4" w:space="0" w:color="auto"/>
            </w:tcBorders>
            <w:hideMark/>
          </w:tcPr>
          <w:p w:rsidR="005F5E1F" w:rsidRDefault="005F5E1F" w:rsidP="007C27E0">
            <w:pPr>
              <w:spacing w:after="0" w:line="240" w:lineRule="auto"/>
              <w:jc w:val="both"/>
              <w:rPr>
                <w:rFonts w:ascii="Times New Roman" w:hAnsi="Times New Roman"/>
                <w:sz w:val="24"/>
                <w:szCs w:val="24"/>
              </w:rPr>
            </w:pPr>
            <w:r>
              <w:rPr>
                <w:rFonts w:ascii="Times New Roman" w:hAnsi="Times New Roman"/>
                <w:sz w:val="24"/>
                <w:szCs w:val="24"/>
              </w:rPr>
              <w:t xml:space="preserve">1. </w:t>
            </w:r>
          </w:p>
        </w:tc>
        <w:tc>
          <w:tcPr>
            <w:tcW w:w="2747" w:type="pct"/>
            <w:tcBorders>
              <w:top w:val="nil"/>
              <w:left w:val="single" w:sz="4" w:space="0" w:color="auto"/>
              <w:bottom w:val="single" w:sz="4" w:space="0" w:color="000000"/>
              <w:right w:val="single" w:sz="4" w:space="0" w:color="000000"/>
            </w:tcBorders>
            <w:hideMark/>
          </w:tcPr>
          <w:p w:rsidR="005F5E1F" w:rsidRDefault="005F5E1F" w:rsidP="007C27E0">
            <w:pPr>
              <w:spacing w:after="0" w:line="240" w:lineRule="auto"/>
              <w:jc w:val="both"/>
              <w:rPr>
                <w:rFonts w:ascii="Times New Roman" w:hAnsi="Times New Roman"/>
                <w:sz w:val="24"/>
                <w:szCs w:val="24"/>
              </w:rPr>
            </w:pPr>
            <w:r>
              <w:rPr>
                <w:rFonts w:ascii="Times New Roman" w:hAnsi="Times New Roman"/>
                <w:sz w:val="24"/>
                <w:szCs w:val="24"/>
              </w:rPr>
              <w:t>Воинский учет - составная часть воинской обязанности граждан</w:t>
            </w:r>
          </w:p>
        </w:tc>
        <w:tc>
          <w:tcPr>
            <w:tcW w:w="409" w:type="pct"/>
            <w:tcBorders>
              <w:top w:val="single" w:sz="4" w:space="0" w:color="auto"/>
              <w:left w:val="single" w:sz="4" w:space="0" w:color="000000"/>
              <w:bottom w:val="single" w:sz="4" w:space="0" w:color="auto"/>
              <w:right w:val="single" w:sz="4" w:space="0" w:color="000000"/>
            </w:tcBorders>
          </w:tcPr>
          <w:p w:rsidR="005F5E1F" w:rsidRDefault="005F5E1F" w:rsidP="007C27E0">
            <w:pPr>
              <w:spacing w:after="0" w:line="240" w:lineRule="auto"/>
              <w:jc w:val="both"/>
              <w:rPr>
                <w:rFonts w:ascii="Times New Roman" w:hAnsi="Times New Roman"/>
                <w:iCs/>
                <w:sz w:val="24"/>
                <w:szCs w:val="24"/>
              </w:rPr>
            </w:pPr>
          </w:p>
        </w:tc>
        <w:tc>
          <w:tcPr>
            <w:tcW w:w="629" w:type="pct"/>
            <w:tcBorders>
              <w:top w:val="single" w:sz="4" w:space="0" w:color="auto"/>
              <w:left w:val="single" w:sz="4" w:space="0" w:color="000000"/>
              <w:bottom w:val="single" w:sz="4" w:space="0" w:color="000000"/>
              <w:right w:val="single" w:sz="4" w:space="0" w:color="000000"/>
            </w:tcBorders>
            <w:shd w:val="clear" w:color="auto" w:fill="FFFFFF" w:themeFill="background1"/>
            <w:hideMark/>
          </w:tcPr>
          <w:p w:rsidR="005F5E1F" w:rsidRDefault="005F5E1F" w:rsidP="007C27E0">
            <w:pPr>
              <w:spacing w:after="0" w:line="240" w:lineRule="auto"/>
              <w:jc w:val="both"/>
              <w:rPr>
                <w:rFonts w:ascii="Times New Roman" w:hAnsi="Times New Roman"/>
                <w:iCs/>
                <w:sz w:val="24"/>
                <w:szCs w:val="24"/>
              </w:rPr>
            </w:pPr>
            <w:r>
              <w:rPr>
                <w:rFonts w:ascii="Times New Roman" w:hAnsi="Times New Roman"/>
                <w:iCs/>
                <w:sz w:val="24"/>
                <w:szCs w:val="24"/>
              </w:rPr>
              <w:t>2</w:t>
            </w:r>
          </w:p>
        </w:tc>
      </w:tr>
      <w:tr w:rsidR="00766B04" w:rsidTr="007C27E0">
        <w:tc>
          <w:tcPr>
            <w:tcW w:w="1020" w:type="pct"/>
            <w:gridSpan w:val="3"/>
            <w:vMerge w:val="restart"/>
            <w:tcBorders>
              <w:top w:val="single" w:sz="4" w:space="0" w:color="000000"/>
              <w:left w:val="single" w:sz="4" w:space="0" w:color="000000"/>
              <w:bottom w:val="single" w:sz="4" w:space="0" w:color="000000"/>
              <w:right w:val="single" w:sz="4" w:space="0" w:color="000000"/>
            </w:tcBorders>
            <w:hideMark/>
          </w:tcPr>
          <w:p w:rsidR="00766B04" w:rsidRDefault="00766B04" w:rsidP="007C2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b/>
                <w:iCs/>
                <w:sz w:val="24"/>
                <w:szCs w:val="24"/>
              </w:rPr>
            </w:pPr>
            <w:r>
              <w:rPr>
                <w:rFonts w:ascii="Times New Roman" w:hAnsi="Times New Roman"/>
                <w:b/>
                <w:sz w:val="24"/>
                <w:szCs w:val="24"/>
              </w:rPr>
              <w:t>Тема 3.4.</w:t>
            </w:r>
            <w:r>
              <w:rPr>
                <w:rFonts w:ascii="Times New Roman" w:hAnsi="Times New Roman"/>
                <w:color w:val="000000"/>
                <w:sz w:val="24"/>
                <w:szCs w:val="24"/>
              </w:rPr>
              <w:t xml:space="preserve">Обязательная  и </w:t>
            </w:r>
            <w:r>
              <w:rPr>
                <w:rFonts w:ascii="Times New Roman" w:hAnsi="Times New Roman"/>
                <w:color w:val="000000"/>
                <w:sz w:val="24"/>
                <w:szCs w:val="24"/>
              </w:rPr>
              <w:lastRenderedPageBreak/>
              <w:t>добровольная подготовка граждан к военной службе</w:t>
            </w:r>
          </w:p>
        </w:tc>
        <w:tc>
          <w:tcPr>
            <w:tcW w:w="2942" w:type="pct"/>
            <w:gridSpan w:val="3"/>
            <w:tcBorders>
              <w:top w:val="single" w:sz="4" w:space="0" w:color="000000"/>
              <w:left w:val="single" w:sz="4" w:space="0" w:color="000000"/>
              <w:bottom w:val="single" w:sz="4" w:space="0" w:color="000000"/>
              <w:right w:val="single" w:sz="4" w:space="0" w:color="000000"/>
            </w:tcBorders>
            <w:hideMark/>
          </w:tcPr>
          <w:p w:rsidR="00766B04" w:rsidRDefault="00766B04" w:rsidP="007C27E0">
            <w:pPr>
              <w:spacing w:before="48" w:after="0" w:line="240" w:lineRule="auto"/>
              <w:ind w:right="149"/>
              <w:jc w:val="both"/>
              <w:rPr>
                <w:rFonts w:ascii="Times New Roman" w:hAnsi="Times New Roman"/>
                <w:b/>
                <w:i/>
                <w:sz w:val="24"/>
                <w:szCs w:val="24"/>
              </w:rPr>
            </w:pPr>
            <w:r>
              <w:rPr>
                <w:rFonts w:ascii="Times New Roman" w:hAnsi="Times New Roman"/>
                <w:b/>
                <w:i/>
                <w:iCs/>
                <w:sz w:val="24"/>
                <w:szCs w:val="24"/>
              </w:rPr>
              <w:lastRenderedPageBreak/>
              <w:t>Содержание учебного материала</w:t>
            </w:r>
          </w:p>
        </w:tc>
        <w:tc>
          <w:tcPr>
            <w:tcW w:w="409" w:type="pct"/>
            <w:tcBorders>
              <w:top w:val="single" w:sz="4" w:space="0" w:color="000000"/>
              <w:left w:val="single" w:sz="4" w:space="0" w:color="000000"/>
              <w:bottom w:val="single" w:sz="4" w:space="0" w:color="auto"/>
              <w:right w:val="single" w:sz="4" w:space="0" w:color="000000"/>
            </w:tcBorders>
            <w:hideMark/>
          </w:tcPr>
          <w:p w:rsidR="00766B04" w:rsidRDefault="00766B04" w:rsidP="007C27E0">
            <w:pPr>
              <w:spacing w:before="48" w:after="0" w:line="240" w:lineRule="auto"/>
              <w:ind w:right="149"/>
              <w:jc w:val="both"/>
              <w:rPr>
                <w:rFonts w:ascii="Times New Roman" w:hAnsi="Times New Roman"/>
                <w:iCs/>
                <w:sz w:val="24"/>
                <w:szCs w:val="24"/>
              </w:rPr>
            </w:pPr>
            <w:r>
              <w:rPr>
                <w:rFonts w:ascii="Times New Roman" w:hAnsi="Times New Roman"/>
                <w:iCs/>
                <w:sz w:val="24"/>
                <w:szCs w:val="24"/>
              </w:rPr>
              <w:t>1</w:t>
            </w:r>
          </w:p>
        </w:tc>
        <w:tc>
          <w:tcPr>
            <w:tcW w:w="0" w:type="auto"/>
            <w:vMerge w:val="restart"/>
            <w:tcBorders>
              <w:left w:val="single" w:sz="4" w:space="0" w:color="000000"/>
              <w:right w:val="single" w:sz="4" w:space="0" w:color="000000"/>
            </w:tcBorders>
            <w:shd w:val="clear" w:color="auto" w:fill="FFFFFF" w:themeFill="background1"/>
            <w:vAlign w:val="center"/>
            <w:hideMark/>
          </w:tcPr>
          <w:p w:rsidR="00766B04" w:rsidRDefault="00766B04" w:rsidP="007C27E0">
            <w:pPr>
              <w:spacing w:before="48" w:after="0" w:line="240" w:lineRule="auto"/>
              <w:ind w:right="149"/>
              <w:jc w:val="both"/>
              <w:rPr>
                <w:rFonts w:ascii="Times New Roman" w:hAnsi="Times New Roman"/>
                <w:iCs/>
                <w:sz w:val="24"/>
                <w:szCs w:val="24"/>
              </w:rPr>
            </w:pPr>
          </w:p>
        </w:tc>
      </w:tr>
      <w:tr w:rsidR="00766B04" w:rsidTr="007C27E0">
        <w:trPr>
          <w:trHeight w:val="630"/>
        </w:trPr>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766B04" w:rsidRDefault="00766B04" w:rsidP="007C27E0">
            <w:pPr>
              <w:spacing w:after="0" w:line="240" w:lineRule="auto"/>
              <w:jc w:val="both"/>
              <w:rPr>
                <w:rFonts w:ascii="Times New Roman" w:hAnsi="Times New Roman"/>
                <w:b/>
                <w:iCs/>
                <w:sz w:val="24"/>
                <w:szCs w:val="24"/>
              </w:rPr>
            </w:pPr>
          </w:p>
        </w:tc>
        <w:tc>
          <w:tcPr>
            <w:tcW w:w="195" w:type="pct"/>
            <w:gridSpan w:val="2"/>
            <w:tcBorders>
              <w:top w:val="single" w:sz="4" w:space="0" w:color="000000"/>
              <w:left w:val="single" w:sz="4" w:space="0" w:color="000000"/>
              <w:bottom w:val="single" w:sz="4" w:space="0" w:color="auto"/>
              <w:right w:val="single" w:sz="4" w:space="0" w:color="auto"/>
            </w:tcBorders>
            <w:hideMark/>
          </w:tcPr>
          <w:p w:rsidR="00766B04" w:rsidRDefault="00766B04" w:rsidP="007C27E0">
            <w:pPr>
              <w:spacing w:before="48" w:after="0" w:line="240" w:lineRule="auto"/>
              <w:ind w:right="149"/>
              <w:jc w:val="both"/>
              <w:rPr>
                <w:rFonts w:ascii="Times New Roman" w:hAnsi="Times New Roman"/>
                <w:sz w:val="24"/>
                <w:szCs w:val="24"/>
              </w:rPr>
            </w:pPr>
            <w:r>
              <w:rPr>
                <w:rFonts w:ascii="Times New Roman" w:hAnsi="Times New Roman"/>
                <w:sz w:val="24"/>
                <w:szCs w:val="24"/>
              </w:rPr>
              <w:t>1</w:t>
            </w:r>
          </w:p>
        </w:tc>
        <w:tc>
          <w:tcPr>
            <w:tcW w:w="2747" w:type="pct"/>
            <w:tcBorders>
              <w:top w:val="single" w:sz="4" w:space="0" w:color="000000"/>
              <w:left w:val="single" w:sz="4" w:space="0" w:color="auto"/>
              <w:bottom w:val="single" w:sz="4" w:space="0" w:color="auto"/>
              <w:right w:val="single" w:sz="4" w:space="0" w:color="000000"/>
            </w:tcBorders>
            <w:hideMark/>
          </w:tcPr>
          <w:p w:rsidR="00766B04" w:rsidRDefault="00766B04" w:rsidP="007C27E0">
            <w:pPr>
              <w:shd w:val="clear" w:color="auto" w:fill="FFFFFF"/>
              <w:autoSpaceDE w:val="0"/>
              <w:autoSpaceDN w:val="0"/>
              <w:adjustRightInd w:val="0"/>
              <w:jc w:val="both"/>
              <w:rPr>
                <w:rFonts w:ascii="Times New Roman" w:hAnsi="Times New Roman"/>
                <w:sz w:val="24"/>
                <w:szCs w:val="24"/>
              </w:rPr>
            </w:pPr>
            <w:r>
              <w:rPr>
                <w:rFonts w:ascii="Times New Roman" w:hAnsi="Times New Roman"/>
                <w:color w:val="000000"/>
                <w:sz w:val="24"/>
                <w:szCs w:val="24"/>
              </w:rPr>
              <w:t>Основное содержание обязательной подготовки гражданина к.</w:t>
            </w:r>
          </w:p>
        </w:tc>
        <w:tc>
          <w:tcPr>
            <w:tcW w:w="409" w:type="pct"/>
            <w:tcBorders>
              <w:top w:val="single" w:sz="4" w:space="0" w:color="auto"/>
              <w:left w:val="single" w:sz="4" w:space="0" w:color="000000"/>
              <w:bottom w:val="single" w:sz="4" w:space="0" w:color="auto"/>
              <w:right w:val="single" w:sz="4" w:space="0" w:color="000000"/>
            </w:tcBorders>
          </w:tcPr>
          <w:p w:rsidR="00766B04" w:rsidRDefault="00766B04" w:rsidP="007C27E0">
            <w:pPr>
              <w:shd w:val="clear" w:color="auto" w:fill="FFFFFF"/>
              <w:autoSpaceDE w:val="0"/>
              <w:autoSpaceDN w:val="0"/>
              <w:adjustRightInd w:val="0"/>
              <w:jc w:val="both"/>
              <w:rPr>
                <w:rFonts w:ascii="Times New Roman" w:hAnsi="Times New Roman"/>
                <w:iCs/>
                <w:sz w:val="24"/>
                <w:szCs w:val="24"/>
              </w:rPr>
            </w:pPr>
          </w:p>
        </w:tc>
        <w:tc>
          <w:tcPr>
            <w:tcW w:w="629" w:type="pct"/>
            <w:vMerge/>
            <w:tcBorders>
              <w:left w:val="single" w:sz="4" w:space="0" w:color="000000"/>
              <w:right w:val="single" w:sz="4" w:space="0" w:color="000000"/>
            </w:tcBorders>
            <w:shd w:val="clear" w:color="auto" w:fill="FFFFFF" w:themeFill="background1"/>
            <w:hideMark/>
          </w:tcPr>
          <w:p w:rsidR="00766B04" w:rsidRDefault="00766B04" w:rsidP="007C27E0">
            <w:pPr>
              <w:spacing w:before="48" w:after="0" w:line="240" w:lineRule="auto"/>
              <w:ind w:right="149"/>
              <w:jc w:val="both"/>
              <w:rPr>
                <w:rFonts w:ascii="Times New Roman" w:hAnsi="Times New Roman"/>
                <w:iCs/>
                <w:sz w:val="24"/>
                <w:szCs w:val="24"/>
              </w:rPr>
            </w:pPr>
          </w:p>
        </w:tc>
      </w:tr>
      <w:tr w:rsidR="00766B04" w:rsidTr="007C27E0">
        <w:trPr>
          <w:trHeight w:val="195"/>
        </w:trPr>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766B04" w:rsidRDefault="00766B04" w:rsidP="007C27E0">
            <w:pPr>
              <w:spacing w:after="0" w:line="240" w:lineRule="auto"/>
              <w:jc w:val="both"/>
              <w:rPr>
                <w:rFonts w:ascii="Times New Roman" w:hAnsi="Times New Roman"/>
                <w:b/>
                <w:iCs/>
                <w:sz w:val="24"/>
                <w:szCs w:val="24"/>
              </w:rPr>
            </w:pPr>
          </w:p>
        </w:tc>
        <w:tc>
          <w:tcPr>
            <w:tcW w:w="195" w:type="pct"/>
            <w:gridSpan w:val="2"/>
            <w:tcBorders>
              <w:top w:val="single" w:sz="4" w:space="0" w:color="auto"/>
              <w:left w:val="single" w:sz="4" w:space="0" w:color="000000"/>
              <w:bottom w:val="single" w:sz="4" w:space="0" w:color="auto"/>
              <w:right w:val="single" w:sz="4" w:space="0" w:color="auto"/>
            </w:tcBorders>
            <w:hideMark/>
          </w:tcPr>
          <w:p w:rsidR="00766B04" w:rsidRDefault="00766B04" w:rsidP="007C27E0">
            <w:pPr>
              <w:spacing w:before="48" w:after="0" w:line="240" w:lineRule="auto"/>
              <w:ind w:right="149"/>
              <w:jc w:val="both"/>
              <w:rPr>
                <w:rFonts w:ascii="Times New Roman" w:hAnsi="Times New Roman"/>
                <w:sz w:val="24"/>
                <w:szCs w:val="24"/>
              </w:rPr>
            </w:pPr>
            <w:r>
              <w:rPr>
                <w:rFonts w:ascii="Times New Roman" w:hAnsi="Times New Roman"/>
                <w:sz w:val="24"/>
                <w:szCs w:val="24"/>
              </w:rPr>
              <w:t>2</w:t>
            </w:r>
          </w:p>
        </w:tc>
        <w:tc>
          <w:tcPr>
            <w:tcW w:w="2747" w:type="pct"/>
            <w:tcBorders>
              <w:top w:val="single" w:sz="4" w:space="0" w:color="auto"/>
              <w:left w:val="single" w:sz="4" w:space="0" w:color="auto"/>
              <w:bottom w:val="single" w:sz="4" w:space="0" w:color="auto"/>
              <w:right w:val="single" w:sz="4" w:space="0" w:color="auto"/>
            </w:tcBorders>
            <w:hideMark/>
          </w:tcPr>
          <w:p w:rsidR="00766B04" w:rsidRDefault="00766B04" w:rsidP="007C27E0">
            <w:pPr>
              <w:shd w:val="clear" w:color="auto" w:fill="FFFFFF"/>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Основные военной службе направления добровольной подготовки граждан к военной службе</w:t>
            </w:r>
          </w:p>
        </w:tc>
        <w:tc>
          <w:tcPr>
            <w:tcW w:w="409" w:type="pct"/>
            <w:tcBorders>
              <w:top w:val="single" w:sz="4" w:space="0" w:color="auto"/>
              <w:left w:val="single" w:sz="4" w:space="0" w:color="auto"/>
              <w:bottom w:val="single" w:sz="4" w:space="0" w:color="auto"/>
              <w:right w:val="single" w:sz="4" w:space="0" w:color="000000"/>
            </w:tcBorders>
            <w:hideMark/>
          </w:tcPr>
          <w:p w:rsidR="00766B04" w:rsidRDefault="00766B04" w:rsidP="007C27E0">
            <w:pPr>
              <w:shd w:val="clear" w:color="auto" w:fill="FFFFFF"/>
              <w:autoSpaceDE w:val="0"/>
              <w:autoSpaceDN w:val="0"/>
              <w:adjustRightInd w:val="0"/>
              <w:jc w:val="both"/>
              <w:rPr>
                <w:rFonts w:ascii="Times New Roman" w:hAnsi="Times New Roman"/>
                <w:iCs/>
                <w:sz w:val="24"/>
                <w:szCs w:val="24"/>
              </w:rPr>
            </w:pPr>
          </w:p>
        </w:tc>
        <w:tc>
          <w:tcPr>
            <w:tcW w:w="0" w:type="auto"/>
            <w:vMerge/>
            <w:tcBorders>
              <w:left w:val="single" w:sz="4" w:space="0" w:color="000000"/>
              <w:bottom w:val="single" w:sz="4" w:space="0" w:color="000000"/>
              <w:right w:val="single" w:sz="4" w:space="0" w:color="000000"/>
            </w:tcBorders>
            <w:shd w:val="clear" w:color="auto" w:fill="FFFFFF" w:themeFill="background1"/>
            <w:vAlign w:val="center"/>
            <w:hideMark/>
          </w:tcPr>
          <w:p w:rsidR="00766B04" w:rsidRDefault="00766B04" w:rsidP="007C27E0">
            <w:pPr>
              <w:spacing w:after="0" w:line="240" w:lineRule="auto"/>
              <w:jc w:val="both"/>
              <w:rPr>
                <w:rFonts w:ascii="Times New Roman" w:hAnsi="Times New Roman"/>
                <w:iCs/>
                <w:sz w:val="24"/>
                <w:szCs w:val="24"/>
              </w:rPr>
            </w:pPr>
          </w:p>
        </w:tc>
      </w:tr>
      <w:tr w:rsidR="00766B04" w:rsidTr="007C27E0">
        <w:tc>
          <w:tcPr>
            <w:tcW w:w="1020" w:type="pct"/>
            <w:gridSpan w:val="3"/>
            <w:vMerge w:val="restart"/>
            <w:tcBorders>
              <w:top w:val="single" w:sz="4" w:space="0" w:color="000000"/>
              <w:left w:val="single" w:sz="4" w:space="0" w:color="000000"/>
              <w:bottom w:val="single" w:sz="4" w:space="0" w:color="000000"/>
              <w:right w:val="single" w:sz="4" w:space="0" w:color="auto"/>
            </w:tcBorders>
          </w:tcPr>
          <w:p w:rsidR="00766B04" w:rsidRDefault="00766B04" w:rsidP="007C2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Тема 3.5.</w:t>
            </w:r>
            <w:r>
              <w:rPr>
                <w:rFonts w:ascii="Times New Roman" w:hAnsi="Times New Roman"/>
                <w:sz w:val="24"/>
                <w:szCs w:val="24"/>
              </w:rPr>
              <w:t>Организация и порядок призыва граждан на военную службу по призыву</w:t>
            </w:r>
          </w:p>
          <w:p w:rsidR="00766B04" w:rsidRDefault="00766B04" w:rsidP="007C27E0">
            <w:pPr>
              <w:spacing w:after="0" w:line="240" w:lineRule="auto"/>
              <w:jc w:val="both"/>
              <w:rPr>
                <w:rFonts w:ascii="Times New Roman" w:hAnsi="Times New Roman"/>
                <w:b/>
                <w:sz w:val="24"/>
                <w:szCs w:val="24"/>
              </w:rPr>
            </w:pPr>
          </w:p>
          <w:p w:rsidR="00766B04" w:rsidRDefault="00766B04" w:rsidP="007C27E0">
            <w:pPr>
              <w:spacing w:before="48" w:after="0" w:line="240" w:lineRule="auto"/>
              <w:ind w:right="149"/>
              <w:jc w:val="both"/>
              <w:rPr>
                <w:rFonts w:ascii="Times New Roman" w:hAnsi="Times New Roman"/>
                <w:b/>
                <w:iCs/>
                <w:sz w:val="24"/>
                <w:szCs w:val="24"/>
              </w:rPr>
            </w:pPr>
          </w:p>
        </w:tc>
        <w:tc>
          <w:tcPr>
            <w:tcW w:w="2942" w:type="pct"/>
            <w:gridSpan w:val="3"/>
            <w:tcBorders>
              <w:top w:val="single" w:sz="4" w:space="0" w:color="000000"/>
              <w:left w:val="single" w:sz="4" w:space="0" w:color="auto"/>
              <w:bottom w:val="single" w:sz="4" w:space="0" w:color="000000"/>
              <w:right w:val="single" w:sz="4" w:space="0" w:color="000000"/>
            </w:tcBorders>
            <w:hideMark/>
          </w:tcPr>
          <w:p w:rsidR="00766B04" w:rsidRDefault="00766B04" w:rsidP="007C27E0">
            <w:pPr>
              <w:spacing w:before="48" w:after="0" w:line="240" w:lineRule="auto"/>
              <w:ind w:right="149"/>
              <w:jc w:val="both"/>
              <w:rPr>
                <w:rFonts w:ascii="Times New Roman" w:hAnsi="Times New Roman"/>
                <w:b/>
                <w:i/>
                <w:sz w:val="24"/>
                <w:szCs w:val="24"/>
              </w:rPr>
            </w:pPr>
            <w:r>
              <w:rPr>
                <w:rFonts w:ascii="Times New Roman" w:hAnsi="Times New Roman"/>
                <w:b/>
                <w:i/>
                <w:iCs/>
                <w:sz w:val="24"/>
                <w:szCs w:val="24"/>
              </w:rPr>
              <w:t>Содержание учебного материала</w:t>
            </w:r>
          </w:p>
        </w:tc>
        <w:tc>
          <w:tcPr>
            <w:tcW w:w="409" w:type="pct"/>
            <w:tcBorders>
              <w:top w:val="single" w:sz="4" w:space="0" w:color="000000"/>
              <w:left w:val="single" w:sz="4" w:space="0" w:color="000000"/>
              <w:bottom w:val="single" w:sz="4" w:space="0" w:color="auto"/>
              <w:right w:val="single" w:sz="4" w:space="0" w:color="000000"/>
            </w:tcBorders>
            <w:hideMark/>
          </w:tcPr>
          <w:p w:rsidR="00766B04" w:rsidRDefault="00766B04" w:rsidP="007C27E0">
            <w:pPr>
              <w:spacing w:before="48" w:after="0" w:line="240" w:lineRule="auto"/>
              <w:ind w:right="149"/>
              <w:jc w:val="both"/>
              <w:rPr>
                <w:rFonts w:ascii="Times New Roman" w:hAnsi="Times New Roman"/>
                <w:iCs/>
                <w:sz w:val="24"/>
                <w:szCs w:val="24"/>
              </w:rPr>
            </w:pPr>
            <w:r>
              <w:rPr>
                <w:rFonts w:ascii="Times New Roman" w:hAnsi="Times New Roman"/>
                <w:iCs/>
                <w:sz w:val="24"/>
                <w:szCs w:val="24"/>
              </w:rPr>
              <w:t>1</w:t>
            </w:r>
          </w:p>
        </w:tc>
        <w:tc>
          <w:tcPr>
            <w:tcW w:w="0" w:type="auto"/>
            <w:vMerge/>
            <w:tcBorders>
              <w:left w:val="single" w:sz="4" w:space="0" w:color="000000"/>
              <w:right w:val="single" w:sz="4" w:space="0" w:color="000000"/>
            </w:tcBorders>
            <w:shd w:val="clear" w:color="auto" w:fill="FFFFFF" w:themeFill="background1"/>
            <w:vAlign w:val="center"/>
            <w:hideMark/>
          </w:tcPr>
          <w:p w:rsidR="00766B04" w:rsidRDefault="00766B04" w:rsidP="007C27E0">
            <w:pPr>
              <w:spacing w:before="48" w:after="0" w:line="240" w:lineRule="auto"/>
              <w:ind w:right="149"/>
              <w:jc w:val="both"/>
              <w:rPr>
                <w:rFonts w:ascii="Times New Roman" w:hAnsi="Times New Roman"/>
                <w:iCs/>
                <w:sz w:val="24"/>
                <w:szCs w:val="24"/>
              </w:rPr>
            </w:pPr>
          </w:p>
        </w:tc>
      </w:tr>
      <w:tr w:rsidR="00766B04" w:rsidTr="007C27E0">
        <w:tc>
          <w:tcPr>
            <w:tcW w:w="0" w:type="auto"/>
            <w:gridSpan w:val="3"/>
            <w:vMerge/>
            <w:tcBorders>
              <w:top w:val="single" w:sz="4" w:space="0" w:color="000000"/>
              <w:left w:val="single" w:sz="4" w:space="0" w:color="000000"/>
              <w:bottom w:val="single" w:sz="4" w:space="0" w:color="000000"/>
              <w:right w:val="single" w:sz="4" w:space="0" w:color="auto"/>
            </w:tcBorders>
            <w:vAlign w:val="center"/>
            <w:hideMark/>
          </w:tcPr>
          <w:p w:rsidR="00766B04" w:rsidRDefault="00766B04" w:rsidP="007C27E0">
            <w:pPr>
              <w:spacing w:after="0" w:line="240" w:lineRule="auto"/>
              <w:jc w:val="both"/>
              <w:rPr>
                <w:rFonts w:ascii="Times New Roman" w:hAnsi="Times New Roman"/>
                <w:b/>
                <w:iCs/>
                <w:sz w:val="24"/>
                <w:szCs w:val="24"/>
              </w:rPr>
            </w:pPr>
          </w:p>
        </w:tc>
        <w:tc>
          <w:tcPr>
            <w:tcW w:w="195" w:type="pct"/>
            <w:gridSpan w:val="2"/>
            <w:tcBorders>
              <w:top w:val="single" w:sz="4" w:space="0" w:color="000000"/>
              <w:left w:val="single" w:sz="4" w:space="0" w:color="auto"/>
              <w:bottom w:val="single" w:sz="4" w:space="0" w:color="000000"/>
              <w:right w:val="single" w:sz="4" w:space="0" w:color="auto"/>
            </w:tcBorders>
            <w:hideMark/>
          </w:tcPr>
          <w:p w:rsidR="00766B04" w:rsidRDefault="00766B04" w:rsidP="007C27E0">
            <w:pPr>
              <w:spacing w:before="48" w:after="0" w:line="240" w:lineRule="auto"/>
              <w:ind w:right="149"/>
              <w:jc w:val="both"/>
              <w:rPr>
                <w:rFonts w:ascii="Times New Roman" w:hAnsi="Times New Roman"/>
                <w:sz w:val="24"/>
                <w:szCs w:val="24"/>
              </w:rPr>
            </w:pPr>
            <w:r>
              <w:rPr>
                <w:rFonts w:ascii="Times New Roman" w:hAnsi="Times New Roman"/>
                <w:sz w:val="24"/>
                <w:szCs w:val="24"/>
              </w:rPr>
              <w:t>1</w:t>
            </w:r>
          </w:p>
        </w:tc>
        <w:tc>
          <w:tcPr>
            <w:tcW w:w="2747" w:type="pct"/>
            <w:tcBorders>
              <w:top w:val="single" w:sz="4" w:space="0" w:color="000000"/>
              <w:left w:val="single" w:sz="4" w:space="0" w:color="auto"/>
              <w:bottom w:val="single" w:sz="4" w:space="0" w:color="000000"/>
              <w:right w:val="single" w:sz="4" w:space="0" w:color="000000"/>
            </w:tcBorders>
            <w:hideMark/>
          </w:tcPr>
          <w:p w:rsidR="00766B04" w:rsidRDefault="00766B04" w:rsidP="007C27E0">
            <w:pPr>
              <w:spacing w:before="48" w:after="0" w:line="240" w:lineRule="auto"/>
              <w:ind w:right="149"/>
              <w:jc w:val="both"/>
              <w:rPr>
                <w:rFonts w:ascii="Times New Roman" w:hAnsi="Times New Roman"/>
                <w:sz w:val="24"/>
                <w:szCs w:val="24"/>
              </w:rPr>
            </w:pPr>
            <w:r>
              <w:rPr>
                <w:rFonts w:ascii="Times New Roman" w:hAnsi="Times New Roman"/>
                <w:sz w:val="24"/>
                <w:szCs w:val="24"/>
              </w:rPr>
              <w:t>Обязанности граждан, подлежащих призыву на военную службу</w:t>
            </w:r>
          </w:p>
        </w:tc>
        <w:tc>
          <w:tcPr>
            <w:tcW w:w="409" w:type="pct"/>
            <w:tcBorders>
              <w:top w:val="single" w:sz="4" w:space="0" w:color="auto"/>
              <w:left w:val="single" w:sz="4" w:space="0" w:color="000000"/>
              <w:bottom w:val="single" w:sz="4" w:space="0" w:color="auto"/>
              <w:right w:val="single" w:sz="4" w:space="0" w:color="000000"/>
            </w:tcBorders>
            <w:vAlign w:val="center"/>
            <w:hideMark/>
          </w:tcPr>
          <w:p w:rsidR="00766B04" w:rsidRDefault="00766B04" w:rsidP="007C27E0">
            <w:pPr>
              <w:spacing w:after="0" w:line="240" w:lineRule="auto"/>
              <w:jc w:val="both"/>
              <w:rPr>
                <w:rFonts w:ascii="Times New Roman" w:hAnsi="Times New Roman"/>
                <w:iCs/>
                <w:sz w:val="24"/>
                <w:szCs w:val="24"/>
              </w:rPr>
            </w:pPr>
          </w:p>
        </w:tc>
        <w:tc>
          <w:tcPr>
            <w:tcW w:w="629" w:type="pct"/>
            <w:vMerge/>
            <w:tcBorders>
              <w:left w:val="single" w:sz="4" w:space="0" w:color="000000"/>
              <w:bottom w:val="single" w:sz="4" w:space="0" w:color="000000"/>
              <w:right w:val="single" w:sz="4" w:space="0" w:color="000000"/>
            </w:tcBorders>
            <w:shd w:val="clear" w:color="auto" w:fill="FFFFFF" w:themeFill="background1"/>
            <w:hideMark/>
          </w:tcPr>
          <w:p w:rsidR="00766B04" w:rsidRDefault="00766B04" w:rsidP="007C27E0">
            <w:pPr>
              <w:spacing w:before="48" w:after="0" w:line="240" w:lineRule="auto"/>
              <w:ind w:right="149"/>
              <w:jc w:val="both"/>
              <w:rPr>
                <w:rFonts w:ascii="Times New Roman" w:hAnsi="Times New Roman"/>
                <w:iCs/>
                <w:sz w:val="24"/>
                <w:szCs w:val="24"/>
              </w:rPr>
            </w:pPr>
          </w:p>
        </w:tc>
      </w:tr>
      <w:tr w:rsidR="005F5E1F" w:rsidTr="007C27E0">
        <w:trPr>
          <w:trHeight w:val="840"/>
        </w:trPr>
        <w:tc>
          <w:tcPr>
            <w:tcW w:w="0" w:type="auto"/>
            <w:gridSpan w:val="3"/>
            <w:vMerge/>
            <w:tcBorders>
              <w:top w:val="single" w:sz="4" w:space="0" w:color="000000"/>
              <w:left w:val="single" w:sz="4" w:space="0" w:color="000000"/>
              <w:bottom w:val="single" w:sz="4" w:space="0" w:color="000000"/>
              <w:right w:val="single" w:sz="4" w:space="0" w:color="auto"/>
            </w:tcBorders>
            <w:vAlign w:val="center"/>
            <w:hideMark/>
          </w:tcPr>
          <w:p w:rsidR="005F5E1F" w:rsidRDefault="005F5E1F" w:rsidP="007C27E0">
            <w:pPr>
              <w:spacing w:after="0" w:line="240" w:lineRule="auto"/>
              <w:jc w:val="both"/>
              <w:rPr>
                <w:rFonts w:ascii="Times New Roman" w:hAnsi="Times New Roman"/>
                <w:b/>
                <w:iCs/>
                <w:sz w:val="24"/>
                <w:szCs w:val="24"/>
              </w:rPr>
            </w:pPr>
          </w:p>
        </w:tc>
        <w:tc>
          <w:tcPr>
            <w:tcW w:w="195" w:type="pct"/>
            <w:gridSpan w:val="2"/>
            <w:tcBorders>
              <w:top w:val="single" w:sz="4" w:space="0" w:color="000000"/>
              <w:left w:val="single" w:sz="4" w:space="0" w:color="auto"/>
              <w:bottom w:val="single" w:sz="4" w:space="0" w:color="auto"/>
              <w:right w:val="single" w:sz="4" w:space="0" w:color="auto"/>
            </w:tcBorders>
            <w:hideMark/>
          </w:tcPr>
          <w:p w:rsidR="005F5E1F" w:rsidRDefault="005F5E1F" w:rsidP="007C27E0">
            <w:pPr>
              <w:spacing w:before="48" w:after="0" w:line="240" w:lineRule="auto"/>
              <w:ind w:right="149"/>
              <w:jc w:val="both"/>
              <w:rPr>
                <w:rFonts w:ascii="Times New Roman" w:hAnsi="Times New Roman"/>
                <w:sz w:val="24"/>
                <w:szCs w:val="24"/>
              </w:rPr>
            </w:pPr>
            <w:r>
              <w:rPr>
                <w:rFonts w:ascii="Times New Roman" w:hAnsi="Times New Roman"/>
                <w:sz w:val="24"/>
                <w:szCs w:val="24"/>
              </w:rPr>
              <w:t>2</w:t>
            </w:r>
          </w:p>
        </w:tc>
        <w:tc>
          <w:tcPr>
            <w:tcW w:w="2747" w:type="pct"/>
            <w:tcBorders>
              <w:top w:val="single" w:sz="4" w:space="0" w:color="000000"/>
              <w:left w:val="single" w:sz="4" w:space="0" w:color="auto"/>
              <w:bottom w:val="single" w:sz="4" w:space="0" w:color="auto"/>
              <w:right w:val="single" w:sz="4" w:space="0" w:color="000000"/>
            </w:tcBorders>
            <w:hideMark/>
          </w:tcPr>
          <w:p w:rsidR="005F5E1F" w:rsidRDefault="005F5E1F" w:rsidP="007C27E0">
            <w:pPr>
              <w:spacing w:before="48" w:after="0" w:line="240" w:lineRule="auto"/>
              <w:ind w:right="149"/>
              <w:jc w:val="both"/>
              <w:rPr>
                <w:rFonts w:ascii="Times New Roman" w:hAnsi="Times New Roman"/>
                <w:sz w:val="24"/>
                <w:szCs w:val="24"/>
              </w:rPr>
            </w:pPr>
            <w:r>
              <w:rPr>
                <w:rFonts w:ascii="Times New Roman" w:hAnsi="Times New Roman"/>
                <w:sz w:val="24"/>
                <w:szCs w:val="24"/>
              </w:rPr>
              <w:t>Общие требования к безопасности военной службы и способы бесконфликтного общения и саморегуляции в повседневной деятельности и экстремальных условиях военной службы</w:t>
            </w:r>
          </w:p>
        </w:tc>
        <w:tc>
          <w:tcPr>
            <w:tcW w:w="409" w:type="pct"/>
            <w:tcBorders>
              <w:top w:val="single" w:sz="4" w:space="0" w:color="auto"/>
              <w:left w:val="single" w:sz="4" w:space="0" w:color="000000"/>
              <w:bottom w:val="single" w:sz="4" w:space="0" w:color="auto"/>
              <w:right w:val="single" w:sz="4" w:space="0" w:color="000000"/>
            </w:tcBorders>
            <w:vAlign w:val="center"/>
            <w:hideMark/>
          </w:tcPr>
          <w:p w:rsidR="005F5E1F" w:rsidRDefault="005F5E1F" w:rsidP="007C27E0">
            <w:pPr>
              <w:spacing w:after="0" w:line="240" w:lineRule="auto"/>
              <w:jc w:val="both"/>
              <w:rPr>
                <w:rFonts w:ascii="Times New Roman" w:hAnsi="Times New Roman"/>
                <w:iCs/>
                <w:sz w:val="24"/>
                <w:szCs w:val="24"/>
              </w:rPr>
            </w:pPr>
          </w:p>
        </w:tc>
        <w:tc>
          <w:tcPr>
            <w:tcW w:w="629" w:type="pct"/>
            <w:vMerge w:val="restar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766B04" w:rsidRDefault="00766B04" w:rsidP="007C27E0">
            <w:pPr>
              <w:spacing w:before="48" w:after="0" w:line="240" w:lineRule="auto"/>
              <w:ind w:right="149"/>
              <w:jc w:val="both"/>
              <w:rPr>
                <w:rFonts w:ascii="Times New Roman" w:hAnsi="Times New Roman"/>
                <w:iCs/>
                <w:sz w:val="24"/>
                <w:szCs w:val="24"/>
              </w:rPr>
            </w:pPr>
          </w:p>
          <w:p w:rsidR="00766B04" w:rsidRDefault="00766B04" w:rsidP="007C27E0">
            <w:pPr>
              <w:spacing w:before="48" w:after="0" w:line="240" w:lineRule="auto"/>
              <w:ind w:right="149"/>
              <w:jc w:val="both"/>
              <w:rPr>
                <w:rFonts w:ascii="Times New Roman" w:hAnsi="Times New Roman"/>
                <w:iCs/>
                <w:sz w:val="24"/>
                <w:szCs w:val="24"/>
              </w:rPr>
            </w:pPr>
          </w:p>
          <w:p w:rsidR="00766B04" w:rsidRDefault="00766B04" w:rsidP="007C27E0">
            <w:pPr>
              <w:spacing w:before="48" w:after="0" w:line="240" w:lineRule="auto"/>
              <w:ind w:right="149"/>
              <w:jc w:val="both"/>
              <w:rPr>
                <w:rFonts w:ascii="Times New Roman" w:hAnsi="Times New Roman"/>
                <w:iCs/>
                <w:sz w:val="24"/>
                <w:szCs w:val="24"/>
              </w:rPr>
            </w:pPr>
          </w:p>
          <w:p w:rsidR="005F5E1F" w:rsidRDefault="00766B04" w:rsidP="007C27E0">
            <w:pPr>
              <w:spacing w:before="48" w:after="0" w:line="240" w:lineRule="auto"/>
              <w:ind w:right="149"/>
              <w:jc w:val="both"/>
              <w:rPr>
                <w:rFonts w:ascii="Times New Roman" w:hAnsi="Times New Roman"/>
                <w:iCs/>
                <w:sz w:val="24"/>
                <w:szCs w:val="24"/>
              </w:rPr>
            </w:pPr>
            <w:r>
              <w:rPr>
                <w:rFonts w:ascii="Times New Roman" w:hAnsi="Times New Roman"/>
                <w:iCs/>
                <w:sz w:val="24"/>
                <w:szCs w:val="24"/>
              </w:rPr>
              <w:t>2</w:t>
            </w:r>
          </w:p>
        </w:tc>
      </w:tr>
      <w:tr w:rsidR="005F5E1F" w:rsidTr="007C27E0">
        <w:trPr>
          <w:trHeight w:val="195"/>
        </w:trPr>
        <w:tc>
          <w:tcPr>
            <w:tcW w:w="0" w:type="auto"/>
            <w:gridSpan w:val="3"/>
            <w:vMerge/>
            <w:tcBorders>
              <w:top w:val="single" w:sz="4" w:space="0" w:color="000000"/>
              <w:left w:val="single" w:sz="4" w:space="0" w:color="000000"/>
              <w:bottom w:val="single" w:sz="4" w:space="0" w:color="000000"/>
              <w:right w:val="single" w:sz="4" w:space="0" w:color="auto"/>
            </w:tcBorders>
            <w:vAlign w:val="center"/>
            <w:hideMark/>
          </w:tcPr>
          <w:p w:rsidR="005F5E1F" w:rsidRDefault="005F5E1F" w:rsidP="007C27E0">
            <w:pPr>
              <w:spacing w:after="0" w:line="240" w:lineRule="auto"/>
              <w:jc w:val="both"/>
              <w:rPr>
                <w:rFonts w:ascii="Times New Roman" w:hAnsi="Times New Roman"/>
                <w:b/>
                <w:iCs/>
                <w:sz w:val="24"/>
                <w:szCs w:val="24"/>
              </w:rPr>
            </w:pPr>
          </w:p>
        </w:tc>
        <w:tc>
          <w:tcPr>
            <w:tcW w:w="195" w:type="pct"/>
            <w:gridSpan w:val="2"/>
            <w:tcBorders>
              <w:top w:val="single" w:sz="4" w:space="0" w:color="auto"/>
              <w:left w:val="single" w:sz="4" w:space="0" w:color="auto"/>
              <w:bottom w:val="single" w:sz="4" w:space="0" w:color="auto"/>
              <w:right w:val="single" w:sz="4" w:space="0" w:color="auto"/>
            </w:tcBorders>
          </w:tcPr>
          <w:p w:rsidR="005F5E1F" w:rsidRDefault="005F5E1F" w:rsidP="007C27E0">
            <w:pPr>
              <w:spacing w:before="48" w:after="0" w:line="240" w:lineRule="auto"/>
              <w:ind w:right="149"/>
              <w:jc w:val="both"/>
              <w:rPr>
                <w:rFonts w:ascii="Times New Roman" w:hAnsi="Times New Roman"/>
                <w:sz w:val="24"/>
                <w:szCs w:val="24"/>
              </w:rPr>
            </w:pPr>
          </w:p>
        </w:tc>
        <w:tc>
          <w:tcPr>
            <w:tcW w:w="2747" w:type="pct"/>
            <w:tcBorders>
              <w:top w:val="single" w:sz="4" w:space="0" w:color="auto"/>
              <w:left w:val="single" w:sz="4" w:space="0" w:color="auto"/>
              <w:bottom w:val="single" w:sz="4" w:space="0" w:color="auto"/>
              <w:right w:val="single" w:sz="4" w:space="0" w:color="000000"/>
            </w:tcBorders>
            <w:hideMark/>
          </w:tcPr>
          <w:p w:rsidR="005F5E1F" w:rsidRDefault="005F5E1F" w:rsidP="007C27E0">
            <w:pPr>
              <w:spacing w:before="48" w:after="0" w:line="240" w:lineRule="auto"/>
              <w:ind w:right="149"/>
              <w:jc w:val="both"/>
              <w:rPr>
                <w:rFonts w:ascii="Times New Roman" w:hAnsi="Times New Roman"/>
                <w:b/>
                <w:sz w:val="24"/>
                <w:szCs w:val="24"/>
              </w:rPr>
            </w:pPr>
            <w:r>
              <w:rPr>
                <w:rFonts w:ascii="Times New Roman" w:hAnsi="Times New Roman"/>
                <w:b/>
                <w:sz w:val="24"/>
                <w:szCs w:val="24"/>
              </w:rPr>
              <w:t>Практические занятия</w:t>
            </w:r>
          </w:p>
        </w:tc>
        <w:tc>
          <w:tcPr>
            <w:tcW w:w="409" w:type="pct"/>
            <w:tcBorders>
              <w:top w:val="single" w:sz="4" w:space="0" w:color="auto"/>
              <w:left w:val="single" w:sz="4" w:space="0" w:color="000000"/>
              <w:bottom w:val="single" w:sz="4" w:space="0" w:color="auto"/>
              <w:right w:val="single" w:sz="4" w:space="0" w:color="000000"/>
            </w:tcBorders>
            <w:vAlign w:val="center"/>
          </w:tcPr>
          <w:p w:rsidR="005F5E1F" w:rsidRPr="00815E9D" w:rsidRDefault="00815E9D" w:rsidP="007C27E0">
            <w:pPr>
              <w:spacing w:after="0" w:line="240" w:lineRule="auto"/>
              <w:jc w:val="both"/>
              <w:rPr>
                <w:rFonts w:ascii="Times New Roman" w:hAnsi="Times New Roman"/>
                <w:b/>
                <w:iCs/>
                <w:sz w:val="24"/>
                <w:szCs w:val="24"/>
              </w:rPr>
            </w:pPr>
            <w:r w:rsidRPr="00815E9D">
              <w:rPr>
                <w:rFonts w:ascii="Times New Roman" w:hAnsi="Times New Roman"/>
                <w:b/>
                <w:iCs/>
                <w:sz w:val="24"/>
                <w:szCs w:val="24"/>
              </w:rPr>
              <w:t>7</w:t>
            </w: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5F5E1F" w:rsidRDefault="005F5E1F" w:rsidP="007C27E0">
            <w:pPr>
              <w:spacing w:after="0" w:line="240" w:lineRule="auto"/>
              <w:jc w:val="both"/>
              <w:rPr>
                <w:rFonts w:ascii="Times New Roman" w:hAnsi="Times New Roman"/>
                <w:iCs/>
                <w:sz w:val="24"/>
                <w:szCs w:val="24"/>
              </w:rPr>
            </w:pPr>
          </w:p>
        </w:tc>
      </w:tr>
      <w:tr w:rsidR="005F5E1F" w:rsidTr="007C27E0">
        <w:trPr>
          <w:trHeight w:val="144"/>
        </w:trPr>
        <w:tc>
          <w:tcPr>
            <w:tcW w:w="0" w:type="auto"/>
            <w:gridSpan w:val="3"/>
            <w:vMerge/>
            <w:tcBorders>
              <w:top w:val="single" w:sz="4" w:space="0" w:color="000000"/>
              <w:left w:val="single" w:sz="4" w:space="0" w:color="000000"/>
              <w:bottom w:val="single" w:sz="4" w:space="0" w:color="000000"/>
              <w:right w:val="single" w:sz="4" w:space="0" w:color="auto"/>
            </w:tcBorders>
            <w:vAlign w:val="center"/>
            <w:hideMark/>
          </w:tcPr>
          <w:p w:rsidR="005F5E1F" w:rsidRDefault="005F5E1F" w:rsidP="007C27E0">
            <w:pPr>
              <w:spacing w:after="0" w:line="240" w:lineRule="auto"/>
              <w:jc w:val="both"/>
              <w:rPr>
                <w:rFonts w:ascii="Times New Roman" w:hAnsi="Times New Roman"/>
                <w:b/>
                <w:iCs/>
                <w:sz w:val="24"/>
                <w:szCs w:val="24"/>
              </w:rPr>
            </w:pPr>
          </w:p>
        </w:tc>
        <w:tc>
          <w:tcPr>
            <w:tcW w:w="195" w:type="pct"/>
            <w:gridSpan w:val="2"/>
            <w:tcBorders>
              <w:top w:val="single" w:sz="4" w:space="0" w:color="auto"/>
              <w:left w:val="single" w:sz="4" w:space="0" w:color="auto"/>
              <w:bottom w:val="single" w:sz="4" w:space="0" w:color="auto"/>
              <w:right w:val="single" w:sz="4" w:space="0" w:color="auto"/>
            </w:tcBorders>
            <w:hideMark/>
          </w:tcPr>
          <w:p w:rsidR="005F5E1F" w:rsidRDefault="005F5E1F" w:rsidP="007C27E0">
            <w:pPr>
              <w:spacing w:before="48" w:after="0" w:line="240" w:lineRule="auto"/>
              <w:ind w:right="149"/>
              <w:jc w:val="both"/>
              <w:rPr>
                <w:rFonts w:ascii="Times New Roman" w:hAnsi="Times New Roman"/>
                <w:sz w:val="24"/>
                <w:szCs w:val="24"/>
              </w:rPr>
            </w:pPr>
            <w:r>
              <w:rPr>
                <w:rFonts w:ascii="Times New Roman" w:hAnsi="Times New Roman"/>
                <w:sz w:val="24"/>
                <w:szCs w:val="24"/>
              </w:rPr>
              <w:t>1</w:t>
            </w:r>
          </w:p>
        </w:tc>
        <w:tc>
          <w:tcPr>
            <w:tcW w:w="2747" w:type="pct"/>
            <w:tcBorders>
              <w:top w:val="single" w:sz="4" w:space="0" w:color="auto"/>
              <w:left w:val="single" w:sz="4" w:space="0" w:color="auto"/>
              <w:bottom w:val="single" w:sz="4" w:space="0" w:color="auto"/>
              <w:right w:val="single" w:sz="4" w:space="0" w:color="000000"/>
            </w:tcBorders>
            <w:hideMark/>
          </w:tcPr>
          <w:p w:rsidR="005F5E1F" w:rsidRDefault="005F5E1F" w:rsidP="007C27E0">
            <w:pPr>
              <w:spacing w:before="48" w:after="0" w:line="240" w:lineRule="auto"/>
              <w:ind w:right="149"/>
              <w:jc w:val="both"/>
              <w:rPr>
                <w:rFonts w:ascii="Times New Roman" w:hAnsi="Times New Roman"/>
                <w:sz w:val="24"/>
                <w:szCs w:val="24"/>
              </w:rPr>
            </w:pPr>
            <w:r>
              <w:rPr>
                <w:rFonts w:ascii="Times New Roman" w:hAnsi="Times New Roman"/>
                <w:sz w:val="24"/>
                <w:szCs w:val="24"/>
              </w:rPr>
              <w:t>Составить перечень правил о медицинском освидетельствовании граждан подлежащих призыву на военную службу</w:t>
            </w:r>
          </w:p>
        </w:tc>
        <w:tc>
          <w:tcPr>
            <w:tcW w:w="409" w:type="pct"/>
            <w:tcBorders>
              <w:top w:val="single" w:sz="4" w:space="0" w:color="auto"/>
              <w:left w:val="single" w:sz="4" w:space="0" w:color="000000"/>
              <w:bottom w:val="single" w:sz="4" w:space="0" w:color="auto"/>
              <w:right w:val="single" w:sz="4" w:space="0" w:color="000000"/>
            </w:tcBorders>
            <w:vAlign w:val="center"/>
            <w:hideMark/>
          </w:tcPr>
          <w:p w:rsidR="005F5E1F" w:rsidRDefault="005F5E1F" w:rsidP="007C27E0">
            <w:pPr>
              <w:spacing w:after="0" w:line="240" w:lineRule="auto"/>
              <w:jc w:val="both"/>
              <w:rPr>
                <w:rFonts w:ascii="Times New Roman" w:hAnsi="Times New Roman"/>
                <w:iCs/>
                <w:sz w:val="24"/>
                <w:szCs w:val="24"/>
              </w:rPr>
            </w:pPr>
            <w:r>
              <w:rPr>
                <w:rFonts w:ascii="Times New Roman" w:hAnsi="Times New Roman"/>
                <w:iCs/>
                <w:sz w:val="24"/>
                <w:szCs w:val="24"/>
              </w:rPr>
              <w:t>1</w:t>
            </w: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5F5E1F" w:rsidRDefault="005F5E1F" w:rsidP="007C27E0">
            <w:pPr>
              <w:spacing w:after="0" w:line="240" w:lineRule="auto"/>
              <w:jc w:val="both"/>
              <w:rPr>
                <w:rFonts w:ascii="Times New Roman" w:hAnsi="Times New Roman"/>
                <w:iCs/>
                <w:sz w:val="24"/>
                <w:szCs w:val="24"/>
              </w:rPr>
            </w:pPr>
          </w:p>
        </w:tc>
      </w:tr>
      <w:tr w:rsidR="005F5E1F" w:rsidTr="007C27E0">
        <w:trPr>
          <w:trHeight w:val="114"/>
        </w:trPr>
        <w:tc>
          <w:tcPr>
            <w:tcW w:w="0" w:type="auto"/>
            <w:gridSpan w:val="3"/>
            <w:vMerge/>
            <w:tcBorders>
              <w:top w:val="single" w:sz="4" w:space="0" w:color="000000"/>
              <w:left w:val="single" w:sz="4" w:space="0" w:color="000000"/>
              <w:bottom w:val="single" w:sz="4" w:space="0" w:color="000000"/>
              <w:right w:val="single" w:sz="4" w:space="0" w:color="auto"/>
            </w:tcBorders>
            <w:vAlign w:val="center"/>
            <w:hideMark/>
          </w:tcPr>
          <w:p w:rsidR="005F5E1F" w:rsidRDefault="005F5E1F" w:rsidP="007C27E0">
            <w:pPr>
              <w:spacing w:after="0" w:line="240" w:lineRule="auto"/>
              <w:jc w:val="both"/>
              <w:rPr>
                <w:rFonts w:ascii="Times New Roman" w:hAnsi="Times New Roman"/>
                <w:b/>
                <w:iCs/>
                <w:sz w:val="24"/>
                <w:szCs w:val="24"/>
              </w:rPr>
            </w:pPr>
          </w:p>
        </w:tc>
        <w:tc>
          <w:tcPr>
            <w:tcW w:w="195" w:type="pct"/>
            <w:gridSpan w:val="2"/>
            <w:tcBorders>
              <w:top w:val="single" w:sz="4" w:space="0" w:color="auto"/>
              <w:left w:val="single" w:sz="4" w:space="0" w:color="auto"/>
              <w:bottom w:val="single" w:sz="4" w:space="0" w:color="auto"/>
              <w:right w:val="single" w:sz="4" w:space="0" w:color="auto"/>
            </w:tcBorders>
            <w:hideMark/>
          </w:tcPr>
          <w:p w:rsidR="005F5E1F" w:rsidRDefault="005F5E1F" w:rsidP="007C27E0">
            <w:pPr>
              <w:spacing w:before="48" w:after="0" w:line="240" w:lineRule="auto"/>
              <w:ind w:right="149"/>
              <w:jc w:val="both"/>
              <w:rPr>
                <w:rFonts w:ascii="Times New Roman" w:hAnsi="Times New Roman"/>
                <w:sz w:val="24"/>
                <w:szCs w:val="24"/>
              </w:rPr>
            </w:pPr>
            <w:r>
              <w:rPr>
                <w:rFonts w:ascii="Times New Roman" w:hAnsi="Times New Roman"/>
                <w:sz w:val="24"/>
                <w:szCs w:val="24"/>
              </w:rPr>
              <w:t>2</w:t>
            </w:r>
          </w:p>
        </w:tc>
        <w:tc>
          <w:tcPr>
            <w:tcW w:w="2747" w:type="pct"/>
            <w:tcBorders>
              <w:top w:val="single" w:sz="4" w:space="0" w:color="auto"/>
              <w:left w:val="single" w:sz="4" w:space="0" w:color="auto"/>
              <w:bottom w:val="single" w:sz="4" w:space="0" w:color="auto"/>
              <w:right w:val="single" w:sz="4" w:space="0" w:color="000000"/>
            </w:tcBorders>
            <w:hideMark/>
          </w:tcPr>
          <w:p w:rsidR="005F5E1F" w:rsidRDefault="005F5E1F" w:rsidP="007C27E0">
            <w:pPr>
              <w:spacing w:before="48" w:after="0" w:line="240" w:lineRule="auto"/>
              <w:ind w:right="149"/>
              <w:jc w:val="both"/>
              <w:rPr>
                <w:rFonts w:ascii="Times New Roman" w:hAnsi="Times New Roman"/>
                <w:sz w:val="24"/>
                <w:szCs w:val="24"/>
              </w:rPr>
            </w:pPr>
            <w:r>
              <w:rPr>
                <w:rFonts w:ascii="Times New Roman" w:hAnsi="Times New Roman"/>
                <w:sz w:val="24"/>
                <w:szCs w:val="24"/>
              </w:rPr>
              <w:t>Составить принципиальную схему категорий медицинских обследований граждан подлежащих призыву на военную службу</w:t>
            </w:r>
          </w:p>
        </w:tc>
        <w:tc>
          <w:tcPr>
            <w:tcW w:w="409" w:type="pct"/>
            <w:tcBorders>
              <w:top w:val="single" w:sz="4" w:space="0" w:color="auto"/>
              <w:left w:val="single" w:sz="4" w:space="0" w:color="000000"/>
              <w:bottom w:val="single" w:sz="4" w:space="0" w:color="auto"/>
              <w:right w:val="single" w:sz="4" w:space="0" w:color="000000"/>
            </w:tcBorders>
            <w:vAlign w:val="center"/>
            <w:hideMark/>
          </w:tcPr>
          <w:p w:rsidR="005F5E1F" w:rsidRDefault="007E4598" w:rsidP="007C27E0">
            <w:pPr>
              <w:spacing w:after="0" w:line="240" w:lineRule="auto"/>
              <w:jc w:val="both"/>
              <w:rPr>
                <w:rFonts w:ascii="Times New Roman" w:hAnsi="Times New Roman"/>
                <w:iCs/>
                <w:sz w:val="24"/>
                <w:szCs w:val="24"/>
              </w:rPr>
            </w:pPr>
            <w:r>
              <w:rPr>
                <w:rFonts w:ascii="Times New Roman" w:hAnsi="Times New Roman"/>
                <w:iCs/>
                <w:sz w:val="24"/>
                <w:szCs w:val="24"/>
              </w:rPr>
              <w:t>2</w:t>
            </w: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5F5E1F" w:rsidRDefault="005F5E1F" w:rsidP="007C27E0">
            <w:pPr>
              <w:spacing w:after="0" w:line="240" w:lineRule="auto"/>
              <w:jc w:val="both"/>
              <w:rPr>
                <w:rFonts w:ascii="Times New Roman" w:hAnsi="Times New Roman"/>
                <w:iCs/>
                <w:sz w:val="24"/>
                <w:szCs w:val="24"/>
              </w:rPr>
            </w:pPr>
          </w:p>
        </w:tc>
      </w:tr>
      <w:tr w:rsidR="005F5E1F" w:rsidTr="007C27E0">
        <w:trPr>
          <w:trHeight w:val="120"/>
        </w:trPr>
        <w:tc>
          <w:tcPr>
            <w:tcW w:w="0" w:type="auto"/>
            <w:gridSpan w:val="3"/>
            <w:vMerge/>
            <w:tcBorders>
              <w:top w:val="single" w:sz="4" w:space="0" w:color="000000"/>
              <w:left w:val="single" w:sz="4" w:space="0" w:color="000000"/>
              <w:bottom w:val="single" w:sz="4" w:space="0" w:color="000000"/>
              <w:right w:val="single" w:sz="4" w:space="0" w:color="auto"/>
            </w:tcBorders>
            <w:vAlign w:val="center"/>
            <w:hideMark/>
          </w:tcPr>
          <w:p w:rsidR="005F5E1F" w:rsidRDefault="005F5E1F" w:rsidP="007C27E0">
            <w:pPr>
              <w:spacing w:after="0" w:line="240" w:lineRule="auto"/>
              <w:jc w:val="both"/>
              <w:rPr>
                <w:rFonts w:ascii="Times New Roman" w:hAnsi="Times New Roman"/>
                <w:b/>
                <w:iCs/>
                <w:sz w:val="24"/>
                <w:szCs w:val="24"/>
              </w:rPr>
            </w:pPr>
          </w:p>
        </w:tc>
        <w:tc>
          <w:tcPr>
            <w:tcW w:w="195" w:type="pct"/>
            <w:gridSpan w:val="2"/>
            <w:tcBorders>
              <w:top w:val="single" w:sz="4" w:space="0" w:color="auto"/>
              <w:left w:val="single" w:sz="4" w:space="0" w:color="auto"/>
              <w:bottom w:val="single" w:sz="4" w:space="0" w:color="auto"/>
              <w:right w:val="single" w:sz="4" w:space="0" w:color="auto"/>
            </w:tcBorders>
            <w:hideMark/>
          </w:tcPr>
          <w:p w:rsidR="005F5E1F" w:rsidRDefault="005F5E1F" w:rsidP="007C27E0">
            <w:pPr>
              <w:spacing w:before="48" w:after="0" w:line="240" w:lineRule="auto"/>
              <w:ind w:right="149"/>
              <w:jc w:val="both"/>
              <w:rPr>
                <w:rFonts w:ascii="Times New Roman" w:hAnsi="Times New Roman"/>
                <w:sz w:val="24"/>
                <w:szCs w:val="24"/>
              </w:rPr>
            </w:pPr>
            <w:r>
              <w:rPr>
                <w:rFonts w:ascii="Times New Roman" w:hAnsi="Times New Roman"/>
                <w:sz w:val="24"/>
                <w:szCs w:val="24"/>
              </w:rPr>
              <w:t>3</w:t>
            </w:r>
          </w:p>
        </w:tc>
        <w:tc>
          <w:tcPr>
            <w:tcW w:w="2747" w:type="pct"/>
            <w:tcBorders>
              <w:top w:val="single" w:sz="4" w:space="0" w:color="auto"/>
              <w:left w:val="single" w:sz="4" w:space="0" w:color="auto"/>
              <w:bottom w:val="single" w:sz="4" w:space="0" w:color="auto"/>
              <w:right w:val="single" w:sz="4" w:space="0" w:color="000000"/>
            </w:tcBorders>
            <w:hideMark/>
          </w:tcPr>
          <w:p w:rsidR="005F5E1F" w:rsidRDefault="005F5E1F" w:rsidP="007C27E0">
            <w:pPr>
              <w:spacing w:before="48" w:after="0" w:line="240" w:lineRule="auto"/>
              <w:ind w:right="149"/>
              <w:jc w:val="both"/>
              <w:rPr>
                <w:rFonts w:ascii="Times New Roman" w:hAnsi="Times New Roman"/>
                <w:sz w:val="24"/>
                <w:szCs w:val="24"/>
              </w:rPr>
            </w:pPr>
            <w:r>
              <w:rPr>
                <w:rFonts w:ascii="Times New Roman" w:hAnsi="Times New Roman"/>
                <w:sz w:val="24"/>
                <w:szCs w:val="24"/>
              </w:rPr>
              <w:t>Составить буклет обязанностей граждан подлежащих призыву.</w:t>
            </w:r>
          </w:p>
        </w:tc>
        <w:tc>
          <w:tcPr>
            <w:tcW w:w="409" w:type="pct"/>
            <w:tcBorders>
              <w:top w:val="single" w:sz="4" w:space="0" w:color="auto"/>
              <w:left w:val="single" w:sz="4" w:space="0" w:color="000000"/>
              <w:bottom w:val="single" w:sz="4" w:space="0" w:color="auto"/>
              <w:right w:val="single" w:sz="4" w:space="0" w:color="000000"/>
            </w:tcBorders>
            <w:vAlign w:val="center"/>
            <w:hideMark/>
          </w:tcPr>
          <w:p w:rsidR="005F5E1F" w:rsidRDefault="007E4598" w:rsidP="007C27E0">
            <w:pPr>
              <w:spacing w:after="0" w:line="240" w:lineRule="auto"/>
              <w:jc w:val="both"/>
              <w:rPr>
                <w:rFonts w:ascii="Times New Roman" w:hAnsi="Times New Roman"/>
                <w:iCs/>
                <w:sz w:val="24"/>
                <w:szCs w:val="24"/>
              </w:rPr>
            </w:pPr>
            <w:r>
              <w:rPr>
                <w:rFonts w:ascii="Times New Roman" w:hAnsi="Times New Roman"/>
                <w:iCs/>
                <w:sz w:val="24"/>
                <w:szCs w:val="24"/>
              </w:rPr>
              <w:t>2</w:t>
            </w: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5F5E1F" w:rsidRDefault="005F5E1F" w:rsidP="007C27E0">
            <w:pPr>
              <w:spacing w:after="0" w:line="240" w:lineRule="auto"/>
              <w:jc w:val="both"/>
              <w:rPr>
                <w:rFonts w:ascii="Times New Roman" w:hAnsi="Times New Roman"/>
                <w:iCs/>
                <w:sz w:val="24"/>
                <w:szCs w:val="24"/>
              </w:rPr>
            </w:pPr>
          </w:p>
        </w:tc>
      </w:tr>
      <w:tr w:rsidR="005F5E1F" w:rsidTr="007C27E0">
        <w:trPr>
          <w:trHeight w:val="195"/>
        </w:trPr>
        <w:tc>
          <w:tcPr>
            <w:tcW w:w="0" w:type="auto"/>
            <w:gridSpan w:val="3"/>
            <w:vMerge/>
            <w:tcBorders>
              <w:top w:val="single" w:sz="4" w:space="0" w:color="000000"/>
              <w:left w:val="single" w:sz="4" w:space="0" w:color="000000"/>
              <w:bottom w:val="single" w:sz="4" w:space="0" w:color="000000"/>
              <w:right w:val="single" w:sz="4" w:space="0" w:color="auto"/>
            </w:tcBorders>
            <w:vAlign w:val="center"/>
            <w:hideMark/>
          </w:tcPr>
          <w:p w:rsidR="005F5E1F" w:rsidRDefault="005F5E1F" w:rsidP="007C27E0">
            <w:pPr>
              <w:spacing w:after="0" w:line="240" w:lineRule="auto"/>
              <w:jc w:val="both"/>
              <w:rPr>
                <w:rFonts w:ascii="Times New Roman" w:hAnsi="Times New Roman"/>
                <w:b/>
                <w:iCs/>
                <w:sz w:val="24"/>
                <w:szCs w:val="24"/>
              </w:rPr>
            </w:pPr>
          </w:p>
        </w:tc>
        <w:tc>
          <w:tcPr>
            <w:tcW w:w="195" w:type="pct"/>
            <w:gridSpan w:val="2"/>
            <w:tcBorders>
              <w:top w:val="single" w:sz="4" w:space="0" w:color="auto"/>
              <w:left w:val="single" w:sz="4" w:space="0" w:color="auto"/>
              <w:bottom w:val="single" w:sz="4" w:space="0" w:color="auto"/>
              <w:right w:val="single" w:sz="4" w:space="0" w:color="auto"/>
            </w:tcBorders>
            <w:hideMark/>
          </w:tcPr>
          <w:p w:rsidR="005F5E1F" w:rsidRDefault="005F5E1F" w:rsidP="007C27E0">
            <w:pPr>
              <w:spacing w:before="48" w:after="0" w:line="240" w:lineRule="auto"/>
              <w:ind w:right="149"/>
              <w:jc w:val="both"/>
              <w:rPr>
                <w:rFonts w:ascii="Times New Roman" w:hAnsi="Times New Roman"/>
                <w:sz w:val="24"/>
                <w:szCs w:val="24"/>
              </w:rPr>
            </w:pPr>
            <w:r>
              <w:rPr>
                <w:rFonts w:ascii="Times New Roman" w:hAnsi="Times New Roman"/>
                <w:sz w:val="24"/>
                <w:szCs w:val="24"/>
              </w:rPr>
              <w:t>4</w:t>
            </w:r>
          </w:p>
        </w:tc>
        <w:tc>
          <w:tcPr>
            <w:tcW w:w="2747" w:type="pct"/>
            <w:tcBorders>
              <w:top w:val="single" w:sz="4" w:space="0" w:color="auto"/>
              <w:left w:val="single" w:sz="4" w:space="0" w:color="auto"/>
              <w:bottom w:val="single" w:sz="4" w:space="0" w:color="auto"/>
              <w:right w:val="single" w:sz="4" w:space="0" w:color="000000"/>
            </w:tcBorders>
            <w:hideMark/>
          </w:tcPr>
          <w:p w:rsidR="005F5E1F" w:rsidRDefault="005F5E1F" w:rsidP="007C27E0">
            <w:pPr>
              <w:spacing w:before="48" w:after="0" w:line="240" w:lineRule="auto"/>
              <w:ind w:right="149"/>
              <w:jc w:val="both"/>
              <w:rPr>
                <w:rFonts w:ascii="Times New Roman" w:hAnsi="Times New Roman"/>
                <w:sz w:val="24"/>
                <w:szCs w:val="24"/>
              </w:rPr>
            </w:pPr>
            <w:r>
              <w:rPr>
                <w:rFonts w:ascii="Times New Roman" w:hAnsi="Times New Roman"/>
                <w:sz w:val="24"/>
                <w:szCs w:val="24"/>
              </w:rPr>
              <w:t>Составить требования безопасности прохождения военной службы.</w:t>
            </w:r>
          </w:p>
        </w:tc>
        <w:tc>
          <w:tcPr>
            <w:tcW w:w="409" w:type="pct"/>
            <w:tcBorders>
              <w:top w:val="single" w:sz="4" w:space="0" w:color="auto"/>
              <w:left w:val="single" w:sz="4" w:space="0" w:color="000000"/>
              <w:bottom w:val="single" w:sz="4" w:space="0" w:color="auto"/>
              <w:right w:val="single" w:sz="4" w:space="0" w:color="000000"/>
            </w:tcBorders>
            <w:vAlign w:val="center"/>
            <w:hideMark/>
          </w:tcPr>
          <w:p w:rsidR="005F5E1F" w:rsidRDefault="005F5E1F" w:rsidP="007C27E0">
            <w:pPr>
              <w:spacing w:after="0" w:line="240" w:lineRule="auto"/>
              <w:jc w:val="both"/>
              <w:rPr>
                <w:rFonts w:ascii="Times New Roman" w:hAnsi="Times New Roman"/>
                <w:iCs/>
                <w:sz w:val="24"/>
                <w:szCs w:val="24"/>
              </w:rPr>
            </w:pPr>
            <w:r>
              <w:rPr>
                <w:rFonts w:ascii="Times New Roman" w:hAnsi="Times New Roman"/>
                <w:iCs/>
                <w:sz w:val="24"/>
                <w:szCs w:val="24"/>
              </w:rPr>
              <w:t>1</w:t>
            </w: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5F5E1F" w:rsidRDefault="005F5E1F" w:rsidP="007C27E0">
            <w:pPr>
              <w:spacing w:after="0" w:line="240" w:lineRule="auto"/>
              <w:jc w:val="both"/>
              <w:rPr>
                <w:rFonts w:ascii="Times New Roman" w:hAnsi="Times New Roman"/>
                <w:iCs/>
                <w:sz w:val="24"/>
                <w:szCs w:val="24"/>
              </w:rPr>
            </w:pPr>
          </w:p>
        </w:tc>
      </w:tr>
      <w:tr w:rsidR="005F5E1F" w:rsidTr="007C27E0">
        <w:trPr>
          <w:trHeight w:val="159"/>
        </w:trPr>
        <w:tc>
          <w:tcPr>
            <w:tcW w:w="0" w:type="auto"/>
            <w:gridSpan w:val="3"/>
            <w:vMerge/>
            <w:tcBorders>
              <w:top w:val="single" w:sz="4" w:space="0" w:color="000000"/>
              <w:left w:val="single" w:sz="4" w:space="0" w:color="000000"/>
              <w:bottom w:val="single" w:sz="4" w:space="0" w:color="000000"/>
              <w:right w:val="single" w:sz="4" w:space="0" w:color="auto"/>
            </w:tcBorders>
            <w:vAlign w:val="center"/>
            <w:hideMark/>
          </w:tcPr>
          <w:p w:rsidR="005F5E1F" w:rsidRDefault="005F5E1F" w:rsidP="007C27E0">
            <w:pPr>
              <w:spacing w:after="0" w:line="240" w:lineRule="auto"/>
              <w:jc w:val="both"/>
              <w:rPr>
                <w:rFonts w:ascii="Times New Roman" w:hAnsi="Times New Roman"/>
                <w:b/>
                <w:iCs/>
                <w:sz w:val="24"/>
                <w:szCs w:val="24"/>
              </w:rPr>
            </w:pPr>
          </w:p>
        </w:tc>
        <w:tc>
          <w:tcPr>
            <w:tcW w:w="195" w:type="pct"/>
            <w:gridSpan w:val="2"/>
            <w:tcBorders>
              <w:top w:val="single" w:sz="4" w:space="0" w:color="auto"/>
              <w:left w:val="single" w:sz="4" w:space="0" w:color="auto"/>
              <w:bottom w:val="single" w:sz="4" w:space="0" w:color="000000"/>
              <w:right w:val="single" w:sz="4" w:space="0" w:color="auto"/>
            </w:tcBorders>
            <w:hideMark/>
          </w:tcPr>
          <w:p w:rsidR="005F5E1F" w:rsidRDefault="005F5E1F" w:rsidP="007C27E0">
            <w:pPr>
              <w:spacing w:before="48" w:after="0" w:line="240" w:lineRule="auto"/>
              <w:ind w:right="149"/>
              <w:jc w:val="both"/>
              <w:rPr>
                <w:rFonts w:ascii="Times New Roman" w:hAnsi="Times New Roman"/>
                <w:sz w:val="24"/>
                <w:szCs w:val="24"/>
              </w:rPr>
            </w:pPr>
            <w:r>
              <w:rPr>
                <w:rFonts w:ascii="Times New Roman" w:hAnsi="Times New Roman"/>
                <w:sz w:val="24"/>
                <w:szCs w:val="24"/>
              </w:rPr>
              <w:t>5</w:t>
            </w:r>
          </w:p>
        </w:tc>
        <w:tc>
          <w:tcPr>
            <w:tcW w:w="2747" w:type="pct"/>
            <w:tcBorders>
              <w:top w:val="single" w:sz="4" w:space="0" w:color="auto"/>
              <w:left w:val="single" w:sz="4" w:space="0" w:color="auto"/>
              <w:bottom w:val="single" w:sz="4" w:space="0" w:color="000000"/>
              <w:right w:val="single" w:sz="4" w:space="0" w:color="000000"/>
            </w:tcBorders>
            <w:hideMark/>
          </w:tcPr>
          <w:p w:rsidR="005F5E1F" w:rsidRDefault="005F5E1F" w:rsidP="007C27E0">
            <w:pPr>
              <w:spacing w:before="48" w:after="0" w:line="240" w:lineRule="auto"/>
              <w:ind w:right="149"/>
              <w:jc w:val="both"/>
              <w:rPr>
                <w:rFonts w:ascii="Times New Roman" w:hAnsi="Times New Roman"/>
                <w:sz w:val="24"/>
                <w:szCs w:val="24"/>
              </w:rPr>
            </w:pPr>
            <w:r>
              <w:rPr>
                <w:rFonts w:ascii="Times New Roman" w:hAnsi="Times New Roman"/>
                <w:sz w:val="24"/>
                <w:szCs w:val="24"/>
              </w:rPr>
              <w:t>Составить перечень способов бесконфликтного общения в ВС РФ.</w:t>
            </w:r>
          </w:p>
        </w:tc>
        <w:tc>
          <w:tcPr>
            <w:tcW w:w="409" w:type="pct"/>
            <w:tcBorders>
              <w:top w:val="single" w:sz="4" w:space="0" w:color="auto"/>
              <w:left w:val="single" w:sz="4" w:space="0" w:color="000000"/>
              <w:bottom w:val="single" w:sz="4" w:space="0" w:color="000000"/>
              <w:right w:val="single" w:sz="4" w:space="0" w:color="000000"/>
            </w:tcBorders>
            <w:vAlign w:val="center"/>
            <w:hideMark/>
          </w:tcPr>
          <w:p w:rsidR="005F5E1F" w:rsidRDefault="005F5E1F" w:rsidP="007C27E0">
            <w:pPr>
              <w:spacing w:after="0" w:line="240" w:lineRule="auto"/>
              <w:jc w:val="both"/>
              <w:rPr>
                <w:rFonts w:ascii="Times New Roman" w:hAnsi="Times New Roman"/>
                <w:iCs/>
                <w:sz w:val="24"/>
                <w:szCs w:val="24"/>
              </w:rPr>
            </w:pPr>
            <w:r>
              <w:rPr>
                <w:rFonts w:ascii="Times New Roman" w:hAnsi="Times New Roman"/>
                <w:iCs/>
                <w:sz w:val="24"/>
                <w:szCs w:val="24"/>
              </w:rPr>
              <w:t>1</w:t>
            </w: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5F5E1F" w:rsidRDefault="005F5E1F" w:rsidP="007C27E0">
            <w:pPr>
              <w:spacing w:after="0" w:line="240" w:lineRule="auto"/>
              <w:jc w:val="both"/>
              <w:rPr>
                <w:rFonts w:ascii="Times New Roman" w:hAnsi="Times New Roman"/>
                <w:iCs/>
                <w:sz w:val="24"/>
                <w:szCs w:val="24"/>
              </w:rPr>
            </w:pPr>
          </w:p>
        </w:tc>
      </w:tr>
      <w:tr w:rsidR="00766B04" w:rsidTr="007C27E0">
        <w:tc>
          <w:tcPr>
            <w:tcW w:w="1020" w:type="pct"/>
            <w:gridSpan w:val="3"/>
            <w:vMerge w:val="restart"/>
            <w:tcBorders>
              <w:top w:val="single" w:sz="4" w:space="0" w:color="000000"/>
              <w:left w:val="single" w:sz="4" w:space="0" w:color="000000"/>
              <w:bottom w:val="single" w:sz="4" w:space="0" w:color="000000"/>
              <w:right w:val="single" w:sz="4" w:space="0" w:color="000000"/>
            </w:tcBorders>
            <w:hideMark/>
          </w:tcPr>
          <w:p w:rsidR="00766B04" w:rsidRDefault="00766B04" w:rsidP="007C27E0">
            <w:pPr>
              <w:spacing w:before="48" w:after="0" w:line="240" w:lineRule="auto"/>
              <w:ind w:right="149"/>
              <w:jc w:val="both"/>
              <w:rPr>
                <w:rFonts w:ascii="Times New Roman" w:hAnsi="Times New Roman"/>
                <w:b/>
                <w:iCs/>
                <w:sz w:val="24"/>
                <w:szCs w:val="24"/>
              </w:rPr>
            </w:pPr>
            <w:r>
              <w:rPr>
                <w:rFonts w:ascii="Times New Roman" w:hAnsi="Times New Roman"/>
                <w:b/>
                <w:sz w:val="24"/>
                <w:szCs w:val="24"/>
              </w:rPr>
              <w:t>Тема 3.6.</w:t>
            </w:r>
            <w:r>
              <w:rPr>
                <w:rFonts w:ascii="Times New Roman" w:hAnsi="Times New Roman"/>
                <w:sz w:val="24"/>
                <w:szCs w:val="24"/>
              </w:rPr>
              <w:t>Организация и порядок призыва граждан на военную службу в добровольном порядке</w:t>
            </w:r>
          </w:p>
        </w:tc>
        <w:tc>
          <w:tcPr>
            <w:tcW w:w="2942" w:type="pct"/>
            <w:gridSpan w:val="3"/>
            <w:tcBorders>
              <w:top w:val="single" w:sz="4" w:space="0" w:color="000000"/>
              <w:left w:val="single" w:sz="4" w:space="0" w:color="000000"/>
              <w:bottom w:val="single" w:sz="4" w:space="0" w:color="000000"/>
              <w:right w:val="single" w:sz="4" w:space="0" w:color="000000"/>
            </w:tcBorders>
            <w:hideMark/>
          </w:tcPr>
          <w:p w:rsidR="00766B04" w:rsidRDefault="00766B04" w:rsidP="007C27E0">
            <w:pPr>
              <w:spacing w:before="48" w:after="0" w:line="240" w:lineRule="auto"/>
              <w:ind w:right="149"/>
              <w:jc w:val="both"/>
              <w:rPr>
                <w:rFonts w:ascii="Times New Roman" w:hAnsi="Times New Roman"/>
                <w:b/>
                <w:i/>
                <w:sz w:val="24"/>
                <w:szCs w:val="24"/>
              </w:rPr>
            </w:pPr>
            <w:r>
              <w:rPr>
                <w:rFonts w:ascii="Times New Roman" w:hAnsi="Times New Roman"/>
                <w:b/>
                <w:i/>
                <w:iCs/>
                <w:sz w:val="24"/>
                <w:szCs w:val="24"/>
              </w:rPr>
              <w:t>Содержание учебного материала</w:t>
            </w:r>
          </w:p>
        </w:tc>
        <w:tc>
          <w:tcPr>
            <w:tcW w:w="409" w:type="pct"/>
            <w:tcBorders>
              <w:top w:val="single" w:sz="4" w:space="0" w:color="000000"/>
              <w:left w:val="single" w:sz="4" w:space="0" w:color="000000"/>
              <w:bottom w:val="single" w:sz="4" w:space="0" w:color="auto"/>
              <w:right w:val="single" w:sz="4" w:space="0" w:color="000000"/>
            </w:tcBorders>
            <w:hideMark/>
          </w:tcPr>
          <w:p w:rsidR="00766B04" w:rsidRDefault="00766B04" w:rsidP="007C27E0">
            <w:pPr>
              <w:spacing w:before="48" w:after="0" w:line="240" w:lineRule="auto"/>
              <w:ind w:right="149"/>
              <w:jc w:val="both"/>
              <w:rPr>
                <w:rFonts w:ascii="Times New Roman" w:hAnsi="Times New Roman"/>
                <w:iCs/>
                <w:sz w:val="24"/>
                <w:szCs w:val="24"/>
              </w:rPr>
            </w:pPr>
            <w:r>
              <w:rPr>
                <w:rFonts w:ascii="Times New Roman" w:hAnsi="Times New Roman"/>
                <w:iCs/>
                <w:sz w:val="24"/>
                <w:szCs w:val="24"/>
              </w:rPr>
              <w:t>2</w:t>
            </w:r>
          </w:p>
        </w:tc>
        <w:tc>
          <w:tcPr>
            <w:tcW w:w="629" w:type="pct"/>
            <w:vMerge w:val="restart"/>
            <w:tcBorders>
              <w:top w:val="single" w:sz="4" w:space="0" w:color="000000"/>
              <w:left w:val="single" w:sz="4" w:space="0" w:color="000000"/>
              <w:right w:val="single" w:sz="4" w:space="0" w:color="000000"/>
            </w:tcBorders>
            <w:shd w:val="clear" w:color="auto" w:fill="FFFFFF" w:themeFill="background1"/>
          </w:tcPr>
          <w:p w:rsidR="00766B04" w:rsidRDefault="00766B04" w:rsidP="007C27E0">
            <w:pPr>
              <w:spacing w:before="48" w:after="0" w:line="240" w:lineRule="auto"/>
              <w:ind w:right="149"/>
              <w:jc w:val="both"/>
              <w:rPr>
                <w:rFonts w:ascii="Times New Roman" w:hAnsi="Times New Roman"/>
                <w:iCs/>
                <w:sz w:val="24"/>
                <w:szCs w:val="24"/>
              </w:rPr>
            </w:pPr>
            <w:r>
              <w:rPr>
                <w:rFonts w:ascii="Times New Roman" w:hAnsi="Times New Roman"/>
                <w:iCs/>
                <w:sz w:val="24"/>
                <w:szCs w:val="24"/>
              </w:rPr>
              <w:t>2</w:t>
            </w:r>
          </w:p>
        </w:tc>
      </w:tr>
      <w:tr w:rsidR="00766B04" w:rsidTr="007C27E0">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766B04" w:rsidRDefault="00766B04" w:rsidP="007C27E0">
            <w:pPr>
              <w:spacing w:after="0" w:line="240" w:lineRule="auto"/>
              <w:jc w:val="both"/>
              <w:rPr>
                <w:rFonts w:ascii="Times New Roman" w:hAnsi="Times New Roman"/>
                <w:b/>
                <w:iCs/>
                <w:sz w:val="24"/>
                <w:szCs w:val="24"/>
              </w:rPr>
            </w:pPr>
          </w:p>
        </w:tc>
        <w:tc>
          <w:tcPr>
            <w:tcW w:w="195" w:type="pct"/>
            <w:gridSpan w:val="2"/>
            <w:tcBorders>
              <w:top w:val="single" w:sz="4" w:space="0" w:color="000000"/>
              <w:left w:val="single" w:sz="4" w:space="0" w:color="000000"/>
              <w:bottom w:val="single" w:sz="4" w:space="0" w:color="000000"/>
              <w:right w:val="single" w:sz="4" w:space="0" w:color="auto"/>
            </w:tcBorders>
            <w:hideMark/>
          </w:tcPr>
          <w:p w:rsidR="00766B04" w:rsidRDefault="00766B04" w:rsidP="007C2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1.. </w:t>
            </w:r>
          </w:p>
        </w:tc>
        <w:tc>
          <w:tcPr>
            <w:tcW w:w="2747" w:type="pct"/>
            <w:tcBorders>
              <w:top w:val="single" w:sz="4" w:space="0" w:color="000000"/>
              <w:left w:val="single" w:sz="4" w:space="0" w:color="auto"/>
              <w:bottom w:val="single" w:sz="4" w:space="0" w:color="000000"/>
              <w:right w:val="single" w:sz="4" w:space="0" w:color="000000"/>
            </w:tcBorders>
            <w:hideMark/>
          </w:tcPr>
          <w:p w:rsidR="00766B04" w:rsidRDefault="00766B04" w:rsidP="007C2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Правовые основы организации призыва граждан на военную службу по контракту</w:t>
            </w:r>
          </w:p>
        </w:tc>
        <w:tc>
          <w:tcPr>
            <w:tcW w:w="409" w:type="pct"/>
            <w:tcBorders>
              <w:top w:val="single" w:sz="4" w:space="0" w:color="auto"/>
              <w:left w:val="single" w:sz="4" w:space="0" w:color="000000"/>
              <w:bottom w:val="single" w:sz="4" w:space="0" w:color="auto"/>
              <w:right w:val="single" w:sz="4" w:space="0" w:color="000000"/>
            </w:tcBorders>
            <w:hideMark/>
          </w:tcPr>
          <w:p w:rsidR="00766B04" w:rsidRDefault="00766B04" w:rsidP="007C27E0">
            <w:pPr>
              <w:spacing w:before="48" w:after="0" w:line="240" w:lineRule="auto"/>
              <w:ind w:right="149"/>
              <w:jc w:val="both"/>
              <w:rPr>
                <w:rFonts w:ascii="Times New Roman" w:hAnsi="Times New Roman"/>
                <w:iCs/>
                <w:sz w:val="24"/>
                <w:szCs w:val="24"/>
              </w:rPr>
            </w:pPr>
          </w:p>
        </w:tc>
        <w:tc>
          <w:tcPr>
            <w:tcW w:w="629" w:type="pct"/>
            <w:vMerge/>
            <w:tcBorders>
              <w:left w:val="single" w:sz="4" w:space="0" w:color="000000"/>
              <w:bottom w:val="single" w:sz="4" w:space="0" w:color="000000"/>
              <w:right w:val="single" w:sz="4" w:space="0" w:color="000000"/>
            </w:tcBorders>
            <w:shd w:val="clear" w:color="auto" w:fill="FFFFFF" w:themeFill="background1"/>
            <w:hideMark/>
          </w:tcPr>
          <w:p w:rsidR="00766B04" w:rsidRDefault="00766B04" w:rsidP="007C27E0">
            <w:pPr>
              <w:spacing w:before="48" w:after="0" w:line="240" w:lineRule="auto"/>
              <w:ind w:right="149"/>
              <w:jc w:val="both"/>
              <w:rPr>
                <w:rFonts w:ascii="Times New Roman" w:hAnsi="Times New Roman"/>
                <w:iCs/>
                <w:sz w:val="24"/>
                <w:szCs w:val="24"/>
              </w:rPr>
            </w:pPr>
          </w:p>
        </w:tc>
      </w:tr>
      <w:tr w:rsidR="005F5E1F" w:rsidTr="007C27E0">
        <w:trPr>
          <w:trHeight w:val="660"/>
        </w:trPr>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5F5E1F" w:rsidRDefault="005F5E1F" w:rsidP="007C27E0">
            <w:pPr>
              <w:spacing w:after="0" w:line="240" w:lineRule="auto"/>
              <w:jc w:val="both"/>
              <w:rPr>
                <w:rFonts w:ascii="Times New Roman" w:hAnsi="Times New Roman"/>
                <w:b/>
                <w:iCs/>
                <w:sz w:val="24"/>
                <w:szCs w:val="24"/>
              </w:rPr>
            </w:pPr>
          </w:p>
        </w:tc>
        <w:tc>
          <w:tcPr>
            <w:tcW w:w="195" w:type="pct"/>
            <w:gridSpan w:val="2"/>
            <w:tcBorders>
              <w:top w:val="single" w:sz="4" w:space="0" w:color="000000"/>
              <w:left w:val="single" w:sz="4" w:space="0" w:color="000000"/>
              <w:bottom w:val="single" w:sz="4" w:space="0" w:color="auto"/>
              <w:right w:val="single" w:sz="4" w:space="0" w:color="auto"/>
            </w:tcBorders>
            <w:hideMark/>
          </w:tcPr>
          <w:p w:rsidR="005F5E1F" w:rsidRDefault="005F5E1F" w:rsidP="007C27E0">
            <w:pPr>
              <w:spacing w:before="48" w:after="0" w:line="240" w:lineRule="auto"/>
              <w:ind w:right="149"/>
              <w:jc w:val="both"/>
              <w:rPr>
                <w:rFonts w:ascii="Times New Roman" w:hAnsi="Times New Roman"/>
                <w:sz w:val="24"/>
                <w:szCs w:val="24"/>
              </w:rPr>
            </w:pPr>
            <w:r>
              <w:rPr>
                <w:rFonts w:ascii="Times New Roman" w:hAnsi="Times New Roman"/>
                <w:sz w:val="24"/>
                <w:szCs w:val="24"/>
              </w:rPr>
              <w:t xml:space="preserve">2. </w:t>
            </w:r>
          </w:p>
        </w:tc>
        <w:tc>
          <w:tcPr>
            <w:tcW w:w="2747" w:type="pct"/>
            <w:tcBorders>
              <w:top w:val="single" w:sz="4" w:space="0" w:color="000000"/>
              <w:left w:val="single" w:sz="4" w:space="0" w:color="auto"/>
              <w:bottom w:val="single" w:sz="4" w:space="0" w:color="auto"/>
              <w:right w:val="single" w:sz="4" w:space="0" w:color="000000"/>
            </w:tcBorders>
            <w:hideMark/>
          </w:tcPr>
          <w:p w:rsidR="005F5E1F" w:rsidRDefault="005F5E1F" w:rsidP="007C27E0">
            <w:pPr>
              <w:spacing w:before="48" w:after="0" w:line="240" w:lineRule="auto"/>
              <w:ind w:right="149"/>
              <w:jc w:val="both"/>
              <w:rPr>
                <w:rFonts w:ascii="Times New Roman" w:hAnsi="Times New Roman"/>
                <w:sz w:val="24"/>
                <w:szCs w:val="24"/>
              </w:rPr>
            </w:pPr>
            <w:r>
              <w:rPr>
                <w:rFonts w:ascii="Times New Roman" w:hAnsi="Times New Roman"/>
                <w:sz w:val="24"/>
                <w:szCs w:val="24"/>
              </w:rPr>
              <w:t>Требования, предъявляемые к гражданам, поступающим на военную службу по контракту.</w:t>
            </w:r>
          </w:p>
        </w:tc>
        <w:tc>
          <w:tcPr>
            <w:tcW w:w="409" w:type="pct"/>
            <w:tcBorders>
              <w:top w:val="single" w:sz="4" w:space="0" w:color="auto"/>
              <w:left w:val="single" w:sz="4" w:space="0" w:color="000000"/>
              <w:bottom w:val="single" w:sz="4" w:space="0" w:color="auto"/>
              <w:right w:val="single" w:sz="4" w:space="0" w:color="000000"/>
            </w:tcBorders>
            <w:vAlign w:val="center"/>
            <w:hideMark/>
          </w:tcPr>
          <w:p w:rsidR="005F5E1F" w:rsidRDefault="005F5E1F" w:rsidP="007C27E0">
            <w:pPr>
              <w:spacing w:after="0" w:line="240" w:lineRule="auto"/>
              <w:jc w:val="both"/>
              <w:rPr>
                <w:rFonts w:ascii="Times New Roman" w:hAnsi="Times New Roman"/>
                <w:iCs/>
                <w:sz w:val="24"/>
                <w:szCs w:val="24"/>
              </w:rPr>
            </w:pPr>
          </w:p>
        </w:tc>
        <w:tc>
          <w:tcPr>
            <w:tcW w:w="629"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5F5E1F" w:rsidRDefault="005F5E1F" w:rsidP="007C27E0">
            <w:pPr>
              <w:spacing w:before="48" w:after="0" w:line="240" w:lineRule="auto"/>
              <w:ind w:right="149"/>
              <w:jc w:val="both"/>
              <w:rPr>
                <w:rFonts w:ascii="Times New Roman" w:hAnsi="Times New Roman"/>
                <w:iCs/>
                <w:sz w:val="24"/>
                <w:szCs w:val="24"/>
              </w:rPr>
            </w:pPr>
          </w:p>
        </w:tc>
      </w:tr>
      <w:tr w:rsidR="005F5E1F" w:rsidTr="007C27E0">
        <w:tc>
          <w:tcPr>
            <w:tcW w:w="1020" w:type="pct"/>
            <w:gridSpan w:val="3"/>
            <w:vMerge w:val="restart"/>
            <w:tcBorders>
              <w:top w:val="single" w:sz="4" w:space="0" w:color="000000"/>
              <w:left w:val="single" w:sz="4" w:space="0" w:color="000000"/>
              <w:bottom w:val="single" w:sz="4" w:space="0" w:color="auto"/>
              <w:right w:val="single" w:sz="4" w:space="0" w:color="000000"/>
            </w:tcBorders>
            <w:hideMark/>
          </w:tcPr>
          <w:p w:rsidR="005F5E1F" w:rsidRDefault="005F5E1F" w:rsidP="007C27E0">
            <w:pPr>
              <w:spacing w:after="0" w:line="240" w:lineRule="auto"/>
              <w:jc w:val="both"/>
              <w:rPr>
                <w:rFonts w:ascii="Times New Roman" w:hAnsi="Times New Roman"/>
                <w:b/>
                <w:iCs/>
                <w:sz w:val="24"/>
                <w:szCs w:val="24"/>
              </w:rPr>
            </w:pPr>
            <w:r>
              <w:rPr>
                <w:rFonts w:ascii="Times New Roman" w:hAnsi="Times New Roman"/>
                <w:b/>
                <w:sz w:val="24"/>
                <w:szCs w:val="24"/>
              </w:rPr>
              <w:t>Тема 3.7.</w:t>
            </w:r>
            <w:r>
              <w:rPr>
                <w:rFonts w:ascii="Times New Roman" w:hAnsi="Times New Roman"/>
                <w:sz w:val="24"/>
                <w:szCs w:val="24"/>
              </w:rPr>
              <w:t xml:space="preserve"> Организация и порядок призыва граждан на альтернативную гражданскую службу</w:t>
            </w:r>
          </w:p>
        </w:tc>
        <w:tc>
          <w:tcPr>
            <w:tcW w:w="2942" w:type="pct"/>
            <w:gridSpan w:val="3"/>
            <w:tcBorders>
              <w:top w:val="single" w:sz="4" w:space="0" w:color="000000"/>
              <w:left w:val="single" w:sz="4" w:space="0" w:color="000000"/>
              <w:bottom w:val="single" w:sz="4" w:space="0" w:color="000000"/>
              <w:right w:val="single" w:sz="4" w:space="0" w:color="000000"/>
            </w:tcBorders>
            <w:hideMark/>
          </w:tcPr>
          <w:p w:rsidR="005F5E1F" w:rsidRDefault="005F5E1F" w:rsidP="007C27E0">
            <w:pPr>
              <w:spacing w:before="48" w:after="0" w:line="240" w:lineRule="auto"/>
              <w:ind w:right="149"/>
              <w:jc w:val="both"/>
              <w:rPr>
                <w:rFonts w:ascii="Times New Roman" w:hAnsi="Times New Roman"/>
                <w:b/>
                <w:i/>
                <w:sz w:val="24"/>
                <w:szCs w:val="24"/>
              </w:rPr>
            </w:pPr>
            <w:r>
              <w:rPr>
                <w:rFonts w:ascii="Times New Roman" w:hAnsi="Times New Roman"/>
                <w:b/>
                <w:i/>
                <w:iCs/>
                <w:sz w:val="24"/>
                <w:szCs w:val="24"/>
              </w:rPr>
              <w:t>Содержание учебного материала</w:t>
            </w:r>
          </w:p>
        </w:tc>
        <w:tc>
          <w:tcPr>
            <w:tcW w:w="409" w:type="pct"/>
            <w:tcBorders>
              <w:top w:val="single" w:sz="4" w:space="0" w:color="000000"/>
              <w:left w:val="single" w:sz="4" w:space="0" w:color="000000"/>
              <w:bottom w:val="single" w:sz="4" w:space="0" w:color="000000"/>
              <w:right w:val="single" w:sz="4" w:space="0" w:color="000000"/>
            </w:tcBorders>
            <w:hideMark/>
          </w:tcPr>
          <w:p w:rsidR="005F5E1F" w:rsidRDefault="004C4230" w:rsidP="007C27E0">
            <w:pPr>
              <w:spacing w:before="48" w:after="0" w:line="240" w:lineRule="auto"/>
              <w:ind w:right="149"/>
              <w:jc w:val="both"/>
              <w:rPr>
                <w:rFonts w:ascii="Times New Roman" w:hAnsi="Times New Roman"/>
                <w:iCs/>
                <w:sz w:val="24"/>
                <w:szCs w:val="24"/>
              </w:rPr>
            </w:pPr>
            <w:r>
              <w:rPr>
                <w:rFonts w:ascii="Times New Roman" w:hAnsi="Times New Roman"/>
                <w:iCs/>
                <w:sz w:val="24"/>
                <w:szCs w:val="24"/>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5F5E1F" w:rsidRDefault="005F5E1F" w:rsidP="007C27E0">
            <w:pPr>
              <w:spacing w:after="0" w:line="240" w:lineRule="auto"/>
              <w:jc w:val="both"/>
              <w:rPr>
                <w:rFonts w:ascii="Times New Roman" w:hAnsi="Times New Roman"/>
                <w:iCs/>
                <w:sz w:val="24"/>
                <w:szCs w:val="24"/>
              </w:rPr>
            </w:pPr>
          </w:p>
        </w:tc>
      </w:tr>
      <w:tr w:rsidR="005F5E1F" w:rsidTr="007C27E0">
        <w:trPr>
          <w:trHeight w:val="660"/>
        </w:trPr>
        <w:tc>
          <w:tcPr>
            <w:tcW w:w="0" w:type="auto"/>
            <w:gridSpan w:val="3"/>
            <w:vMerge/>
            <w:tcBorders>
              <w:top w:val="single" w:sz="4" w:space="0" w:color="000000"/>
              <w:left w:val="single" w:sz="4" w:space="0" w:color="000000"/>
              <w:bottom w:val="single" w:sz="4" w:space="0" w:color="auto"/>
              <w:right w:val="single" w:sz="4" w:space="0" w:color="000000"/>
            </w:tcBorders>
            <w:vAlign w:val="center"/>
            <w:hideMark/>
          </w:tcPr>
          <w:p w:rsidR="005F5E1F" w:rsidRDefault="005F5E1F" w:rsidP="007C27E0">
            <w:pPr>
              <w:spacing w:after="0" w:line="240" w:lineRule="auto"/>
              <w:jc w:val="both"/>
              <w:rPr>
                <w:rFonts w:ascii="Times New Roman" w:hAnsi="Times New Roman"/>
                <w:b/>
                <w:iCs/>
                <w:sz w:val="24"/>
                <w:szCs w:val="24"/>
              </w:rPr>
            </w:pPr>
          </w:p>
        </w:tc>
        <w:tc>
          <w:tcPr>
            <w:tcW w:w="195" w:type="pct"/>
            <w:gridSpan w:val="2"/>
            <w:tcBorders>
              <w:top w:val="single" w:sz="4" w:space="0" w:color="000000"/>
              <w:left w:val="single" w:sz="4" w:space="0" w:color="000000"/>
              <w:bottom w:val="single" w:sz="4" w:space="0" w:color="auto"/>
              <w:right w:val="single" w:sz="4" w:space="0" w:color="auto"/>
            </w:tcBorders>
            <w:hideMark/>
          </w:tcPr>
          <w:p w:rsidR="005F5E1F" w:rsidRDefault="005F5E1F" w:rsidP="007C27E0">
            <w:pPr>
              <w:spacing w:before="48" w:after="0" w:line="240" w:lineRule="auto"/>
              <w:ind w:right="149"/>
              <w:jc w:val="both"/>
              <w:rPr>
                <w:rFonts w:ascii="Times New Roman" w:hAnsi="Times New Roman"/>
                <w:sz w:val="24"/>
                <w:szCs w:val="24"/>
              </w:rPr>
            </w:pPr>
            <w:r>
              <w:rPr>
                <w:rFonts w:ascii="Times New Roman" w:hAnsi="Times New Roman"/>
                <w:sz w:val="24"/>
                <w:szCs w:val="24"/>
              </w:rPr>
              <w:t xml:space="preserve">1. </w:t>
            </w:r>
          </w:p>
        </w:tc>
        <w:tc>
          <w:tcPr>
            <w:tcW w:w="2747" w:type="pct"/>
            <w:tcBorders>
              <w:top w:val="single" w:sz="4" w:space="0" w:color="000000"/>
              <w:left w:val="single" w:sz="4" w:space="0" w:color="auto"/>
              <w:bottom w:val="single" w:sz="4" w:space="0" w:color="auto"/>
              <w:right w:val="single" w:sz="4" w:space="0" w:color="000000"/>
            </w:tcBorders>
            <w:hideMark/>
          </w:tcPr>
          <w:p w:rsidR="005F5E1F" w:rsidRDefault="005F5E1F" w:rsidP="007C27E0">
            <w:pPr>
              <w:spacing w:before="48" w:after="0" w:line="240" w:lineRule="auto"/>
              <w:ind w:right="149"/>
              <w:jc w:val="both"/>
              <w:rPr>
                <w:rFonts w:ascii="Times New Roman" w:hAnsi="Times New Roman"/>
                <w:sz w:val="24"/>
                <w:szCs w:val="24"/>
              </w:rPr>
            </w:pPr>
            <w:r>
              <w:rPr>
                <w:rFonts w:ascii="Times New Roman" w:hAnsi="Times New Roman"/>
                <w:color w:val="000000"/>
                <w:sz w:val="24"/>
                <w:szCs w:val="24"/>
              </w:rPr>
              <w:t>Основные условия прохождения альтернативной гражданской службы.</w:t>
            </w:r>
          </w:p>
        </w:tc>
        <w:tc>
          <w:tcPr>
            <w:tcW w:w="409" w:type="pct"/>
            <w:tcBorders>
              <w:top w:val="single" w:sz="4" w:space="0" w:color="000000"/>
              <w:left w:val="single" w:sz="4" w:space="0" w:color="000000"/>
              <w:bottom w:val="single" w:sz="4" w:space="0" w:color="auto"/>
              <w:right w:val="single" w:sz="4" w:space="0" w:color="000000"/>
            </w:tcBorders>
          </w:tcPr>
          <w:p w:rsidR="005F5E1F" w:rsidRDefault="005F5E1F" w:rsidP="007C27E0">
            <w:pPr>
              <w:spacing w:before="48" w:after="0" w:line="240" w:lineRule="auto"/>
              <w:ind w:right="149"/>
              <w:jc w:val="both"/>
              <w:rPr>
                <w:rFonts w:ascii="Times New Roman" w:hAnsi="Times New Roman"/>
                <w:iCs/>
                <w:sz w:val="24"/>
                <w:szCs w:val="24"/>
              </w:rPr>
            </w:pPr>
          </w:p>
        </w:tc>
        <w:tc>
          <w:tcPr>
            <w:tcW w:w="629" w:type="pct"/>
            <w:vMerge w:val="restar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766B04" w:rsidRDefault="00766B04" w:rsidP="007C27E0">
            <w:pPr>
              <w:spacing w:before="48" w:after="0" w:line="240" w:lineRule="auto"/>
              <w:ind w:right="149"/>
              <w:jc w:val="both"/>
              <w:rPr>
                <w:rFonts w:ascii="Times New Roman" w:hAnsi="Times New Roman"/>
                <w:iCs/>
                <w:sz w:val="24"/>
                <w:szCs w:val="24"/>
              </w:rPr>
            </w:pPr>
          </w:p>
          <w:p w:rsidR="00766B04" w:rsidRDefault="00766B04" w:rsidP="007C27E0">
            <w:pPr>
              <w:spacing w:before="48" w:after="0" w:line="240" w:lineRule="auto"/>
              <w:ind w:right="149"/>
              <w:jc w:val="both"/>
              <w:rPr>
                <w:rFonts w:ascii="Times New Roman" w:hAnsi="Times New Roman"/>
                <w:iCs/>
                <w:sz w:val="24"/>
                <w:szCs w:val="24"/>
              </w:rPr>
            </w:pPr>
          </w:p>
          <w:p w:rsidR="00766B04" w:rsidRDefault="00766B04" w:rsidP="007C27E0">
            <w:pPr>
              <w:spacing w:before="48" w:after="0" w:line="240" w:lineRule="auto"/>
              <w:ind w:right="149"/>
              <w:jc w:val="both"/>
              <w:rPr>
                <w:rFonts w:ascii="Times New Roman" w:hAnsi="Times New Roman"/>
                <w:iCs/>
                <w:sz w:val="24"/>
                <w:szCs w:val="24"/>
              </w:rPr>
            </w:pPr>
          </w:p>
          <w:p w:rsidR="005F5E1F" w:rsidRDefault="00766B04" w:rsidP="007C27E0">
            <w:pPr>
              <w:spacing w:before="48" w:after="0" w:line="240" w:lineRule="auto"/>
              <w:ind w:right="149"/>
              <w:jc w:val="both"/>
              <w:rPr>
                <w:rFonts w:ascii="Times New Roman" w:hAnsi="Times New Roman"/>
                <w:iCs/>
                <w:sz w:val="24"/>
                <w:szCs w:val="24"/>
              </w:rPr>
            </w:pPr>
            <w:r>
              <w:rPr>
                <w:rFonts w:ascii="Times New Roman" w:hAnsi="Times New Roman"/>
                <w:iCs/>
                <w:sz w:val="24"/>
                <w:szCs w:val="24"/>
              </w:rPr>
              <w:t>2</w:t>
            </w:r>
          </w:p>
        </w:tc>
      </w:tr>
      <w:tr w:rsidR="005F5E1F" w:rsidTr="007C27E0">
        <w:trPr>
          <w:trHeight w:val="180"/>
        </w:trPr>
        <w:tc>
          <w:tcPr>
            <w:tcW w:w="0" w:type="auto"/>
            <w:gridSpan w:val="3"/>
            <w:vMerge/>
            <w:tcBorders>
              <w:top w:val="single" w:sz="4" w:space="0" w:color="000000"/>
              <w:left w:val="single" w:sz="4" w:space="0" w:color="000000"/>
              <w:bottom w:val="single" w:sz="4" w:space="0" w:color="auto"/>
              <w:right w:val="single" w:sz="4" w:space="0" w:color="000000"/>
            </w:tcBorders>
            <w:vAlign w:val="center"/>
            <w:hideMark/>
          </w:tcPr>
          <w:p w:rsidR="005F5E1F" w:rsidRDefault="005F5E1F" w:rsidP="007C27E0">
            <w:pPr>
              <w:spacing w:after="0" w:line="240" w:lineRule="auto"/>
              <w:jc w:val="both"/>
              <w:rPr>
                <w:rFonts w:ascii="Times New Roman" w:hAnsi="Times New Roman"/>
                <w:b/>
                <w:iCs/>
                <w:sz w:val="24"/>
                <w:szCs w:val="24"/>
              </w:rPr>
            </w:pPr>
          </w:p>
        </w:tc>
        <w:tc>
          <w:tcPr>
            <w:tcW w:w="195" w:type="pct"/>
            <w:gridSpan w:val="2"/>
            <w:tcBorders>
              <w:top w:val="single" w:sz="4" w:space="0" w:color="auto"/>
              <w:left w:val="single" w:sz="4" w:space="0" w:color="000000"/>
              <w:bottom w:val="single" w:sz="4" w:space="0" w:color="auto"/>
              <w:right w:val="single" w:sz="4" w:space="0" w:color="auto"/>
            </w:tcBorders>
          </w:tcPr>
          <w:p w:rsidR="005F5E1F" w:rsidRDefault="005F5E1F" w:rsidP="007C27E0">
            <w:pPr>
              <w:spacing w:before="48" w:after="0" w:line="240" w:lineRule="auto"/>
              <w:ind w:right="149"/>
              <w:jc w:val="both"/>
              <w:rPr>
                <w:rFonts w:ascii="Times New Roman" w:hAnsi="Times New Roman"/>
                <w:sz w:val="24"/>
                <w:szCs w:val="24"/>
              </w:rPr>
            </w:pPr>
          </w:p>
        </w:tc>
        <w:tc>
          <w:tcPr>
            <w:tcW w:w="2747" w:type="pct"/>
            <w:tcBorders>
              <w:top w:val="single" w:sz="4" w:space="0" w:color="auto"/>
              <w:left w:val="single" w:sz="4" w:space="0" w:color="auto"/>
              <w:bottom w:val="single" w:sz="4" w:space="0" w:color="auto"/>
              <w:right w:val="single" w:sz="4" w:space="0" w:color="000000"/>
            </w:tcBorders>
            <w:hideMark/>
          </w:tcPr>
          <w:p w:rsidR="005F5E1F" w:rsidRDefault="005F5E1F" w:rsidP="007C27E0">
            <w:pPr>
              <w:spacing w:before="48" w:after="0" w:line="240" w:lineRule="auto"/>
              <w:ind w:right="149"/>
              <w:jc w:val="both"/>
              <w:rPr>
                <w:rFonts w:ascii="Times New Roman" w:hAnsi="Times New Roman"/>
                <w:b/>
                <w:color w:val="000000"/>
                <w:sz w:val="24"/>
                <w:szCs w:val="24"/>
              </w:rPr>
            </w:pPr>
            <w:r>
              <w:rPr>
                <w:rFonts w:ascii="Times New Roman" w:hAnsi="Times New Roman"/>
                <w:b/>
                <w:color w:val="000000"/>
                <w:sz w:val="24"/>
                <w:szCs w:val="24"/>
              </w:rPr>
              <w:t>Практическое занятие</w:t>
            </w:r>
          </w:p>
        </w:tc>
        <w:tc>
          <w:tcPr>
            <w:tcW w:w="409" w:type="pct"/>
            <w:tcBorders>
              <w:top w:val="single" w:sz="4" w:space="0" w:color="auto"/>
              <w:left w:val="single" w:sz="4" w:space="0" w:color="000000"/>
              <w:bottom w:val="single" w:sz="4" w:space="0" w:color="auto"/>
              <w:right w:val="single" w:sz="4" w:space="0" w:color="000000"/>
            </w:tcBorders>
          </w:tcPr>
          <w:p w:rsidR="005F5E1F" w:rsidRDefault="005F5E1F" w:rsidP="007C27E0">
            <w:pPr>
              <w:spacing w:before="48" w:after="0" w:line="240" w:lineRule="auto"/>
              <w:ind w:right="149"/>
              <w:jc w:val="both"/>
              <w:rPr>
                <w:rFonts w:ascii="Times New Roman" w:hAnsi="Times New Roman"/>
                <w:iCs/>
                <w:sz w:val="24"/>
                <w:szCs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5F5E1F" w:rsidRDefault="005F5E1F" w:rsidP="007C27E0">
            <w:pPr>
              <w:spacing w:after="0" w:line="240" w:lineRule="auto"/>
              <w:jc w:val="both"/>
              <w:rPr>
                <w:rFonts w:ascii="Times New Roman" w:hAnsi="Times New Roman"/>
                <w:iCs/>
                <w:sz w:val="24"/>
                <w:szCs w:val="24"/>
              </w:rPr>
            </w:pPr>
          </w:p>
        </w:tc>
      </w:tr>
      <w:tr w:rsidR="005F5E1F" w:rsidTr="007C27E0">
        <w:trPr>
          <w:trHeight w:val="150"/>
        </w:trPr>
        <w:tc>
          <w:tcPr>
            <w:tcW w:w="0" w:type="auto"/>
            <w:gridSpan w:val="3"/>
            <w:vMerge/>
            <w:tcBorders>
              <w:top w:val="single" w:sz="4" w:space="0" w:color="000000"/>
              <w:left w:val="single" w:sz="4" w:space="0" w:color="000000"/>
              <w:bottom w:val="single" w:sz="4" w:space="0" w:color="auto"/>
              <w:right w:val="single" w:sz="4" w:space="0" w:color="000000"/>
            </w:tcBorders>
            <w:vAlign w:val="center"/>
            <w:hideMark/>
          </w:tcPr>
          <w:p w:rsidR="005F5E1F" w:rsidRDefault="005F5E1F" w:rsidP="007C27E0">
            <w:pPr>
              <w:spacing w:after="0" w:line="240" w:lineRule="auto"/>
              <w:jc w:val="both"/>
              <w:rPr>
                <w:rFonts w:ascii="Times New Roman" w:hAnsi="Times New Roman"/>
                <w:b/>
                <w:iCs/>
                <w:sz w:val="24"/>
                <w:szCs w:val="24"/>
              </w:rPr>
            </w:pPr>
          </w:p>
        </w:tc>
        <w:tc>
          <w:tcPr>
            <w:tcW w:w="195" w:type="pct"/>
            <w:gridSpan w:val="2"/>
            <w:tcBorders>
              <w:top w:val="single" w:sz="4" w:space="0" w:color="auto"/>
              <w:left w:val="single" w:sz="4" w:space="0" w:color="000000"/>
              <w:bottom w:val="single" w:sz="4" w:space="0" w:color="auto"/>
              <w:right w:val="single" w:sz="4" w:space="0" w:color="auto"/>
            </w:tcBorders>
            <w:hideMark/>
          </w:tcPr>
          <w:p w:rsidR="005F5E1F" w:rsidRDefault="005F5E1F" w:rsidP="007C27E0">
            <w:pPr>
              <w:spacing w:before="48" w:after="0" w:line="240" w:lineRule="auto"/>
              <w:ind w:right="149"/>
              <w:jc w:val="both"/>
              <w:rPr>
                <w:rFonts w:ascii="Times New Roman" w:hAnsi="Times New Roman"/>
                <w:sz w:val="24"/>
                <w:szCs w:val="24"/>
              </w:rPr>
            </w:pPr>
            <w:r>
              <w:rPr>
                <w:rFonts w:ascii="Times New Roman" w:hAnsi="Times New Roman"/>
                <w:sz w:val="24"/>
                <w:szCs w:val="24"/>
              </w:rPr>
              <w:t>1</w:t>
            </w:r>
          </w:p>
        </w:tc>
        <w:tc>
          <w:tcPr>
            <w:tcW w:w="2747" w:type="pct"/>
            <w:tcBorders>
              <w:top w:val="single" w:sz="4" w:space="0" w:color="auto"/>
              <w:left w:val="single" w:sz="4" w:space="0" w:color="auto"/>
              <w:bottom w:val="single" w:sz="4" w:space="0" w:color="auto"/>
              <w:right w:val="single" w:sz="4" w:space="0" w:color="000000"/>
            </w:tcBorders>
            <w:hideMark/>
          </w:tcPr>
          <w:p w:rsidR="005F5E1F" w:rsidRDefault="005F5E1F" w:rsidP="007C27E0">
            <w:pPr>
              <w:spacing w:before="48" w:after="0" w:line="240" w:lineRule="auto"/>
              <w:ind w:right="149"/>
              <w:jc w:val="both"/>
              <w:rPr>
                <w:rFonts w:ascii="Times New Roman" w:hAnsi="Times New Roman"/>
                <w:color w:val="000000"/>
                <w:sz w:val="24"/>
                <w:szCs w:val="24"/>
              </w:rPr>
            </w:pPr>
            <w:r>
              <w:rPr>
                <w:rFonts w:ascii="Times New Roman" w:hAnsi="Times New Roman"/>
                <w:color w:val="000000"/>
                <w:sz w:val="24"/>
                <w:szCs w:val="24"/>
              </w:rPr>
              <w:t>Составить буклет об условиях прохождения АГС.</w:t>
            </w:r>
          </w:p>
        </w:tc>
        <w:tc>
          <w:tcPr>
            <w:tcW w:w="409" w:type="pct"/>
            <w:tcBorders>
              <w:top w:val="single" w:sz="4" w:space="0" w:color="auto"/>
              <w:left w:val="single" w:sz="4" w:space="0" w:color="000000"/>
              <w:bottom w:val="single" w:sz="4" w:space="0" w:color="auto"/>
              <w:right w:val="single" w:sz="4" w:space="0" w:color="000000"/>
            </w:tcBorders>
            <w:hideMark/>
          </w:tcPr>
          <w:p w:rsidR="005F5E1F" w:rsidRDefault="007E4598" w:rsidP="007C27E0">
            <w:pPr>
              <w:spacing w:before="48" w:after="0" w:line="240" w:lineRule="auto"/>
              <w:ind w:right="149"/>
              <w:jc w:val="both"/>
              <w:rPr>
                <w:rFonts w:ascii="Times New Roman" w:hAnsi="Times New Roman"/>
                <w:iCs/>
                <w:sz w:val="24"/>
                <w:szCs w:val="24"/>
              </w:rPr>
            </w:pPr>
            <w:r>
              <w:rPr>
                <w:rFonts w:ascii="Times New Roman" w:hAnsi="Times New Roman"/>
                <w:iCs/>
                <w:sz w:val="24"/>
                <w:szCs w:val="24"/>
              </w:rPr>
              <w:t>2</w:t>
            </w: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5F5E1F" w:rsidRDefault="005F5E1F" w:rsidP="007C27E0">
            <w:pPr>
              <w:spacing w:after="0" w:line="240" w:lineRule="auto"/>
              <w:jc w:val="both"/>
              <w:rPr>
                <w:rFonts w:ascii="Times New Roman" w:hAnsi="Times New Roman"/>
                <w:iCs/>
                <w:sz w:val="24"/>
                <w:szCs w:val="24"/>
              </w:rPr>
            </w:pPr>
          </w:p>
        </w:tc>
      </w:tr>
      <w:tr w:rsidR="00766B04" w:rsidTr="007C27E0">
        <w:tc>
          <w:tcPr>
            <w:tcW w:w="1020" w:type="pct"/>
            <w:gridSpan w:val="3"/>
            <w:vMerge w:val="restart"/>
            <w:tcBorders>
              <w:top w:val="single" w:sz="4" w:space="0" w:color="auto"/>
              <w:left w:val="single" w:sz="4" w:space="0" w:color="000000"/>
              <w:bottom w:val="single" w:sz="4" w:space="0" w:color="auto"/>
              <w:right w:val="single" w:sz="4" w:space="0" w:color="000000"/>
            </w:tcBorders>
            <w:hideMark/>
          </w:tcPr>
          <w:p w:rsidR="00766B04" w:rsidRDefault="00766B04" w:rsidP="007C27E0">
            <w:pPr>
              <w:spacing w:after="0" w:line="240" w:lineRule="auto"/>
              <w:jc w:val="both"/>
              <w:rPr>
                <w:rFonts w:ascii="Times New Roman" w:hAnsi="Times New Roman"/>
                <w:b/>
                <w:sz w:val="24"/>
                <w:szCs w:val="24"/>
              </w:rPr>
            </w:pPr>
            <w:r>
              <w:rPr>
                <w:rFonts w:ascii="Times New Roman" w:hAnsi="Times New Roman"/>
                <w:b/>
                <w:sz w:val="24"/>
                <w:szCs w:val="24"/>
              </w:rPr>
              <w:t>Тема 3.8.</w:t>
            </w:r>
          </w:p>
          <w:p w:rsidR="00766B04" w:rsidRDefault="00766B04" w:rsidP="007C27E0">
            <w:pPr>
              <w:spacing w:after="0" w:line="240" w:lineRule="auto"/>
              <w:jc w:val="both"/>
              <w:rPr>
                <w:rFonts w:ascii="Times New Roman" w:hAnsi="Times New Roman"/>
                <w:b/>
                <w:sz w:val="24"/>
                <w:szCs w:val="24"/>
              </w:rPr>
            </w:pPr>
            <w:r>
              <w:rPr>
                <w:rFonts w:ascii="Times New Roman" w:hAnsi="Times New Roman"/>
                <w:sz w:val="24"/>
                <w:szCs w:val="24"/>
              </w:rPr>
              <w:t xml:space="preserve">Боевые традиции, ритуалы и символы </w:t>
            </w:r>
            <w:r>
              <w:rPr>
                <w:rFonts w:ascii="Times New Roman" w:hAnsi="Times New Roman"/>
                <w:sz w:val="24"/>
                <w:szCs w:val="24"/>
              </w:rPr>
              <w:lastRenderedPageBreak/>
              <w:t>воинской чести  военнослужащих Вооруженных Сил РФ</w:t>
            </w:r>
          </w:p>
        </w:tc>
        <w:tc>
          <w:tcPr>
            <w:tcW w:w="2942" w:type="pct"/>
            <w:gridSpan w:val="3"/>
            <w:tcBorders>
              <w:top w:val="single" w:sz="4" w:space="0" w:color="000000"/>
              <w:left w:val="single" w:sz="4" w:space="0" w:color="000000"/>
              <w:bottom w:val="single" w:sz="4" w:space="0" w:color="auto"/>
              <w:right w:val="single" w:sz="4" w:space="0" w:color="000000"/>
            </w:tcBorders>
            <w:hideMark/>
          </w:tcPr>
          <w:p w:rsidR="00766B04" w:rsidRDefault="00766B04" w:rsidP="007C27E0">
            <w:pPr>
              <w:spacing w:before="48" w:after="0" w:line="240" w:lineRule="auto"/>
              <w:ind w:right="149"/>
              <w:jc w:val="both"/>
              <w:rPr>
                <w:rFonts w:ascii="Times New Roman" w:hAnsi="Times New Roman"/>
                <w:b/>
                <w:i/>
                <w:sz w:val="24"/>
                <w:szCs w:val="24"/>
              </w:rPr>
            </w:pPr>
            <w:r>
              <w:rPr>
                <w:rFonts w:ascii="Times New Roman" w:hAnsi="Times New Roman"/>
                <w:b/>
                <w:i/>
                <w:iCs/>
                <w:sz w:val="24"/>
                <w:szCs w:val="24"/>
              </w:rPr>
              <w:lastRenderedPageBreak/>
              <w:t>Содержание учебного материала</w:t>
            </w:r>
          </w:p>
        </w:tc>
        <w:tc>
          <w:tcPr>
            <w:tcW w:w="409" w:type="pct"/>
            <w:vMerge w:val="restart"/>
            <w:tcBorders>
              <w:top w:val="single" w:sz="4" w:space="0" w:color="000000"/>
              <w:left w:val="single" w:sz="4" w:space="0" w:color="000000"/>
              <w:bottom w:val="single" w:sz="4" w:space="0" w:color="auto"/>
              <w:right w:val="single" w:sz="4" w:space="0" w:color="000000"/>
            </w:tcBorders>
          </w:tcPr>
          <w:p w:rsidR="00766B04" w:rsidRDefault="00766B04" w:rsidP="007C27E0">
            <w:pPr>
              <w:spacing w:before="48" w:after="0" w:line="240" w:lineRule="auto"/>
              <w:ind w:right="149"/>
              <w:jc w:val="both"/>
              <w:rPr>
                <w:rFonts w:ascii="Times New Roman" w:hAnsi="Times New Roman"/>
                <w:iCs/>
                <w:sz w:val="24"/>
                <w:szCs w:val="24"/>
              </w:rPr>
            </w:pPr>
          </w:p>
          <w:p w:rsidR="00766B04" w:rsidRDefault="00766B04" w:rsidP="007C27E0">
            <w:pPr>
              <w:spacing w:before="48" w:after="0" w:line="240" w:lineRule="auto"/>
              <w:ind w:right="149"/>
              <w:jc w:val="both"/>
              <w:rPr>
                <w:rFonts w:ascii="Times New Roman" w:hAnsi="Times New Roman"/>
                <w:iCs/>
                <w:sz w:val="24"/>
                <w:szCs w:val="24"/>
              </w:rPr>
            </w:pPr>
            <w:r>
              <w:rPr>
                <w:rFonts w:ascii="Times New Roman" w:hAnsi="Times New Roman"/>
                <w:iCs/>
                <w:sz w:val="24"/>
                <w:szCs w:val="24"/>
              </w:rPr>
              <w:t>2</w:t>
            </w:r>
          </w:p>
        </w:tc>
        <w:tc>
          <w:tcPr>
            <w:tcW w:w="0" w:type="auto"/>
            <w:vMerge/>
            <w:tcBorders>
              <w:left w:val="single" w:sz="4" w:space="0" w:color="000000"/>
              <w:right w:val="single" w:sz="4" w:space="0" w:color="000000"/>
            </w:tcBorders>
            <w:shd w:val="clear" w:color="auto" w:fill="FFFFFF" w:themeFill="background1"/>
            <w:vAlign w:val="center"/>
            <w:hideMark/>
          </w:tcPr>
          <w:p w:rsidR="00766B04" w:rsidRDefault="00766B04" w:rsidP="007C27E0">
            <w:pPr>
              <w:spacing w:before="48" w:after="0" w:line="240" w:lineRule="auto"/>
              <w:ind w:right="149"/>
              <w:jc w:val="both"/>
              <w:rPr>
                <w:rFonts w:ascii="Times New Roman" w:hAnsi="Times New Roman"/>
                <w:iCs/>
                <w:sz w:val="24"/>
                <w:szCs w:val="24"/>
              </w:rPr>
            </w:pPr>
          </w:p>
        </w:tc>
      </w:tr>
      <w:tr w:rsidR="00766B04" w:rsidTr="007C27E0">
        <w:trPr>
          <w:trHeight w:val="658"/>
        </w:trPr>
        <w:tc>
          <w:tcPr>
            <w:tcW w:w="0" w:type="auto"/>
            <w:gridSpan w:val="3"/>
            <w:vMerge/>
            <w:tcBorders>
              <w:top w:val="single" w:sz="4" w:space="0" w:color="auto"/>
              <w:left w:val="single" w:sz="4" w:space="0" w:color="000000"/>
              <w:bottom w:val="single" w:sz="4" w:space="0" w:color="auto"/>
              <w:right w:val="single" w:sz="4" w:space="0" w:color="000000"/>
            </w:tcBorders>
            <w:vAlign w:val="center"/>
            <w:hideMark/>
          </w:tcPr>
          <w:p w:rsidR="00766B04" w:rsidRDefault="00766B04" w:rsidP="007C27E0">
            <w:pPr>
              <w:spacing w:after="0" w:line="240" w:lineRule="auto"/>
              <w:jc w:val="both"/>
              <w:rPr>
                <w:rFonts w:ascii="Times New Roman" w:hAnsi="Times New Roman"/>
                <w:b/>
                <w:sz w:val="24"/>
                <w:szCs w:val="24"/>
              </w:rPr>
            </w:pPr>
          </w:p>
        </w:tc>
        <w:tc>
          <w:tcPr>
            <w:tcW w:w="195" w:type="pct"/>
            <w:gridSpan w:val="2"/>
            <w:tcBorders>
              <w:top w:val="single" w:sz="4" w:space="0" w:color="auto"/>
              <w:left w:val="single" w:sz="4" w:space="0" w:color="000000"/>
              <w:bottom w:val="single" w:sz="4" w:space="0" w:color="auto"/>
              <w:right w:val="single" w:sz="4" w:space="0" w:color="auto"/>
            </w:tcBorders>
            <w:hideMark/>
          </w:tcPr>
          <w:p w:rsidR="00766B04" w:rsidRDefault="00766B04" w:rsidP="007C2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w:t>
            </w:r>
          </w:p>
        </w:tc>
        <w:tc>
          <w:tcPr>
            <w:tcW w:w="2747" w:type="pct"/>
            <w:tcBorders>
              <w:top w:val="single" w:sz="4" w:space="0" w:color="auto"/>
              <w:left w:val="single" w:sz="4" w:space="0" w:color="auto"/>
              <w:bottom w:val="single" w:sz="4" w:space="0" w:color="auto"/>
              <w:right w:val="single" w:sz="4" w:space="0" w:color="000000"/>
            </w:tcBorders>
            <w:hideMark/>
          </w:tcPr>
          <w:p w:rsidR="00766B04" w:rsidRDefault="00766B04" w:rsidP="007C2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Памяти поколений – дни воинской славы России</w:t>
            </w:r>
          </w:p>
        </w:tc>
        <w:tc>
          <w:tcPr>
            <w:tcW w:w="409" w:type="pct"/>
            <w:vMerge/>
            <w:tcBorders>
              <w:top w:val="single" w:sz="4" w:space="0" w:color="000000"/>
              <w:left w:val="single" w:sz="4" w:space="0" w:color="000000"/>
              <w:bottom w:val="single" w:sz="4" w:space="0" w:color="auto"/>
              <w:right w:val="single" w:sz="4" w:space="0" w:color="000000"/>
            </w:tcBorders>
            <w:vAlign w:val="center"/>
            <w:hideMark/>
          </w:tcPr>
          <w:p w:rsidR="00766B04" w:rsidRDefault="00766B04" w:rsidP="007C27E0">
            <w:pPr>
              <w:spacing w:after="0" w:line="240" w:lineRule="auto"/>
              <w:jc w:val="both"/>
              <w:rPr>
                <w:rFonts w:ascii="Times New Roman" w:hAnsi="Times New Roman"/>
                <w:iCs/>
                <w:sz w:val="24"/>
                <w:szCs w:val="24"/>
              </w:rPr>
            </w:pPr>
          </w:p>
        </w:tc>
        <w:tc>
          <w:tcPr>
            <w:tcW w:w="629" w:type="pct"/>
            <w:vMerge/>
            <w:tcBorders>
              <w:left w:val="single" w:sz="4" w:space="0" w:color="000000"/>
              <w:right w:val="single" w:sz="4" w:space="0" w:color="000000"/>
            </w:tcBorders>
            <w:shd w:val="clear" w:color="auto" w:fill="FFFFFF" w:themeFill="background1"/>
            <w:hideMark/>
          </w:tcPr>
          <w:p w:rsidR="00766B04" w:rsidRDefault="00766B04" w:rsidP="007C27E0">
            <w:pPr>
              <w:spacing w:before="48" w:after="0" w:line="240" w:lineRule="auto"/>
              <w:ind w:right="149"/>
              <w:jc w:val="both"/>
              <w:rPr>
                <w:rFonts w:ascii="Times New Roman" w:hAnsi="Times New Roman"/>
                <w:iCs/>
                <w:sz w:val="24"/>
                <w:szCs w:val="24"/>
              </w:rPr>
            </w:pPr>
          </w:p>
        </w:tc>
      </w:tr>
      <w:tr w:rsidR="00766B04" w:rsidTr="007C27E0">
        <w:trPr>
          <w:trHeight w:val="223"/>
        </w:trPr>
        <w:tc>
          <w:tcPr>
            <w:tcW w:w="0" w:type="auto"/>
            <w:gridSpan w:val="3"/>
            <w:vMerge/>
            <w:tcBorders>
              <w:top w:val="single" w:sz="4" w:space="0" w:color="auto"/>
              <w:left w:val="single" w:sz="4" w:space="0" w:color="000000"/>
              <w:bottom w:val="single" w:sz="4" w:space="0" w:color="auto"/>
              <w:right w:val="single" w:sz="4" w:space="0" w:color="000000"/>
            </w:tcBorders>
            <w:vAlign w:val="center"/>
            <w:hideMark/>
          </w:tcPr>
          <w:p w:rsidR="00766B04" w:rsidRDefault="00766B04" w:rsidP="007C27E0">
            <w:pPr>
              <w:spacing w:after="0" w:line="240" w:lineRule="auto"/>
              <w:jc w:val="both"/>
              <w:rPr>
                <w:rFonts w:ascii="Times New Roman" w:hAnsi="Times New Roman"/>
                <w:b/>
                <w:sz w:val="24"/>
                <w:szCs w:val="24"/>
              </w:rPr>
            </w:pPr>
          </w:p>
        </w:tc>
        <w:tc>
          <w:tcPr>
            <w:tcW w:w="195" w:type="pct"/>
            <w:gridSpan w:val="2"/>
            <w:tcBorders>
              <w:top w:val="single" w:sz="4" w:space="0" w:color="auto"/>
              <w:left w:val="single" w:sz="4" w:space="0" w:color="000000"/>
              <w:bottom w:val="single" w:sz="4" w:space="0" w:color="auto"/>
              <w:right w:val="single" w:sz="4" w:space="0" w:color="auto"/>
            </w:tcBorders>
            <w:hideMark/>
          </w:tcPr>
          <w:p w:rsidR="00766B04" w:rsidRDefault="00766B04" w:rsidP="007C2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w:t>
            </w:r>
          </w:p>
        </w:tc>
        <w:tc>
          <w:tcPr>
            <w:tcW w:w="2747" w:type="pct"/>
            <w:tcBorders>
              <w:top w:val="single" w:sz="4" w:space="0" w:color="auto"/>
              <w:left w:val="single" w:sz="4" w:space="0" w:color="auto"/>
              <w:bottom w:val="single" w:sz="4" w:space="0" w:color="auto"/>
              <w:right w:val="single" w:sz="4" w:space="0" w:color="000000"/>
            </w:tcBorders>
            <w:hideMark/>
          </w:tcPr>
          <w:p w:rsidR="00766B04" w:rsidRDefault="00766B04" w:rsidP="007C2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Боевые традиции Вооруженных Сил РФ</w:t>
            </w:r>
          </w:p>
        </w:tc>
        <w:tc>
          <w:tcPr>
            <w:tcW w:w="409" w:type="pct"/>
            <w:tcBorders>
              <w:top w:val="single" w:sz="4" w:space="0" w:color="auto"/>
              <w:left w:val="single" w:sz="4" w:space="0" w:color="000000"/>
              <w:bottom w:val="single" w:sz="4" w:space="0" w:color="auto"/>
              <w:right w:val="single" w:sz="4" w:space="0" w:color="000000"/>
            </w:tcBorders>
            <w:vAlign w:val="center"/>
            <w:hideMark/>
          </w:tcPr>
          <w:p w:rsidR="00766B04" w:rsidRDefault="00766B04" w:rsidP="007C27E0">
            <w:pPr>
              <w:spacing w:after="0" w:line="240" w:lineRule="auto"/>
              <w:jc w:val="both"/>
              <w:rPr>
                <w:rFonts w:ascii="Times New Roman" w:hAnsi="Times New Roman"/>
                <w:iCs/>
                <w:sz w:val="24"/>
                <w:szCs w:val="24"/>
              </w:rPr>
            </w:pPr>
          </w:p>
        </w:tc>
        <w:tc>
          <w:tcPr>
            <w:tcW w:w="629" w:type="pct"/>
            <w:vMerge/>
            <w:tcBorders>
              <w:left w:val="single" w:sz="4" w:space="0" w:color="000000"/>
              <w:bottom w:val="single" w:sz="4" w:space="0" w:color="auto"/>
              <w:right w:val="single" w:sz="4" w:space="0" w:color="000000"/>
            </w:tcBorders>
            <w:shd w:val="clear" w:color="auto" w:fill="FFFFFF" w:themeFill="background1"/>
            <w:hideMark/>
          </w:tcPr>
          <w:p w:rsidR="00766B04" w:rsidRDefault="00766B04" w:rsidP="007C27E0">
            <w:pPr>
              <w:spacing w:before="48" w:after="0" w:line="240" w:lineRule="auto"/>
              <w:ind w:right="149"/>
              <w:jc w:val="both"/>
              <w:rPr>
                <w:rFonts w:ascii="Times New Roman" w:hAnsi="Times New Roman"/>
                <w:iCs/>
                <w:sz w:val="24"/>
                <w:szCs w:val="24"/>
              </w:rPr>
            </w:pPr>
          </w:p>
        </w:tc>
      </w:tr>
      <w:tr w:rsidR="00766B04" w:rsidTr="007C27E0">
        <w:trPr>
          <w:trHeight w:val="615"/>
        </w:trPr>
        <w:tc>
          <w:tcPr>
            <w:tcW w:w="0" w:type="auto"/>
            <w:gridSpan w:val="3"/>
            <w:vMerge/>
            <w:tcBorders>
              <w:top w:val="single" w:sz="4" w:space="0" w:color="auto"/>
              <w:left w:val="single" w:sz="4" w:space="0" w:color="000000"/>
              <w:bottom w:val="single" w:sz="4" w:space="0" w:color="auto"/>
              <w:right w:val="single" w:sz="4" w:space="0" w:color="000000"/>
            </w:tcBorders>
            <w:vAlign w:val="center"/>
            <w:hideMark/>
          </w:tcPr>
          <w:p w:rsidR="00766B04" w:rsidRDefault="00766B04" w:rsidP="007C27E0">
            <w:pPr>
              <w:spacing w:after="0" w:line="240" w:lineRule="auto"/>
              <w:jc w:val="both"/>
              <w:rPr>
                <w:rFonts w:ascii="Times New Roman" w:hAnsi="Times New Roman"/>
                <w:b/>
                <w:sz w:val="24"/>
                <w:szCs w:val="24"/>
              </w:rPr>
            </w:pPr>
          </w:p>
        </w:tc>
        <w:tc>
          <w:tcPr>
            <w:tcW w:w="188" w:type="pct"/>
            <w:tcBorders>
              <w:top w:val="single" w:sz="4" w:space="0" w:color="auto"/>
              <w:left w:val="single" w:sz="4" w:space="0" w:color="000000"/>
              <w:bottom w:val="single" w:sz="4" w:space="0" w:color="auto"/>
              <w:right w:val="single" w:sz="4" w:space="0" w:color="auto"/>
            </w:tcBorders>
            <w:hideMark/>
          </w:tcPr>
          <w:p w:rsidR="00766B04" w:rsidRDefault="00766B04" w:rsidP="007C27E0">
            <w:pPr>
              <w:spacing w:before="48" w:after="0" w:line="240" w:lineRule="auto"/>
              <w:ind w:right="149"/>
              <w:jc w:val="both"/>
              <w:rPr>
                <w:rFonts w:ascii="Times New Roman" w:hAnsi="Times New Roman"/>
                <w:sz w:val="24"/>
                <w:szCs w:val="24"/>
              </w:rPr>
            </w:pPr>
            <w:r>
              <w:rPr>
                <w:rFonts w:ascii="Times New Roman" w:hAnsi="Times New Roman"/>
                <w:sz w:val="24"/>
                <w:szCs w:val="24"/>
              </w:rPr>
              <w:t>3</w:t>
            </w:r>
          </w:p>
        </w:tc>
        <w:tc>
          <w:tcPr>
            <w:tcW w:w="2754" w:type="pct"/>
            <w:gridSpan w:val="2"/>
            <w:tcBorders>
              <w:top w:val="single" w:sz="4" w:space="0" w:color="auto"/>
              <w:left w:val="single" w:sz="4" w:space="0" w:color="auto"/>
              <w:bottom w:val="single" w:sz="4" w:space="0" w:color="auto"/>
              <w:right w:val="single" w:sz="4" w:space="0" w:color="000000"/>
            </w:tcBorders>
            <w:hideMark/>
          </w:tcPr>
          <w:p w:rsidR="00766B04" w:rsidRDefault="00766B04" w:rsidP="007C27E0">
            <w:pPr>
              <w:spacing w:before="48" w:after="0" w:line="240" w:lineRule="auto"/>
              <w:ind w:right="149"/>
              <w:jc w:val="both"/>
              <w:rPr>
                <w:rFonts w:ascii="Times New Roman" w:hAnsi="Times New Roman"/>
                <w:sz w:val="24"/>
                <w:szCs w:val="24"/>
              </w:rPr>
            </w:pPr>
            <w:r>
              <w:rPr>
                <w:rFonts w:ascii="Times New Roman" w:hAnsi="Times New Roman"/>
                <w:sz w:val="24"/>
                <w:szCs w:val="24"/>
              </w:rPr>
              <w:t xml:space="preserve">Ритуалы  воинской чести  военнослужащих Вооруженных Сил РФ </w:t>
            </w:r>
          </w:p>
        </w:tc>
        <w:tc>
          <w:tcPr>
            <w:tcW w:w="409" w:type="pct"/>
            <w:tcBorders>
              <w:top w:val="nil"/>
              <w:left w:val="single" w:sz="4" w:space="0" w:color="000000"/>
              <w:bottom w:val="single" w:sz="4" w:space="0" w:color="auto"/>
              <w:right w:val="single" w:sz="4" w:space="0" w:color="000000"/>
            </w:tcBorders>
            <w:hideMark/>
          </w:tcPr>
          <w:p w:rsidR="00766B04" w:rsidRDefault="00766B04" w:rsidP="007C27E0">
            <w:pPr>
              <w:spacing w:before="48" w:after="0" w:line="240" w:lineRule="auto"/>
              <w:ind w:right="149"/>
              <w:jc w:val="both"/>
              <w:rPr>
                <w:rFonts w:ascii="Times New Roman" w:hAnsi="Times New Roman"/>
                <w:b/>
                <w:iCs/>
                <w:sz w:val="24"/>
                <w:szCs w:val="24"/>
              </w:rPr>
            </w:pPr>
          </w:p>
        </w:tc>
        <w:tc>
          <w:tcPr>
            <w:tcW w:w="629" w:type="pct"/>
            <w:vMerge w:val="restart"/>
            <w:tcBorders>
              <w:top w:val="single" w:sz="4" w:space="0" w:color="auto"/>
              <w:left w:val="single" w:sz="4" w:space="0" w:color="000000"/>
              <w:right w:val="single" w:sz="4" w:space="0" w:color="000000"/>
            </w:tcBorders>
            <w:shd w:val="clear" w:color="auto" w:fill="FFFFFF" w:themeFill="background1"/>
          </w:tcPr>
          <w:p w:rsidR="00766B04" w:rsidRDefault="00766B04" w:rsidP="007C27E0">
            <w:pPr>
              <w:spacing w:before="48" w:after="0" w:line="240" w:lineRule="auto"/>
              <w:ind w:right="149"/>
              <w:jc w:val="both"/>
              <w:rPr>
                <w:rFonts w:ascii="Times New Roman" w:hAnsi="Times New Roman"/>
                <w:iCs/>
                <w:sz w:val="24"/>
                <w:szCs w:val="24"/>
              </w:rPr>
            </w:pPr>
          </w:p>
        </w:tc>
      </w:tr>
      <w:tr w:rsidR="00766B04" w:rsidTr="007C27E0">
        <w:trPr>
          <w:trHeight w:val="150"/>
        </w:trPr>
        <w:tc>
          <w:tcPr>
            <w:tcW w:w="0" w:type="auto"/>
            <w:gridSpan w:val="3"/>
            <w:vMerge/>
            <w:tcBorders>
              <w:top w:val="single" w:sz="4" w:space="0" w:color="auto"/>
              <w:left w:val="single" w:sz="4" w:space="0" w:color="000000"/>
              <w:bottom w:val="single" w:sz="4" w:space="0" w:color="auto"/>
              <w:right w:val="single" w:sz="4" w:space="0" w:color="000000"/>
            </w:tcBorders>
            <w:vAlign w:val="center"/>
            <w:hideMark/>
          </w:tcPr>
          <w:p w:rsidR="00766B04" w:rsidRDefault="00766B04" w:rsidP="007C27E0">
            <w:pPr>
              <w:spacing w:after="0" w:line="240" w:lineRule="auto"/>
              <w:jc w:val="both"/>
              <w:rPr>
                <w:rFonts w:ascii="Times New Roman" w:hAnsi="Times New Roman"/>
                <w:b/>
                <w:sz w:val="24"/>
                <w:szCs w:val="24"/>
              </w:rPr>
            </w:pPr>
          </w:p>
        </w:tc>
        <w:tc>
          <w:tcPr>
            <w:tcW w:w="188" w:type="pct"/>
            <w:tcBorders>
              <w:top w:val="single" w:sz="4" w:space="0" w:color="auto"/>
              <w:left w:val="single" w:sz="4" w:space="0" w:color="000000"/>
              <w:bottom w:val="single" w:sz="4" w:space="0" w:color="auto"/>
              <w:right w:val="single" w:sz="4" w:space="0" w:color="auto"/>
            </w:tcBorders>
            <w:hideMark/>
          </w:tcPr>
          <w:p w:rsidR="00766B04" w:rsidRDefault="00766B04" w:rsidP="007C27E0">
            <w:pPr>
              <w:spacing w:before="48" w:after="0" w:line="240" w:lineRule="auto"/>
              <w:ind w:right="149"/>
              <w:jc w:val="both"/>
              <w:rPr>
                <w:rFonts w:ascii="Times New Roman" w:hAnsi="Times New Roman"/>
                <w:sz w:val="24"/>
                <w:szCs w:val="24"/>
              </w:rPr>
            </w:pPr>
            <w:r>
              <w:rPr>
                <w:rFonts w:ascii="Times New Roman" w:hAnsi="Times New Roman"/>
                <w:sz w:val="24"/>
                <w:szCs w:val="24"/>
              </w:rPr>
              <w:t>4</w:t>
            </w:r>
          </w:p>
        </w:tc>
        <w:tc>
          <w:tcPr>
            <w:tcW w:w="2754" w:type="pct"/>
            <w:gridSpan w:val="2"/>
            <w:tcBorders>
              <w:top w:val="single" w:sz="4" w:space="0" w:color="auto"/>
              <w:left w:val="single" w:sz="4" w:space="0" w:color="auto"/>
              <w:bottom w:val="single" w:sz="4" w:space="0" w:color="auto"/>
              <w:right w:val="single" w:sz="4" w:space="0" w:color="000000"/>
            </w:tcBorders>
            <w:hideMark/>
          </w:tcPr>
          <w:p w:rsidR="00766B04" w:rsidRDefault="00766B04" w:rsidP="007C27E0">
            <w:pPr>
              <w:spacing w:before="48" w:after="0" w:line="240" w:lineRule="auto"/>
              <w:ind w:right="149"/>
              <w:jc w:val="both"/>
              <w:rPr>
                <w:rFonts w:ascii="Times New Roman" w:hAnsi="Times New Roman"/>
                <w:sz w:val="24"/>
                <w:szCs w:val="24"/>
              </w:rPr>
            </w:pPr>
            <w:r>
              <w:rPr>
                <w:rFonts w:ascii="Times New Roman" w:hAnsi="Times New Roman"/>
                <w:sz w:val="24"/>
                <w:szCs w:val="24"/>
              </w:rPr>
              <w:t>Символы воинской чести военнослужащих ВС РФ.</w:t>
            </w:r>
          </w:p>
        </w:tc>
        <w:tc>
          <w:tcPr>
            <w:tcW w:w="409" w:type="pct"/>
            <w:tcBorders>
              <w:top w:val="single" w:sz="4" w:space="0" w:color="auto"/>
              <w:left w:val="single" w:sz="4" w:space="0" w:color="000000"/>
              <w:bottom w:val="single" w:sz="4" w:space="0" w:color="auto"/>
              <w:right w:val="single" w:sz="4" w:space="0" w:color="000000"/>
            </w:tcBorders>
            <w:hideMark/>
          </w:tcPr>
          <w:p w:rsidR="00766B04" w:rsidRDefault="00766B04" w:rsidP="007C27E0">
            <w:pPr>
              <w:spacing w:before="48" w:after="0" w:line="240" w:lineRule="auto"/>
              <w:ind w:right="149"/>
              <w:jc w:val="both"/>
              <w:rPr>
                <w:rFonts w:ascii="Times New Roman" w:hAnsi="Times New Roman"/>
                <w:b/>
                <w:iCs/>
                <w:sz w:val="24"/>
                <w:szCs w:val="24"/>
              </w:rPr>
            </w:pPr>
          </w:p>
        </w:tc>
        <w:tc>
          <w:tcPr>
            <w:tcW w:w="0" w:type="auto"/>
            <w:vMerge/>
            <w:tcBorders>
              <w:left w:val="single" w:sz="4" w:space="0" w:color="000000"/>
              <w:right w:val="single" w:sz="4" w:space="0" w:color="000000"/>
            </w:tcBorders>
            <w:shd w:val="clear" w:color="auto" w:fill="FFFFFF" w:themeFill="background1"/>
            <w:vAlign w:val="center"/>
            <w:hideMark/>
          </w:tcPr>
          <w:p w:rsidR="00766B04" w:rsidRDefault="00766B04" w:rsidP="007C27E0">
            <w:pPr>
              <w:spacing w:after="0" w:line="240" w:lineRule="auto"/>
              <w:jc w:val="both"/>
              <w:rPr>
                <w:rFonts w:ascii="Times New Roman" w:hAnsi="Times New Roman"/>
                <w:iCs/>
                <w:sz w:val="24"/>
                <w:szCs w:val="24"/>
              </w:rPr>
            </w:pPr>
          </w:p>
        </w:tc>
      </w:tr>
      <w:tr w:rsidR="00766B04" w:rsidTr="007C27E0">
        <w:trPr>
          <w:trHeight w:val="280"/>
        </w:trPr>
        <w:tc>
          <w:tcPr>
            <w:tcW w:w="1020" w:type="pct"/>
            <w:gridSpan w:val="3"/>
            <w:tcBorders>
              <w:top w:val="single" w:sz="4" w:space="0" w:color="auto"/>
              <w:left w:val="single" w:sz="4" w:space="0" w:color="000000"/>
              <w:bottom w:val="single" w:sz="4" w:space="0" w:color="auto"/>
              <w:right w:val="nil"/>
            </w:tcBorders>
            <w:hideMark/>
          </w:tcPr>
          <w:p w:rsidR="00766B04" w:rsidRDefault="00766B04" w:rsidP="007C2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b/>
                <w:iCs/>
                <w:sz w:val="24"/>
                <w:szCs w:val="24"/>
              </w:rPr>
            </w:pPr>
            <w:r>
              <w:rPr>
                <w:rFonts w:ascii="Times New Roman" w:hAnsi="Times New Roman"/>
                <w:b/>
                <w:iCs/>
                <w:sz w:val="24"/>
                <w:szCs w:val="24"/>
              </w:rPr>
              <w:t>Раздел №4</w:t>
            </w:r>
          </w:p>
        </w:tc>
        <w:tc>
          <w:tcPr>
            <w:tcW w:w="2942" w:type="pct"/>
            <w:gridSpan w:val="3"/>
            <w:tcBorders>
              <w:top w:val="single" w:sz="4" w:space="0" w:color="auto"/>
              <w:left w:val="nil"/>
              <w:bottom w:val="single" w:sz="4" w:space="0" w:color="auto"/>
              <w:right w:val="single" w:sz="4" w:space="0" w:color="000000"/>
            </w:tcBorders>
            <w:hideMark/>
          </w:tcPr>
          <w:p w:rsidR="00766B04" w:rsidRDefault="00766B04" w:rsidP="007C2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Pr>
                <w:rFonts w:ascii="Times New Roman" w:hAnsi="Times New Roman"/>
                <w:b/>
                <w:iCs/>
                <w:sz w:val="24"/>
                <w:szCs w:val="24"/>
              </w:rPr>
              <w:t>Основы  медицинских знаний и здорового образа жизни</w:t>
            </w:r>
          </w:p>
        </w:tc>
        <w:tc>
          <w:tcPr>
            <w:tcW w:w="409" w:type="pct"/>
            <w:tcBorders>
              <w:top w:val="single" w:sz="4" w:space="0" w:color="000000"/>
              <w:left w:val="single" w:sz="4" w:space="0" w:color="000000"/>
              <w:bottom w:val="single" w:sz="4" w:space="0" w:color="000000"/>
              <w:right w:val="single" w:sz="4" w:space="0" w:color="000000"/>
            </w:tcBorders>
            <w:hideMark/>
          </w:tcPr>
          <w:p w:rsidR="00766B04" w:rsidRDefault="00766B04" w:rsidP="007C27E0">
            <w:pPr>
              <w:spacing w:after="0" w:line="240" w:lineRule="auto"/>
              <w:ind w:right="149"/>
              <w:jc w:val="both"/>
              <w:rPr>
                <w:rFonts w:ascii="Times New Roman" w:hAnsi="Times New Roman"/>
                <w:b/>
                <w:iCs/>
                <w:sz w:val="24"/>
                <w:szCs w:val="24"/>
              </w:rPr>
            </w:pPr>
            <w:r>
              <w:rPr>
                <w:rFonts w:ascii="Times New Roman" w:hAnsi="Times New Roman"/>
                <w:b/>
                <w:iCs/>
                <w:sz w:val="24"/>
                <w:szCs w:val="24"/>
              </w:rPr>
              <w:t>19</w:t>
            </w:r>
          </w:p>
        </w:tc>
        <w:tc>
          <w:tcPr>
            <w:tcW w:w="629" w:type="pct"/>
            <w:vMerge/>
            <w:tcBorders>
              <w:left w:val="single" w:sz="4" w:space="0" w:color="000000"/>
              <w:bottom w:val="single" w:sz="4" w:space="0" w:color="000000"/>
              <w:right w:val="single" w:sz="4" w:space="0" w:color="000000"/>
            </w:tcBorders>
            <w:shd w:val="clear" w:color="auto" w:fill="FFFFFF" w:themeFill="background1"/>
            <w:hideMark/>
          </w:tcPr>
          <w:p w:rsidR="00766B04" w:rsidRDefault="00766B04" w:rsidP="007C27E0">
            <w:pPr>
              <w:spacing w:after="0" w:line="240" w:lineRule="auto"/>
              <w:ind w:right="149"/>
              <w:jc w:val="both"/>
              <w:rPr>
                <w:rFonts w:ascii="Times New Roman" w:hAnsi="Times New Roman"/>
                <w:iCs/>
                <w:sz w:val="24"/>
                <w:szCs w:val="24"/>
              </w:rPr>
            </w:pPr>
          </w:p>
        </w:tc>
      </w:tr>
      <w:tr w:rsidR="00766B04" w:rsidTr="007C27E0">
        <w:tc>
          <w:tcPr>
            <w:tcW w:w="1020" w:type="pct"/>
            <w:gridSpan w:val="3"/>
            <w:vMerge w:val="restart"/>
            <w:tcBorders>
              <w:top w:val="single" w:sz="4" w:space="0" w:color="000000"/>
              <w:left w:val="single" w:sz="4" w:space="0" w:color="000000"/>
              <w:bottom w:val="single" w:sz="4" w:space="0" w:color="000000"/>
              <w:right w:val="single" w:sz="4" w:space="0" w:color="auto"/>
            </w:tcBorders>
          </w:tcPr>
          <w:p w:rsidR="00766B04" w:rsidRDefault="00766B04" w:rsidP="007C27E0">
            <w:pPr>
              <w:spacing w:before="48" w:after="0" w:line="240" w:lineRule="auto"/>
              <w:ind w:right="149"/>
              <w:jc w:val="both"/>
              <w:rPr>
                <w:rFonts w:ascii="Times New Roman" w:hAnsi="Times New Roman"/>
                <w:b/>
                <w:sz w:val="24"/>
                <w:szCs w:val="24"/>
              </w:rPr>
            </w:pPr>
          </w:p>
          <w:p w:rsidR="00766B04" w:rsidRDefault="00766B04" w:rsidP="007C27E0">
            <w:pPr>
              <w:spacing w:before="48" w:after="0" w:line="240" w:lineRule="auto"/>
              <w:ind w:right="149"/>
              <w:jc w:val="both"/>
              <w:rPr>
                <w:rFonts w:ascii="Times New Roman" w:hAnsi="Times New Roman"/>
                <w:b/>
                <w:sz w:val="24"/>
                <w:szCs w:val="24"/>
              </w:rPr>
            </w:pPr>
          </w:p>
          <w:p w:rsidR="00766B04" w:rsidRDefault="00766B04" w:rsidP="007C27E0">
            <w:pPr>
              <w:spacing w:before="48" w:after="0" w:line="240" w:lineRule="auto"/>
              <w:ind w:right="149"/>
              <w:jc w:val="both"/>
              <w:rPr>
                <w:rFonts w:ascii="Times New Roman" w:hAnsi="Times New Roman"/>
                <w:b/>
                <w:sz w:val="24"/>
                <w:szCs w:val="24"/>
              </w:rPr>
            </w:pPr>
          </w:p>
          <w:p w:rsidR="00766B04" w:rsidRDefault="00766B04" w:rsidP="007C27E0">
            <w:pPr>
              <w:spacing w:before="48" w:after="0" w:line="240" w:lineRule="auto"/>
              <w:ind w:right="149"/>
              <w:jc w:val="both"/>
              <w:rPr>
                <w:rFonts w:ascii="Times New Roman" w:hAnsi="Times New Roman"/>
                <w:b/>
                <w:sz w:val="24"/>
                <w:szCs w:val="24"/>
              </w:rPr>
            </w:pPr>
          </w:p>
          <w:p w:rsidR="00766B04" w:rsidRDefault="00766B04" w:rsidP="007C27E0">
            <w:pPr>
              <w:spacing w:before="48" w:after="0" w:line="240" w:lineRule="auto"/>
              <w:ind w:right="149"/>
              <w:jc w:val="both"/>
              <w:rPr>
                <w:rFonts w:ascii="Times New Roman" w:hAnsi="Times New Roman"/>
                <w:b/>
                <w:iCs/>
                <w:sz w:val="24"/>
                <w:szCs w:val="24"/>
              </w:rPr>
            </w:pPr>
            <w:r>
              <w:rPr>
                <w:rFonts w:ascii="Times New Roman" w:hAnsi="Times New Roman"/>
                <w:b/>
                <w:sz w:val="24"/>
                <w:szCs w:val="24"/>
              </w:rPr>
              <w:t>Тема 4.1</w:t>
            </w:r>
            <w:r>
              <w:rPr>
                <w:rFonts w:ascii="Times New Roman" w:hAnsi="Times New Roman"/>
                <w:sz w:val="24"/>
                <w:szCs w:val="24"/>
              </w:rPr>
              <w:t>Военно-медицинская подготовка граждан</w:t>
            </w:r>
          </w:p>
        </w:tc>
        <w:tc>
          <w:tcPr>
            <w:tcW w:w="2942" w:type="pct"/>
            <w:gridSpan w:val="3"/>
            <w:tcBorders>
              <w:top w:val="single" w:sz="4" w:space="0" w:color="000000"/>
              <w:left w:val="single" w:sz="4" w:space="0" w:color="auto"/>
              <w:bottom w:val="single" w:sz="4" w:space="0" w:color="000000"/>
              <w:right w:val="single" w:sz="4" w:space="0" w:color="000000"/>
            </w:tcBorders>
            <w:hideMark/>
          </w:tcPr>
          <w:p w:rsidR="00766B04" w:rsidRDefault="00766B04" w:rsidP="007C27E0">
            <w:pPr>
              <w:spacing w:before="48" w:after="0" w:line="240" w:lineRule="auto"/>
              <w:ind w:right="149"/>
              <w:jc w:val="both"/>
              <w:rPr>
                <w:rFonts w:ascii="Times New Roman" w:hAnsi="Times New Roman"/>
                <w:b/>
                <w:i/>
                <w:sz w:val="24"/>
                <w:szCs w:val="24"/>
              </w:rPr>
            </w:pPr>
            <w:r>
              <w:rPr>
                <w:rFonts w:ascii="Times New Roman" w:hAnsi="Times New Roman"/>
                <w:b/>
                <w:i/>
                <w:iCs/>
                <w:sz w:val="24"/>
                <w:szCs w:val="24"/>
              </w:rPr>
              <w:t>Содержание учебного материала</w:t>
            </w:r>
          </w:p>
        </w:tc>
        <w:tc>
          <w:tcPr>
            <w:tcW w:w="409" w:type="pct"/>
            <w:tcBorders>
              <w:top w:val="single" w:sz="4" w:space="0" w:color="000000"/>
              <w:left w:val="single" w:sz="4" w:space="0" w:color="000000"/>
              <w:bottom w:val="single" w:sz="4" w:space="0" w:color="auto"/>
              <w:right w:val="single" w:sz="4" w:space="0" w:color="000000"/>
            </w:tcBorders>
            <w:hideMark/>
          </w:tcPr>
          <w:p w:rsidR="00766B04" w:rsidRDefault="00766B04" w:rsidP="007C27E0">
            <w:pPr>
              <w:spacing w:before="48" w:after="0" w:line="240" w:lineRule="auto"/>
              <w:ind w:right="149"/>
              <w:jc w:val="both"/>
              <w:rPr>
                <w:rFonts w:ascii="Times New Roman" w:hAnsi="Times New Roman"/>
                <w:iCs/>
                <w:sz w:val="24"/>
                <w:szCs w:val="24"/>
              </w:rPr>
            </w:pPr>
            <w:r>
              <w:rPr>
                <w:rFonts w:ascii="Times New Roman" w:hAnsi="Times New Roman"/>
                <w:iCs/>
                <w:sz w:val="24"/>
                <w:szCs w:val="24"/>
              </w:rPr>
              <w:t>1</w:t>
            </w:r>
          </w:p>
        </w:tc>
        <w:tc>
          <w:tcPr>
            <w:tcW w:w="629" w:type="pct"/>
            <w:vMerge w:val="restart"/>
            <w:tcBorders>
              <w:top w:val="single" w:sz="4" w:space="0" w:color="000000"/>
              <w:left w:val="single" w:sz="4" w:space="0" w:color="000000"/>
              <w:right w:val="single" w:sz="4" w:space="0" w:color="000000"/>
            </w:tcBorders>
            <w:shd w:val="clear" w:color="auto" w:fill="FFFFFF" w:themeFill="background1"/>
          </w:tcPr>
          <w:p w:rsidR="00766B04" w:rsidRDefault="00766B04" w:rsidP="007C27E0">
            <w:pPr>
              <w:spacing w:before="48" w:after="0" w:line="240" w:lineRule="auto"/>
              <w:ind w:right="149"/>
              <w:jc w:val="both"/>
              <w:rPr>
                <w:rFonts w:ascii="Times New Roman" w:hAnsi="Times New Roman"/>
                <w:iCs/>
                <w:sz w:val="24"/>
                <w:szCs w:val="24"/>
              </w:rPr>
            </w:pPr>
            <w:r>
              <w:rPr>
                <w:rFonts w:ascii="Times New Roman" w:hAnsi="Times New Roman"/>
                <w:iCs/>
                <w:sz w:val="24"/>
                <w:szCs w:val="24"/>
              </w:rPr>
              <w:t>2</w:t>
            </w:r>
          </w:p>
        </w:tc>
      </w:tr>
      <w:tr w:rsidR="00766B04" w:rsidTr="007C27E0">
        <w:tc>
          <w:tcPr>
            <w:tcW w:w="0" w:type="auto"/>
            <w:gridSpan w:val="3"/>
            <w:vMerge/>
            <w:tcBorders>
              <w:top w:val="single" w:sz="4" w:space="0" w:color="000000"/>
              <w:left w:val="single" w:sz="4" w:space="0" w:color="000000"/>
              <w:bottom w:val="single" w:sz="4" w:space="0" w:color="000000"/>
              <w:right w:val="single" w:sz="4" w:space="0" w:color="auto"/>
            </w:tcBorders>
            <w:vAlign w:val="center"/>
            <w:hideMark/>
          </w:tcPr>
          <w:p w:rsidR="00766B04" w:rsidRDefault="00766B04" w:rsidP="007C27E0">
            <w:pPr>
              <w:spacing w:after="0" w:line="240" w:lineRule="auto"/>
              <w:jc w:val="both"/>
              <w:rPr>
                <w:rFonts w:ascii="Times New Roman" w:hAnsi="Times New Roman"/>
                <w:b/>
                <w:iCs/>
                <w:sz w:val="24"/>
                <w:szCs w:val="24"/>
              </w:rPr>
            </w:pPr>
          </w:p>
        </w:tc>
        <w:tc>
          <w:tcPr>
            <w:tcW w:w="195" w:type="pct"/>
            <w:gridSpan w:val="2"/>
            <w:tcBorders>
              <w:top w:val="single" w:sz="4" w:space="0" w:color="000000"/>
              <w:left w:val="single" w:sz="4" w:space="0" w:color="auto"/>
              <w:bottom w:val="single" w:sz="4" w:space="0" w:color="000000"/>
              <w:right w:val="single" w:sz="4" w:space="0" w:color="auto"/>
            </w:tcBorders>
            <w:hideMark/>
          </w:tcPr>
          <w:p w:rsidR="00766B04" w:rsidRDefault="00766B04" w:rsidP="007C27E0">
            <w:pPr>
              <w:spacing w:before="48" w:after="0" w:line="240" w:lineRule="auto"/>
              <w:ind w:right="149" w:firstLine="34"/>
              <w:jc w:val="both"/>
              <w:rPr>
                <w:rFonts w:ascii="Times New Roman" w:hAnsi="Times New Roman"/>
                <w:sz w:val="24"/>
                <w:szCs w:val="24"/>
              </w:rPr>
            </w:pPr>
            <w:r>
              <w:rPr>
                <w:rFonts w:ascii="Times New Roman" w:hAnsi="Times New Roman"/>
                <w:sz w:val="24"/>
                <w:szCs w:val="24"/>
              </w:rPr>
              <w:t>1</w:t>
            </w:r>
          </w:p>
        </w:tc>
        <w:tc>
          <w:tcPr>
            <w:tcW w:w="2747" w:type="pct"/>
            <w:tcBorders>
              <w:top w:val="single" w:sz="4" w:space="0" w:color="000000"/>
              <w:left w:val="single" w:sz="4" w:space="0" w:color="auto"/>
              <w:bottom w:val="single" w:sz="4" w:space="0" w:color="000000"/>
              <w:right w:val="single" w:sz="4" w:space="0" w:color="000000"/>
            </w:tcBorders>
            <w:hideMark/>
          </w:tcPr>
          <w:p w:rsidR="00766B04" w:rsidRDefault="00766B04" w:rsidP="007C27E0">
            <w:pPr>
              <w:pStyle w:val="af"/>
              <w:spacing w:after="0" w:line="240" w:lineRule="auto"/>
              <w:ind w:left="0"/>
              <w:jc w:val="both"/>
              <w:rPr>
                <w:rFonts w:ascii="Times New Roman" w:hAnsi="Times New Roman"/>
                <w:sz w:val="24"/>
                <w:szCs w:val="24"/>
              </w:rPr>
            </w:pPr>
            <w:r>
              <w:rPr>
                <w:rFonts w:ascii="Times New Roman" w:hAnsi="Times New Roman"/>
                <w:sz w:val="24"/>
                <w:szCs w:val="24"/>
              </w:rPr>
              <w:t>Первая медицинская помощь при ранениях, ожогах, отравлениях, травмах и несчастных случаях</w:t>
            </w:r>
          </w:p>
        </w:tc>
        <w:tc>
          <w:tcPr>
            <w:tcW w:w="409" w:type="pct"/>
            <w:tcBorders>
              <w:top w:val="single" w:sz="4" w:space="0" w:color="auto"/>
              <w:left w:val="single" w:sz="4" w:space="0" w:color="000000"/>
              <w:bottom w:val="single" w:sz="4" w:space="0" w:color="000000"/>
              <w:right w:val="single" w:sz="4" w:space="0" w:color="000000"/>
            </w:tcBorders>
          </w:tcPr>
          <w:p w:rsidR="00766B04" w:rsidRDefault="00766B04" w:rsidP="007C27E0">
            <w:pPr>
              <w:spacing w:before="48" w:after="0" w:line="240" w:lineRule="auto"/>
              <w:ind w:right="149"/>
              <w:jc w:val="both"/>
              <w:rPr>
                <w:rFonts w:ascii="Times New Roman" w:hAnsi="Times New Roman"/>
                <w:iCs/>
                <w:sz w:val="24"/>
                <w:szCs w:val="24"/>
              </w:rPr>
            </w:pPr>
          </w:p>
        </w:tc>
        <w:tc>
          <w:tcPr>
            <w:tcW w:w="629" w:type="pct"/>
            <w:vMerge/>
            <w:tcBorders>
              <w:left w:val="single" w:sz="4" w:space="0" w:color="000000"/>
              <w:bottom w:val="single" w:sz="4" w:space="0" w:color="000000"/>
              <w:right w:val="single" w:sz="4" w:space="0" w:color="000000"/>
            </w:tcBorders>
            <w:shd w:val="clear" w:color="auto" w:fill="FFFFFF" w:themeFill="background1"/>
            <w:hideMark/>
          </w:tcPr>
          <w:p w:rsidR="00766B04" w:rsidRDefault="00766B04" w:rsidP="007C27E0">
            <w:pPr>
              <w:spacing w:before="48" w:after="0" w:line="240" w:lineRule="auto"/>
              <w:ind w:right="149"/>
              <w:jc w:val="both"/>
              <w:rPr>
                <w:rFonts w:ascii="Times New Roman" w:hAnsi="Times New Roman"/>
                <w:iCs/>
                <w:sz w:val="24"/>
                <w:szCs w:val="24"/>
              </w:rPr>
            </w:pPr>
          </w:p>
        </w:tc>
      </w:tr>
      <w:tr w:rsidR="005F5E1F" w:rsidTr="007C27E0">
        <w:trPr>
          <w:trHeight w:val="274"/>
        </w:trPr>
        <w:tc>
          <w:tcPr>
            <w:tcW w:w="0" w:type="auto"/>
            <w:gridSpan w:val="3"/>
            <w:vMerge/>
            <w:tcBorders>
              <w:top w:val="single" w:sz="4" w:space="0" w:color="000000"/>
              <w:left w:val="single" w:sz="4" w:space="0" w:color="000000"/>
              <w:bottom w:val="single" w:sz="4" w:space="0" w:color="000000"/>
              <w:right w:val="single" w:sz="4" w:space="0" w:color="auto"/>
            </w:tcBorders>
            <w:vAlign w:val="center"/>
            <w:hideMark/>
          </w:tcPr>
          <w:p w:rsidR="005F5E1F" w:rsidRDefault="005F5E1F" w:rsidP="007C27E0">
            <w:pPr>
              <w:spacing w:after="0" w:line="240" w:lineRule="auto"/>
              <w:jc w:val="both"/>
              <w:rPr>
                <w:rFonts w:ascii="Times New Roman" w:hAnsi="Times New Roman"/>
                <w:b/>
                <w:iCs/>
                <w:sz w:val="24"/>
                <w:szCs w:val="24"/>
              </w:rPr>
            </w:pPr>
          </w:p>
        </w:tc>
        <w:tc>
          <w:tcPr>
            <w:tcW w:w="2942" w:type="pct"/>
            <w:gridSpan w:val="3"/>
            <w:tcBorders>
              <w:top w:val="single" w:sz="4" w:space="0" w:color="auto"/>
              <w:left w:val="single" w:sz="4" w:space="0" w:color="auto"/>
              <w:bottom w:val="single" w:sz="4" w:space="0" w:color="auto"/>
              <w:right w:val="single" w:sz="4" w:space="0" w:color="auto"/>
            </w:tcBorders>
            <w:hideMark/>
          </w:tcPr>
          <w:p w:rsidR="005F5E1F" w:rsidRDefault="005F5E1F" w:rsidP="007C2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5"/>
              <w:jc w:val="both"/>
              <w:rPr>
                <w:rFonts w:ascii="Times New Roman" w:hAnsi="Times New Roman"/>
                <w:b/>
                <w:sz w:val="24"/>
                <w:szCs w:val="24"/>
              </w:rPr>
            </w:pPr>
            <w:r>
              <w:rPr>
                <w:rFonts w:ascii="Times New Roman" w:hAnsi="Times New Roman"/>
                <w:b/>
                <w:sz w:val="24"/>
                <w:szCs w:val="24"/>
              </w:rPr>
              <w:t>Практические занятия</w:t>
            </w:r>
          </w:p>
        </w:tc>
        <w:tc>
          <w:tcPr>
            <w:tcW w:w="409" w:type="pct"/>
            <w:tcBorders>
              <w:top w:val="single" w:sz="4" w:space="0" w:color="auto"/>
              <w:left w:val="single" w:sz="4" w:space="0" w:color="auto"/>
              <w:bottom w:val="single" w:sz="4" w:space="0" w:color="auto"/>
              <w:right w:val="single" w:sz="4" w:space="0" w:color="000000"/>
            </w:tcBorders>
            <w:hideMark/>
          </w:tcPr>
          <w:p w:rsidR="005F5E1F" w:rsidRDefault="005F5E1F" w:rsidP="007C27E0">
            <w:pPr>
              <w:pStyle w:val="af"/>
              <w:spacing w:after="0"/>
              <w:ind w:left="0"/>
              <w:jc w:val="both"/>
              <w:rPr>
                <w:rFonts w:ascii="Times New Roman" w:hAnsi="Times New Roman"/>
                <w:iCs/>
                <w:sz w:val="24"/>
                <w:szCs w:val="24"/>
              </w:rPr>
            </w:pPr>
            <w:r>
              <w:rPr>
                <w:rFonts w:ascii="Times New Roman" w:hAnsi="Times New Roman"/>
                <w:iCs/>
                <w:sz w:val="24"/>
                <w:szCs w:val="24"/>
              </w:rPr>
              <w:t>1</w:t>
            </w:r>
            <w:r w:rsidR="00815E9D">
              <w:rPr>
                <w:rFonts w:ascii="Times New Roman" w:hAnsi="Times New Roman"/>
                <w:iCs/>
                <w:sz w:val="24"/>
                <w:szCs w:val="24"/>
              </w:rPr>
              <w:t>8</w:t>
            </w:r>
          </w:p>
        </w:tc>
        <w:tc>
          <w:tcPr>
            <w:tcW w:w="629" w:type="pct"/>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rsidR="005F5E1F" w:rsidRDefault="005F5E1F" w:rsidP="007C27E0">
            <w:pPr>
              <w:spacing w:before="48" w:after="0" w:line="240" w:lineRule="auto"/>
              <w:ind w:right="149"/>
              <w:jc w:val="both"/>
              <w:rPr>
                <w:rFonts w:ascii="Times New Roman" w:hAnsi="Times New Roman"/>
                <w:iCs/>
                <w:sz w:val="24"/>
                <w:szCs w:val="24"/>
              </w:rPr>
            </w:pPr>
          </w:p>
        </w:tc>
      </w:tr>
      <w:tr w:rsidR="005F5E1F" w:rsidTr="007C27E0">
        <w:trPr>
          <w:trHeight w:val="520"/>
        </w:trPr>
        <w:tc>
          <w:tcPr>
            <w:tcW w:w="0" w:type="auto"/>
            <w:gridSpan w:val="3"/>
            <w:vMerge/>
            <w:tcBorders>
              <w:top w:val="single" w:sz="4" w:space="0" w:color="000000"/>
              <w:left w:val="single" w:sz="4" w:space="0" w:color="000000"/>
              <w:bottom w:val="single" w:sz="4" w:space="0" w:color="000000"/>
              <w:right w:val="single" w:sz="4" w:space="0" w:color="auto"/>
            </w:tcBorders>
            <w:vAlign w:val="center"/>
            <w:hideMark/>
          </w:tcPr>
          <w:p w:rsidR="005F5E1F" w:rsidRDefault="005F5E1F" w:rsidP="007C27E0">
            <w:pPr>
              <w:spacing w:after="0" w:line="240" w:lineRule="auto"/>
              <w:jc w:val="both"/>
              <w:rPr>
                <w:rFonts w:ascii="Times New Roman" w:hAnsi="Times New Roman"/>
                <w:b/>
                <w:iCs/>
                <w:sz w:val="24"/>
                <w:szCs w:val="24"/>
              </w:rPr>
            </w:pPr>
          </w:p>
        </w:tc>
        <w:tc>
          <w:tcPr>
            <w:tcW w:w="195" w:type="pct"/>
            <w:gridSpan w:val="2"/>
            <w:tcBorders>
              <w:top w:val="single" w:sz="4" w:space="0" w:color="auto"/>
              <w:left w:val="single" w:sz="4" w:space="0" w:color="auto"/>
              <w:bottom w:val="single" w:sz="4" w:space="0" w:color="auto"/>
              <w:right w:val="single" w:sz="4" w:space="0" w:color="auto"/>
            </w:tcBorders>
            <w:hideMark/>
          </w:tcPr>
          <w:p w:rsidR="005F5E1F" w:rsidRDefault="007E4598" w:rsidP="007C2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sz w:val="24"/>
                <w:szCs w:val="24"/>
              </w:rPr>
            </w:pPr>
            <w:r>
              <w:rPr>
                <w:rFonts w:ascii="Times New Roman" w:hAnsi="Times New Roman"/>
                <w:sz w:val="24"/>
                <w:szCs w:val="24"/>
              </w:rPr>
              <w:t>1</w:t>
            </w:r>
            <w:r w:rsidR="005F5E1F">
              <w:rPr>
                <w:rFonts w:ascii="Times New Roman" w:hAnsi="Times New Roman"/>
                <w:sz w:val="24"/>
                <w:szCs w:val="24"/>
              </w:rPr>
              <w:t>.</w:t>
            </w:r>
          </w:p>
        </w:tc>
        <w:tc>
          <w:tcPr>
            <w:tcW w:w="2747" w:type="pct"/>
            <w:tcBorders>
              <w:top w:val="single" w:sz="4" w:space="0" w:color="auto"/>
              <w:left w:val="single" w:sz="4" w:space="0" w:color="auto"/>
              <w:bottom w:val="single" w:sz="4" w:space="0" w:color="auto"/>
              <w:right w:val="single" w:sz="4" w:space="0" w:color="auto"/>
            </w:tcBorders>
            <w:hideMark/>
          </w:tcPr>
          <w:p w:rsidR="005F5E1F" w:rsidRDefault="005F5E1F" w:rsidP="007C27E0">
            <w:pPr>
              <w:spacing w:after="0"/>
              <w:jc w:val="both"/>
              <w:rPr>
                <w:rFonts w:ascii="Times New Roman" w:hAnsi="Times New Roman"/>
                <w:sz w:val="24"/>
                <w:szCs w:val="24"/>
              </w:rPr>
            </w:pPr>
            <w:r>
              <w:rPr>
                <w:rFonts w:ascii="Times New Roman" w:hAnsi="Times New Roman"/>
                <w:sz w:val="24"/>
                <w:szCs w:val="24"/>
              </w:rPr>
              <w:t xml:space="preserve"> Выполнение первичной повязки локтевой сустав.</w:t>
            </w:r>
          </w:p>
        </w:tc>
        <w:tc>
          <w:tcPr>
            <w:tcW w:w="409" w:type="pct"/>
            <w:tcBorders>
              <w:top w:val="single" w:sz="4" w:space="0" w:color="auto"/>
              <w:left w:val="single" w:sz="4" w:space="0" w:color="auto"/>
              <w:bottom w:val="single" w:sz="4" w:space="0" w:color="auto"/>
              <w:right w:val="single" w:sz="4" w:space="0" w:color="000000"/>
            </w:tcBorders>
            <w:hideMark/>
          </w:tcPr>
          <w:p w:rsidR="005F5E1F" w:rsidRDefault="007E4598" w:rsidP="007C27E0">
            <w:pPr>
              <w:pStyle w:val="af"/>
              <w:spacing w:after="0"/>
              <w:ind w:left="0"/>
              <w:jc w:val="both"/>
              <w:rPr>
                <w:rFonts w:ascii="Times New Roman" w:hAnsi="Times New Roman"/>
                <w:iCs/>
                <w:sz w:val="24"/>
                <w:szCs w:val="24"/>
              </w:rPr>
            </w:pPr>
            <w:r>
              <w:rPr>
                <w:rFonts w:ascii="Times New Roman" w:hAnsi="Times New Roman"/>
                <w:iCs/>
                <w:sz w:val="24"/>
                <w:szCs w:val="24"/>
              </w:rPr>
              <w:t>2</w:t>
            </w: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5F5E1F" w:rsidRDefault="005F5E1F" w:rsidP="007C27E0">
            <w:pPr>
              <w:spacing w:after="0" w:line="240" w:lineRule="auto"/>
              <w:jc w:val="both"/>
              <w:rPr>
                <w:rFonts w:ascii="Times New Roman" w:hAnsi="Times New Roman"/>
                <w:iCs/>
                <w:sz w:val="24"/>
                <w:szCs w:val="24"/>
              </w:rPr>
            </w:pPr>
          </w:p>
        </w:tc>
      </w:tr>
      <w:tr w:rsidR="005F5E1F" w:rsidTr="007C27E0">
        <w:trPr>
          <w:trHeight w:val="180"/>
        </w:trPr>
        <w:tc>
          <w:tcPr>
            <w:tcW w:w="0" w:type="auto"/>
            <w:gridSpan w:val="3"/>
            <w:vMerge/>
            <w:tcBorders>
              <w:top w:val="single" w:sz="4" w:space="0" w:color="000000"/>
              <w:left w:val="single" w:sz="4" w:space="0" w:color="000000"/>
              <w:bottom w:val="single" w:sz="4" w:space="0" w:color="000000"/>
              <w:right w:val="single" w:sz="4" w:space="0" w:color="auto"/>
            </w:tcBorders>
            <w:vAlign w:val="center"/>
            <w:hideMark/>
          </w:tcPr>
          <w:p w:rsidR="005F5E1F" w:rsidRDefault="005F5E1F" w:rsidP="007C27E0">
            <w:pPr>
              <w:spacing w:after="0" w:line="240" w:lineRule="auto"/>
              <w:jc w:val="both"/>
              <w:rPr>
                <w:rFonts w:ascii="Times New Roman" w:hAnsi="Times New Roman"/>
                <w:b/>
                <w:iCs/>
                <w:sz w:val="24"/>
                <w:szCs w:val="24"/>
              </w:rPr>
            </w:pPr>
          </w:p>
        </w:tc>
        <w:tc>
          <w:tcPr>
            <w:tcW w:w="195" w:type="pct"/>
            <w:gridSpan w:val="2"/>
            <w:tcBorders>
              <w:top w:val="single" w:sz="4" w:space="0" w:color="auto"/>
              <w:left w:val="single" w:sz="4" w:space="0" w:color="auto"/>
              <w:bottom w:val="single" w:sz="4" w:space="0" w:color="auto"/>
              <w:right w:val="single" w:sz="4" w:space="0" w:color="auto"/>
            </w:tcBorders>
            <w:hideMark/>
          </w:tcPr>
          <w:p w:rsidR="005F5E1F" w:rsidRDefault="007E4598" w:rsidP="007C2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sz w:val="24"/>
                <w:szCs w:val="24"/>
              </w:rPr>
            </w:pPr>
            <w:r>
              <w:rPr>
                <w:rFonts w:ascii="Times New Roman" w:hAnsi="Times New Roman"/>
                <w:sz w:val="24"/>
                <w:szCs w:val="24"/>
              </w:rPr>
              <w:t>2</w:t>
            </w:r>
            <w:r w:rsidR="005F5E1F">
              <w:rPr>
                <w:rFonts w:ascii="Times New Roman" w:hAnsi="Times New Roman"/>
                <w:sz w:val="24"/>
                <w:szCs w:val="24"/>
              </w:rPr>
              <w:t>.</w:t>
            </w:r>
          </w:p>
        </w:tc>
        <w:tc>
          <w:tcPr>
            <w:tcW w:w="2747" w:type="pct"/>
            <w:tcBorders>
              <w:top w:val="single" w:sz="4" w:space="0" w:color="auto"/>
              <w:left w:val="single" w:sz="4" w:space="0" w:color="auto"/>
              <w:bottom w:val="single" w:sz="4" w:space="0" w:color="auto"/>
              <w:right w:val="single" w:sz="4" w:space="0" w:color="auto"/>
            </w:tcBorders>
            <w:hideMark/>
          </w:tcPr>
          <w:p w:rsidR="005F5E1F" w:rsidRDefault="005F5E1F" w:rsidP="007C27E0">
            <w:pPr>
              <w:spacing w:after="0"/>
              <w:jc w:val="both"/>
              <w:rPr>
                <w:rFonts w:ascii="Times New Roman" w:hAnsi="Times New Roman"/>
                <w:sz w:val="24"/>
                <w:szCs w:val="24"/>
              </w:rPr>
            </w:pPr>
            <w:r>
              <w:rPr>
                <w:rFonts w:ascii="Times New Roman" w:hAnsi="Times New Roman"/>
                <w:sz w:val="24"/>
                <w:szCs w:val="24"/>
              </w:rPr>
              <w:t>Выполнение  первичной повязки на коленный  сустав.</w:t>
            </w:r>
          </w:p>
        </w:tc>
        <w:tc>
          <w:tcPr>
            <w:tcW w:w="409" w:type="pct"/>
            <w:tcBorders>
              <w:top w:val="single" w:sz="4" w:space="0" w:color="auto"/>
              <w:left w:val="single" w:sz="4" w:space="0" w:color="auto"/>
              <w:bottom w:val="single" w:sz="4" w:space="0" w:color="auto"/>
              <w:right w:val="single" w:sz="4" w:space="0" w:color="000000"/>
            </w:tcBorders>
            <w:hideMark/>
          </w:tcPr>
          <w:p w:rsidR="005F5E1F" w:rsidRDefault="007E4598" w:rsidP="007C27E0">
            <w:pPr>
              <w:pStyle w:val="af"/>
              <w:spacing w:after="0"/>
              <w:ind w:left="0"/>
              <w:jc w:val="both"/>
              <w:rPr>
                <w:rFonts w:ascii="Times New Roman" w:hAnsi="Times New Roman"/>
                <w:iCs/>
                <w:sz w:val="24"/>
                <w:szCs w:val="24"/>
              </w:rPr>
            </w:pPr>
            <w:r>
              <w:rPr>
                <w:rFonts w:ascii="Times New Roman" w:hAnsi="Times New Roman"/>
                <w:iCs/>
                <w:sz w:val="24"/>
                <w:szCs w:val="24"/>
              </w:rPr>
              <w:t>2</w:t>
            </w: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5F5E1F" w:rsidRDefault="005F5E1F" w:rsidP="007C27E0">
            <w:pPr>
              <w:spacing w:after="0" w:line="240" w:lineRule="auto"/>
              <w:jc w:val="both"/>
              <w:rPr>
                <w:rFonts w:ascii="Times New Roman" w:hAnsi="Times New Roman"/>
                <w:iCs/>
                <w:sz w:val="24"/>
                <w:szCs w:val="24"/>
              </w:rPr>
            </w:pPr>
          </w:p>
        </w:tc>
      </w:tr>
      <w:tr w:rsidR="005F5E1F" w:rsidTr="007C27E0">
        <w:trPr>
          <w:trHeight w:val="585"/>
        </w:trPr>
        <w:tc>
          <w:tcPr>
            <w:tcW w:w="0" w:type="auto"/>
            <w:gridSpan w:val="3"/>
            <w:vMerge/>
            <w:tcBorders>
              <w:top w:val="single" w:sz="4" w:space="0" w:color="000000"/>
              <w:left w:val="single" w:sz="4" w:space="0" w:color="000000"/>
              <w:bottom w:val="single" w:sz="4" w:space="0" w:color="000000"/>
              <w:right w:val="single" w:sz="4" w:space="0" w:color="auto"/>
            </w:tcBorders>
            <w:vAlign w:val="center"/>
            <w:hideMark/>
          </w:tcPr>
          <w:p w:rsidR="005F5E1F" w:rsidRDefault="005F5E1F" w:rsidP="007C27E0">
            <w:pPr>
              <w:spacing w:after="0" w:line="240" w:lineRule="auto"/>
              <w:jc w:val="both"/>
              <w:rPr>
                <w:rFonts w:ascii="Times New Roman" w:hAnsi="Times New Roman"/>
                <w:b/>
                <w:iCs/>
                <w:sz w:val="24"/>
                <w:szCs w:val="24"/>
              </w:rPr>
            </w:pPr>
          </w:p>
        </w:tc>
        <w:tc>
          <w:tcPr>
            <w:tcW w:w="195" w:type="pct"/>
            <w:gridSpan w:val="2"/>
            <w:tcBorders>
              <w:top w:val="single" w:sz="4" w:space="0" w:color="auto"/>
              <w:left w:val="single" w:sz="4" w:space="0" w:color="auto"/>
              <w:bottom w:val="single" w:sz="4" w:space="0" w:color="auto"/>
              <w:right w:val="single" w:sz="4" w:space="0" w:color="auto"/>
            </w:tcBorders>
            <w:hideMark/>
          </w:tcPr>
          <w:p w:rsidR="005F5E1F" w:rsidRDefault="007E4598" w:rsidP="007C2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w:t>
            </w:r>
            <w:r w:rsidR="005F5E1F">
              <w:rPr>
                <w:rFonts w:ascii="Times New Roman" w:hAnsi="Times New Roman"/>
                <w:sz w:val="24"/>
                <w:szCs w:val="24"/>
              </w:rPr>
              <w:t>.</w:t>
            </w:r>
          </w:p>
        </w:tc>
        <w:tc>
          <w:tcPr>
            <w:tcW w:w="2747" w:type="pct"/>
            <w:tcBorders>
              <w:top w:val="single" w:sz="4" w:space="0" w:color="auto"/>
              <w:left w:val="single" w:sz="4" w:space="0" w:color="auto"/>
              <w:bottom w:val="single" w:sz="4" w:space="0" w:color="auto"/>
              <w:right w:val="single" w:sz="4" w:space="0" w:color="auto"/>
            </w:tcBorders>
            <w:hideMark/>
          </w:tcPr>
          <w:p w:rsidR="005F5E1F" w:rsidRDefault="005F5E1F" w:rsidP="007C2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5"/>
              <w:jc w:val="both"/>
              <w:rPr>
                <w:rFonts w:ascii="Times New Roman" w:hAnsi="Times New Roman"/>
                <w:sz w:val="24"/>
                <w:szCs w:val="24"/>
              </w:rPr>
            </w:pPr>
            <w:r>
              <w:rPr>
                <w:rFonts w:ascii="Times New Roman" w:hAnsi="Times New Roman"/>
                <w:sz w:val="24"/>
                <w:szCs w:val="24"/>
              </w:rPr>
              <w:t>Выполнение  иммобилизации плеча подручными средствами при переломах.</w:t>
            </w:r>
          </w:p>
        </w:tc>
        <w:tc>
          <w:tcPr>
            <w:tcW w:w="409" w:type="pct"/>
            <w:tcBorders>
              <w:top w:val="single" w:sz="4" w:space="0" w:color="auto"/>
              <w:left w:val="single" w:sz="4" w:space="0" w:color="auto"/>
              <w:bottom w:val="single" w:sz="4" w:space="0" w:color="auto"/>
              <w:right w:val="single" w:sz="4" w:space="0" w:color="000000"/>
            </w:tcBorders>
            <w:hideMark/>
          </w:tcPr>
          <w:p w:rsidR="005F5E1F" w:rsidRDefault="007E4598" w:rsidP="007C27E0">
            <w:pPr>
              <w:pStyle w:val="af"/>
              <w:spacing w:after="0"/>
              <w:ind w:left="0"/>
              <w:jc w:val="both"/>
              <w:rPr>
                <w:rFonts w:ascii="Times New Roman" w:hAnsi="Times New Roman"/>
                <w:iCs/>
                <w:sz w:val="24"/>
                <w:szCs w:val="24"/>
              </w:rPr>
            </w:pPr>
            <w:r>
              <w:rPr>
                <w:rFonts w:ascii="Times New Roman" w:hAnsi="Times New Roman"/>
                <w:iCs/>
                <w:sz w:val="24"/>
                <w:szCs w:val="24"/>
              </w:rPr>
              <w:t>2</w:t>
            </w: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5F5E1F" w:rsidRDefault="005F5E1F" w:rsidP="007C27E0">
            <w:pPr>
              <w:spacing w:after="0" w:line="240" w:lineRule="auto"/>
              <w:jc w:val="both"/>
              <w:rPr>
                <w:rFonts w:ascii="Times New Roman" w:hAnsi="Times New Roman"/>
                <w:iCs/>
                <w:sz w:val="24"/>
                <w:szCs w:val="24"/>
              </w:rPr>
            </w:pPr>
          </w:p>
        </w:tc>
      </w:tr>
      <w:tr w:rsidR="005F5E1F" w:rsidTr="007C27E0">
        <w:trPr>
          <w:trHeight w:val="345"/>
        </w:trPr>
        <w:tc>
          <w:tcPr>
            <w:tcW w:w="0" w:type="auto"/>
            <w:gridSpan w:val="3"/>
            <w:vMerge/>
            <w:tcBorders>
              <w:top w:val="single" w:sz="4" w:space="0" w:color="000000"/>
              <w:left w:val="single" w:sz="4" w:space="0" w:color="000000"/>
              <w:bottom w:val="single" w:sz="4" w:space="0" w:color="000000"/>
              <w:right w:val="single" w:sz="4" w:space="0" w:color="auto"/>
            </w:tcBorders>
            <w:vAlign w:val="center"/>
            <w:hideMark/>
          </w:tcPr>
          <w:p w:rsidR="005F5E1F" w:rsidRDefault="005F5E1F" w:rsidP="007C27E0">
            <w:pPr>
              <w:spacing w:after="0" w:line="240" w:lineRule="auto"/>
              <w:jc w:val="both"/>
              <w:rPr>
                <w:rFonts w:ascii="Times New Roman" w:hAnsi="Times New Roman"/>
                <w:b/>
                <w:iCs/>
                <w:sz w:val="24"/>
                <w:szCs w:val="24"/>
              </w:rPr>
            </w:pPr>
          </w:p>
        </w:tc>
        <w:tc>
          <w:tcPr>
            <w:tcW w:w="195" w:type="pct"/>
            <w:gridSpan w:val="2"/>
            <w:tcBorders>
              <w:top w:val="single" w:sz="4" w:space="0" w:color="auto"/>
              <w:left w:val="single" w:sz="4" w:space="0" w:color="auto"/>
              <w:bottom w:val="single" w:sz="4" w:space="0" w:color="auto"/>
              <w:right w:val="single" w:sz="4" w:space="0" w:color="auto"/>
            </w:tcBorders>
            <w:hideMark/>
          </w:tcPr>
          <w:p w:rsidR="005F5E1F" w:rsidRDefault="007E4598" w:rsidP="007C2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sz w:val="24"/>
                <w:szCs w:val="24"/>
              </w:rPr>
            </w:pPr>
            <w:r>
              <w:rPr>
                <w:rFonts w:ascii="Times New Roman" w:hAnsi="Times New Roman"/>
                <w:sz w:val="24"/>
                <w:szCs w:val="24"/>
              </w:rPr>
              <w:t>4</w:t>
            </w:r>
            <w:r w:rsidR="005F5E1F">
              <w:rPr>
                <w:rFonts w:ascii="Times New Roman" w:hAnsi="Times New Roman"/>
                <w:sz w:val="24"/>
                <w:szCs w:val="24"/>
              </w:rPr>
              <w:t>.</w:t>
            </w:r>
          </w:p>
        </w:tc>
        <w:tc>
          <w:tcPr>
            <w:tcW w:w="2747" w:type="pct"/>
            <w:tcBorders>
              <w:top w:val="single" w:sz="4" w:space="0" w:color="auto"/>
              <w:left w:val="single" w:sz="4" w:space="0" w:color="auto"/>
              <w:bottom w:val="single" w:sz="4" w:space="0" w:color="auto"/>
              <w:right w:val="single" w:sz="4" w:space="0" w:color="auto"/>
            </w:tcBorders>
            <w:hideMark/>
          </w:tcPr>
          <w:p w:rsidR="005F5E1F" w:rsidRDefault="005F5E1F" w:rsidP="007C2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45"/>
              <w:jc w:val="both"/>
              <w:rPr>
                <w:rFonts w:ascii="Times New Roman" w:hAnsi="Times New Roman"/>
                <w:sz w:val="24"/>
                <w:szCs w:val="24"/>
              </w:rPr>
            </w:pPr>
            <w:r>
              <w:rPr>
                <w:rFonts w:ascii="Times New Roman" w:hAnsi="Times New Roman"/>
                <w:sz w:val="24"/>
                <w:szCs w:val="24"/>
              </w:rPr>
              <w:t>Выполнение  иммобилизации  предплечья подручными средствами при переломах.</w:t>
            </w:r>
          </w:p>
        </w:tc>
        <w:tc>
          <w:tcPr>
            <w:tcW w:w="409" w:type="pct"/>
            <w:tcBorders>
              <w:top w:val="single" w:sz="4" w:space="0" w:color="auto"/>
              <w:left w:val="single" w:sz="4" w:space="0" w:color="auto"/>
              <w:bottom w:val="single" w:sz="4" w:space="0" w:color="auto"/>
              <w:right w:val="single" w:sz="4" w:space="0" w:color="000000"/>
            </w:tcBorders>
            <w:hideMark/>
          </w:tcPr>
          <w:p w:rsidR="005F5E1F" w:rsidRDefault="007E4598" w:rsidP="007C27E0">
            <w:pPr>
              <w:pStyle w:val="af"/>
              <w:spacing w:after="0"/>
              <w:ind w:left="0"/>
              <w:jc w:val="both"/>
              <w:rPr>
                <w:rFonts w:ascii="Times New Roman" w:hAnsi="Times New Roman"/>
                <w:iCs/>
                <w:sz w:val="24"/>
                <w:szCs w:val="24"/>
              </w:rPr>
            </w:pPr>
            <w:r>
              <w:rPr>
                <w:rFonts w:ascii="Times New Roman" w:hAnsi="Times New Roman"/>
                <w:iCs/>
                <w:sz w:val="24"/>
                <w:szCs w:val="24"/>
              </w:rPr>
              <w:t>2</w:t>
            </w: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5F5E1F" w:rsidRDefault="005F5E1F" w:rsidP="007C27E0">
            <w:pPr>
              <w:spacing w:after="0" w:line="240" w:lineRule="auto"/>
              <w:jc w:val="both"/>
              <w:rPr>
                <w:rFonts w:ascii="Times New Roman" w:hAnsi="Times New Roman"/>
                <w:iCs/>
                <w:sz w:val="24"/>
                <w:szCs w:val="24"/>
              </w:rPr>
            </w:pPr>
          </w:p>
        </w:tc>
      </w:tr>
      <w:tr w:rsidR="005F5E1F" w:rsidTr="007C27E0">
        <w:trPr>
          <w:trHeight w:val="375"/>
        </w:trPr>
        <w:tc>
          <w:tcPr>
            <w:tcW w:w="0" w:type="auto"/>
            <w:gridSpan w:val="3"/>
            <w:vMerge/>
            <w:tcBorders>
              <w:top w:val="single" w:sz="4" w:space="0" w:color="000000"/>
              <w:left w:val="single" w:sz="4" w:space="0" w:color="000000"/>
              <w:bottom w:val="single" w:sz="4" w:space="0" w:color="000000"/>
              <w:right w:val="single" w:sz="4" w:space="0" w:color="auto"/>
            </w:tcBorders>
            <w:vAlign w:val="center"/>
            <w:hideMark/>
          </w:tcPr>
          <w:p w:rsidR="005F5E1F" w:rsidRDefault="005F5E1F" w:rsidP="007C27E0">
            <w:pPr>
              <w:spacing w:after="0" w:line="240" w:lineRule="auto"/>
              <w:jc w:val="both"/>
              <w:rPr>
                <w:rFonts w:ascii="Times New Roman" w:hAnsi="Times New Roman"/>
                <w:b/>
                <w:iCs/>
                <w:sz w:val="24"/>
                <w:szCs w:val="24"/>
              </w:rPr>
            </w:pPr>
          </w:p>
        </w:tc>
        <w:tc>
          <w:tcPr>
            <w:tcW w:w="195" w:type="pct"/>
            <w:gridSpan w:val="2"/>
            <w:tcBorders>
              <w:top w:val="single" w:sz="4" w:space="0" w:color="auto"/>
              <w:left w:val="single" w:sz="4" w:space="0" w:color="auto"/>
              <w:bottom w:val="single" w:sz="4" w:space="0" w:color="auto"/>
              <w:right w:val="single" w:sz="4" w:space="0" w:color="auto"/>
            </w:tcBorders>
            <w:hideMark/>
          </w:tcPr>
          <w:p w:rsidR="005F5E1F" w:rsidRDefault="007E4598" w:rsidP="007C2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sz w:val="24"/>
                <w:szCs w:val="24"/>
              </w:rPr>
            </w:pPr>
            <w:r>
              <w:rPr>
                <w:rFonts w:ascii="Times New Roman" w:hAnsi="Times New Roman"/>
                <w:sz w:val="24"/>
                <w:szCs w:val="24"/>
              </w:rPr>
              <w:t>5</w:t>
            </w:r>
            <w:r w:rsidR="005F5E1F">
              <w:rPr>
                <w:rFonts w:ascii="Times New Roman" w:hAnsi="Times New Roman"/>
                <w:sz w:val="24"/>
                <w:szCs w:val="24"/>
              </w:rPr>
              <w:t>.</w:t>
            </w:r>
          </w:p>
        </w:tc>
        <w:tc>
          <w:tcPr>
            <w:tcW w:w="2747" w:type="pct"/>
            <w:tcBorders>
              <w:top w:val="single" w:sz="4" w:space="0" w:color="auto"/>
              <w:left w:val="single" w:sz="4" w:space="0" w:color="auto"/>
              <w:bottom w:val="single" w:sz="4" w:space="0" w:color="auto"/>
              <w:right w:val="single" w:sz="4" w:space="0" w:color="auto"/>
            </w:tcBorders>
            <w:hideMark/>
          </w:tcPr>
          <w:p w:rsidR="005F5E1F" w:rsidRDefault="005F5E1F" w:rsidP="007C2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45"/>
              <w:jc w:val="both"/>
              <w:rPr>
                <w:rFonts w:ascii="Times New Roman" w:hAnsi="Times New Roman"/>
                <w:sz w:val="24"/>
                <w:szCs w:val="24"/>
              </w:rPr>
            </w:pPr>
            <w:r>
              <w:rPr>
                <w:rFonts w:ascii="Times New Roman" w:hAnsi="Times New Roman"/>
                <w:sz w:val="24"/>
                <w:szCs w:val="24"/>
              </w:rPr>
              <w:t>В</w:t>
            </w:r>
            <w:r w:rsidR="00815E9D">
              <w:rPr>
                <w:rFonts w:ascii="Times New Roman" w:hAnsi="Times New Roman"/>
                <w:sz w:val="24"/>
                <w:szCs w:val="24"/>
              </w:rPr>
              <w:t>ыполнение иммобилизации  голени</w:t>
            </w:r>
            <w:r>
              <w:rPr>
                <w:rFonts w:ascii="Times New Roman" w:hAnsi="Times New Roman"/>
                <w:sz w:val="24"/>
                <w:szCs w:val="24"/>
              </w:rPr>
              <w:t>.</w:t>
            </w:r>
          </w:p>
        </w:tc>
        <w:tc>
          <w:tcPr>
            <w:tcW w:w="409" w:type="pct"/>
            <w:tcBorders>
              <w:top w:val="single" w:sz="4" w:space="0" w:color="auto"/>
              <w:left w:val="single" w:sz="4" w:space="0" w:color="auto"/>
              <w:bottom w:val="single" w:sz="4" w:space="0" w:color="auto"/>
              <w:right w:val="single" w:sz="4" w:space="0" w:color="000000"/>
            </w:tcBorders>
            <w:hideMark/>
          </w:tcPr>
          <w:p w:rsidR="005F5E1F" w:rsidRDefault="005F5E1F" w:rsidP="007C27E0">
            <w:pPr>
              <w:pStyle w:val="af"/>
              <w:spacing w:after="0"/>
              <w:ind w:left="0"/>
              <w:jc w:val="both"/>
              <w:rPr>
                <w:rFonts w:ascii="Times New Roman" w:hAnsi="Times New Roman"/>
                <w:iCs/>
                <w:sz w:val="24"/>
                <w:szCs w:val="24"/>
              </w:rPr>
            </w:pPr>
            <w:r>
              <w:rPr>
                <w:rFonts w:ascii="Times New Roman" w:hAnsi="Times New Roman"/>
                <w:iCs/>
                <w:sz w:val="24"/>
                <w:szCs w:val="24"/>
              </w:rPr>
              <w:t>1</w:t>
            </w: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5F5E1F" w:rsidRDefault="005F5E1F" w:rsidP="007C27E0">
            <w:pPr>
              <w:spacing w:after="0" w:line="240" w:lineRule="auto"/>
              <w:jc w:val="both"/>
              <w:rPr>
                <w:rFonts w:ascii="Times New Roman" w:hAnsi="Times New Roman"/>
                <w:iCs/>
                <w:sz w:val="24"/>
                <w:szCs w:val="24"/>
              </w:rPr>
            </w:pPr>
          </w:p>
        </w:tc>
      </w:tr>
      <w:tr w:rsidR="005F5E1F" w:rsidTr="007C27E0">
        <w:trPr>
          <w:trHeight w:val="245"/>
        </w:trPr>
        <w:tc>
          <w:tcPr>
            <w:tcW w:w="0" w:type="auto"/>
            <w:gridSpan w:val="3"/>
            <w:vMerge/>
            <w:tcBorders>
              <w:top w:val="single" w:sz="4" w:space="0" w:color="000000"/>
              <w:left w:val="single" w:sz="4" w:space="0" w:color="000000"/>
              <w:bottom w:val="single" w:sz="4" w:space="0" w:color="000000"/>
              <w:right w:val="single" w:sz="4" w:space="0" w:color="auto"/>
            </w:tcBorders>
            <w:vAlign w:val="center"/>
            <w:hideMark/>
          </w:tcPr>
          <w:p w:rsidR="005F5E1F" w:rsidRDefault="005F5E1F" w:rsidP="007C27E0">
            <w:pPr>
              <w:spacing w:after="0" w:line="240" w:lineRule="auto"/>
              <w:jc w:val="both"/>
              <w:rPr>
                <w:rFonts w:ascii="Times New Roman" w:hAnsi="Times New Roman"/>
                <w:b/>
                <w:iCs/>
                <w:sz w:val="24"/>
                <w:szCs w:val="24"/>
              </w:rPr>
            </w:pPr>
          </w:p>
        </w:tc>
        <w:tc>
          <w:tcPr>
            <w:tcW w:w="195" w:type="pct"/>
            <w:gridSpan w:val="2"/>
            <w:tcBorders>
              <w:top w:val="single" w:sz="4" w:space="0" w:color="auto"/>
              <w:left w:val="single" w:sz="4" w:space="0" w:color="auto"/>
              <w:bottom w:val="single" w:sz="4" w:space="0" w:color="auto"/>
              <w:right w:val="single" w:sz="4" w:space="0" w:color="auto"/>
            </w:tcBorders>
            <w:hideMark/>
          </w:tcPr>
          <w:p w:rsidR="005F5E1F" w:rsidRDefault="007E4598" w:rsidP="007C2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sz w:val="24"/>
                <w:szCs w:val="24"/>
              </w:rPr>
            </w:pPr>
            <w:r>
              <w:rPr>
                <w:rFonts w:ascii="Times New Roman" w:hAnsi="Times New Roman"/>
                <w:sz w:val="24"/>
                <w:szCs w:val="24"/>
              </w:rPr>
              <w:t>6</w:t>
            </w:r>
            <w:r w:rsidR="005F5E1F">
              <w:rPr>
                <w:rFonts w:ascii="Times New Roman" w:hAnsi="Times New Roman"/>
                <w:sz w:val="24"/>
                <w:szCs w:val="24"/>
              </w:rPr>
              <w:t>.</w:t>
            </w:r>
          </w:p>
        </w:tc>
        <w:tc>
          <w:tcPr>
            <w:tcW w:w="2747" w:type="pct"/>
            <w:tcBorders>
              <w:top w:val="single" w:sz="4" w:space="0" w:color="auto"/>
              <w:left w:val="single" w:sz="4" w:space="0" w:color="auto"/>
              <w:bottom w:val="single" w:sz="4" w:space="0" w:color="auto"/>
              <w:right w:val="single" w:sz="4" w:space="0" w:color="auto"/>
            </w:tcBorders>
            <w:hideMark/>
          </w:tcPr>
          <w:p w:rsidR="005F5E1F" w:rsidRDefault="005F5E1F" w:rsidP="007C2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45"/>
              <w:jc w:val="both"/>
              <w:rPr>
                <w:rFonts w:ascii="Times New Roman" w:hAnsi="Times New Roman"/>
                <w:sz w:val="24"/>
                <w:szCs w:val="24"/>
              </w:rPr>
            </w:pPr>
            <w:r>
              <w:rPr>
                <w:rFonts w:ascii="Times New Roman" w:hAnsi="Times New Roman"/>
                <w:sz w:val="24"/>
                <w:szCs w:val="24"/>
              </w:rPr>
              <w:t>Использование подручных средств при переломах.</w:t>
            </w:r>
          </w:p>
        </w:tc>
        <w:tc>
          <w:tcPr>
            <w:tcW w:w="409" w:type="pct"/>
            <w:tcBorders>
              <w:top w:val="single" w:sz="4" w:space="0" w:color="auto"/>
              <w:left w:val="single" w:sz="4" w:space="0" w:color="auto"/>
              <w:bottom w:val="single" w:sz="4" w:space="0" w:color="auto"/>
              <w:right w:val="single" w:sz="4" w:space="0" w:color="000000"/>
            </w:tcBorders>
            <w:hideMark/>
          </w:tcPr>
          <w:p w:rsidR="005F5E1F" w:rsidRDefault="005F5E1F" w:rsidP="007C27E0">
            <w:pPr>
              <w:pStyle w:val="af"/>
              <w:spacing w:after="0"/>
              <w:ind w:left="0"/>
              <w:jc w:val="both"/>
              <w:rPr>
                <w:rFonts w:ascii="Times New Roman" w:hAnsi="Times New Roman"/>
                <w:iCs/>
                <w:sz w:val="24"/>
                <w:szCs w:val="24"/>
              </w:rPr>
            </w:pPr>
            <w:r>
              <w:rPr>
                <w:rFonts w:ascii="Times New Roman" w:hAnsi="Times New Roman"/>
                <w:iCs/>
                <w:sz w:val="24"/>
                <w:szCs w:val="24"/>
              </w:rPr>
              <w:t>1</w:t>
            </w: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5F5E1F" w:rsidRDefault="005F5E1F" w:rsidP="007C27E0">
            <w:pPr>
              <w:spacing w:after="0" w:line="240" w:lineRule="auto"/>
              <w:jc w:val="both"/>
              <w:rPr>
                <w:rFonts w:ascii="Times New Roman" w:hAnsi="Times New Roman"/>
                <w:iCs/>
                <w:sz w:val="24"/>
                <w:szCs w:val="24"/>
              </w:rPr>
            </w:pPr>
          </w:p>
        </w:tc>
      </w:tr>
      <w:tr w:rsidR="005F5E1F" w:rsidTr="007C27E0">
        <w:trPr>
          <w:trHeight w:val="315"/>
        </w:trPr>
        <w:tc>
          <w:tcPr>
            <w:tcW w:w="0" w:type="auto"/>
            <w:gridSpan w:val="3"/>
            <w:vMerge/>
            <w:tcBorders>
              <w:top w:val="single" w:sz="4" w:space="0" w:color="000000"/>
              <w:left w:val="single" w:sz="4" w:space="0" w:color="000000"/>
              <w:bottom w:val="single" w:sz="4" w:space="0" w:color="000000"/>
              <w:right w:val="single" w:sz="4" w:space="0" w:color="auto"/>
            </w:tcBorders>
            <w:vAlign w:val="center"/>
            <w:hideMark/>
          </w:tcPr>
          <w:p w:rsidR="005F5E1F" w:rsidRDefault="005F5E1F" w:rsidP="007C27E0">
            <w:pPr>
              <w:spacing w:after="0" w:line="240" w:lineRule="auto"/>
              <w:jc w:val="both"/>
              <w:rPr>
                <w:rFonts w:ascii="Times New Roman" w:hAnsi="Times New Roman"/>
                <w:b/>
                <w:iCs/>
                <w:sz w:val="24"/>
                <w:szCs w:val="24"/>
              </w:rPr>
            </w:pPr>
          </w:p>
        </w:tc>
        <w:tc>
          <w:tcPr>
            <w:tcW w:w="195" w:type="pct"/>
            <w:gridSpan w:val="2"/>
            <w:tcBorders>
              <w:top w:val="single" w:sz="4" w:space="0" w:color="auto"/>
              <w:left w:val="single" w:sz="4" w:space="0" w:color="auto"/>
              <w:bottom w:val="single" w:sz="4" w:space="0" w:color="auto"/>
              <w:right w:val="single" w:sz="4" w:space="0" w:color="auto"/>
            </w:tcBorders>
            <w:hideMark/>
          </w:tcPr>
          <w:p w:rsidR="005F5E1F" w:rsidRDefault="007E4598" w:rsidP="007C2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7</w:t>
            </w:r>
            <w:r w:rsidR="005F5E1F">
              <w:rPr>
                <w:rFonts w:ascii="Times New Roman" w:hAnsi="Times New Roman"/>
                <w:sz w:val="24"/>
                <w:szCs w:val="24"/>
              </w:rPr>
              <w:t>.</w:t>
            </w:r>
          </w:p>
        </w:tc>
        <w:tc>
          <w:tcPr>
            <w:tcW w:w="2747" w:type="pct"/>
            <w:tcBorders>
              <w:top w:val="single" w:sz="4" w:space="0" w:color="auto"/>
              <w:left w:val="single" w:sz="4" w:space="0" w:color="auto"/>
              <w:bottom w:val="single" w:sz="4" w:space="0" w:color="auto"/>
              <w:right w:val="single" w:sz="4" w:space="0" w:color="auto"/>
            </w:tcBorders>
            <w:hideMark/>
          </w:tcPr>
          <w:p w:rsidR="005F5E1F" w:rsidRDefault="005F5E1F" w:rsidP="007C2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45"/>
              <w:jc w:val="both"/>
              <w:rPr>
                <w:rFonts w:ascii="Times New Roman" w:hAnsi="Times New Roman"/>
                <w:sz w:val="24"/>
                <w:szCs w:val="24"/>
              </w:rPr>
            </w:pPr>
            <w:r>
              <w:rPr>
                <w:rFonts w:ascii="Times New Roman" w:hAnsi="Times New Roman"/>
                <w:sz w:val="24"/>
                <w:szCs w:val="24"/>
              </w:rPr>
              <w:t>Наложение повязок после ожогов 1 степени.</w:t>
            </w:r>
          </w:p>
        </w:tc>
        <w:tc>
          <w:tcPr>
            <w:tcW w:w="409" w:type="pct"/>
            <w:tcBorders>
              <w:top w:val="single" w:sz="4" w:space="0" w:color="auto"/>
              <w:left w:val="single" w:sz="4" w:space="0" w:color="auto"/>
              <w:bottom w:val="single" w:sz="4" w:space="0" w:color="auto"/>
              <w:right w:val="single" w:sz="4" w:space="0" w:color="000000"/>
            </w:tcBorders>
            <w:hideMark/>
          </w:tcPr>
          <w:p w:rsidR="005F5E1F" w:rsidRDefault="005F5E1F" w:rsidP="007C27E0">
            <w:pPr>
              <w:pStyle w:val="af"/>
              <w:spacing w:after="0"/>
              <w:ind w:left="0"/>
              <w:jc w:val="both"/>
              <w:rPr>
                <w:rFonts w:ascii="Times New Roman" w:hAnsi="Times New Roman"/>
                <w:iCs/>
                <w:sz w:val="24"/>
                <w:szCs w:val="24"/>
              </w:rPr>
            </w:pPr>
            <w:r>
              <w:rPr>
                <w:rFonts w:ascii="Times New Roman" w:hAnsi="Times New Roman"/>
                <w:iCs/>
                <w:sz w:val="24"/>
                <w:szCs w:val="24"/>
              </w:rPr>
              <w:t>1</w:t>
            </w: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5F5E1F" w:rsidRDefault="005F5E1F" w:rsidP="007C27E0">
            <w:pPr>
              <w:spacing w:after="0" w:line="240" w:lineRule="auto"/>
              <w:jc w:val="both"/>
              <w:rPr>
                <w:rFonts w:ascii="Times New Roman" w:hAnsi="Times New Roman"/>
                <w:iCs/>
                <w:sz w:val="24"/>
                <w:szCs w:val="24"/>
              </w:rPr>
            </w:pPr>
          </w:p>
        </w:tc>
      </w:tr>
      <w:tr w:rsidR="005F5E1F" w:rsidTr="007C27E0">
        <w:trPr>
          <w:trHeight w:val="390"/>
        </w:trPr>
        <w:tc>
          <w:tcPr>
            <w:tcW w:w="0" w:type="auto"/>
            <w:gridSpan w:val="3"/>
            <w:vMerge/>
            <w:tcBorders>
              <w:top w:val="single" w:sz="4" w:space="0" w:color="000000"/>
              <w:left w:val="single" w:sz="4" w:space="0" w:color="000000"/>
              <w:bottom w:val="single" w:sz="4" w:space="0" w:color="000000"/>
              <w:right w:val="single" w:sz="4" w:space="0" w:color="auto"/>
            </w:tcBorders>
            <w:vAlign w:val="center"/>
            <w:hideMark/>
          </w:tcPr>
          <w:p w:rsidR="005F5E1F" w:rsidRDefault="005F5E1F" w:rsidP="007C27E0">
            <w:pPr>
              <w:spacing w:after="0" w:line="240" w:lineRule="auto"/>
              <w:jc w:val="both"/>
              <w:rPr>
                <w:rFonts w:ascii="Times New Roman" w:hAnsi="Times New Roman"/>
                <w:b/>
                <w:iCs/>
                <w:sz w:val="24"/>
                <w:szCs w:val="24"/>
              </w:rPr>
            </w:pPr>
          </w:p>
        </w:tc>
        <w:tc>
          <w:tcPr>
            <w:tcW w:w="195" w:type="pct"/>
            <w:gridSpan w:val="2"/>
            <w:tcBorders>
              <w:top w:val="single" w:sz="4" w:space="0" w:color="auto"/>
              <w:left w:val="single" w:sz="4" w:space="0" w:color="auto"/>
              <w:bottom w:val="single" w:sz="4" w:space="0" w:color="auto"/>
              <w:right w:val="single" w:sz="4" w:space="0" w:color="auto"/>
            </w:tcBorders>
            <w:hideMark/>
          </w:tcPr>
          <w:p w:rsidR="005F5E1F" w:rsidRDefault="007E4598" w:rsidP="007C2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sz w:val="24"/>
                <w:szCs w:val="24"/>
              </w:rPr>
            </w:pPr>
            <w:r>
              <w:rPr>
                <w:rFonts w:ascii="Times New Roman" w:hAnsi="Times New Roman"/>
                <w:sz w:val="24"/>
                <w:szCs w:val="24"/>
              </w:rPr>
              <w:t>8</w:t>
            </w:r>
            <w:r w:rsidR="005F5E1F">
              <w:rPr>
                <w:rFonts w:ascii="Times New Roman" w:hAnsi="Times New Roman"/>
                <w:sz w:val="24"/>
                <w:szCs w:val="24"/>
              </w:rPr>
              <w:t>.</w:t>
            </w:r>
          </w:p>
        </w:tc>
        <w:tc>
          <w:tcPr>
            <w:tcW w:w="2747" w:type="pct"/>
            <w:tcBorders>
              <w:top w:val="single" w:sz="4" w:space="0" w:color="auto"/>
              <w:left w:val="single" w:sz="4" w:space="0" w:color="auto"/>
              <w:bottom w:val="single" w:sz="4" w:space="0" w:color="auto"/>
              <w:right w:val="single" w:sz="4" w:space="0" w:color="auto"/>
            </w:tcBorders>
            <w:hideMark/>
          </w:tcPr>
          <w:p w:rsidR="005F5E1F" w:rsidRDefault="005F5E1F" w:rsidP="007C2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45"/>
              <w:jc w:val="both"/>
              <w:rPr>
                <w:rFonts w:ascii="Times New Roman" w:hAnsi="Times New Roman"/>
                <w:sz w:val="24"/>
                <w:szCs w:val="24"/>
              </w:rPr>
            </w:pPr>
            <w:r>
              <w:rPr>
                <w:rFonts w:ascii="Times New Roman" w:hAnsi="Times New Roman"/>
                <w:sz w:val="24"/>
                <w:szCs w:val="24"/>
              </w:rPr>
              <w:t>Наложение повязок после ожогов 2 степени.</w:t>
            </w:r>
          </w:p>
        </w:tc>
        <w:tc>
          <w:tcPr>
            <w:tcW w:w="409" w:type="pct"/>
            <w:tcBorders>
              <w:top w:val="single" w:sz="4" w:space="0" w:color="auto"/>
              <w:left w:val="single" w:sz="4" w:space="0" w:color="auto"/>
              <w:bottom w:val="single" w:sz="4" w:space="0" w:color="auto"/>
              <w:right w:val="single" w:sz="4" w:space="0" w:color="000000"/>
            </w:tcBorders>
            <w:hideMark/>
          </w:tcPr>
          <w:p w:rsidR="005F5E1F" w:rsidRDefault="005F5E1F" w:rsidP="007C27E0">
            <w:pPr>
              <w:pStyle w:val="af"/>
              <w:spacing w:after="0"/>
              <w:ind w:left="0"/>
              <w:jc w:val="both"/>
              <w:rPr>
                <w:rFonts w:ascii="Times New Roman" w:hAnsi="Times New Roman"/>
                <w:iCs/>
                <w:sz w:val="24"/>
                <w:szCs w:val="24"/>
              </w:rPr>
            </w:pPr>
            <w:r>
              <w:rPr>
                <w:rFonts w:ascii="Times New Roman" w:hAnsi="Times New Roman"/>
                <w:iCs/>
                <w:sz w:val="24"/>
                <w:szCs w:val="24"/>
              </w:rPr>
              <w:t>1</w:t>
            </w: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5F5E1F" w:rsidRDefault="005F5E1F" w:rsidP="007C27E0">
            <w:pPr>
              <w:spacing w:after="0" w:line="240" w:lineRule="auto"/>
              <w:jc w:val="both"/>
              <w:rPr>
                <w:rFonts w:ascii="Times New Roman" w:hAnsi="Times New Roman"/>
                <w:iCs/>
                <w:sz w:val="24"/>
                <w:szCs w:val="24"/>
              </w:rPr>
            </w:pPr>
          </w:p>
        </w:tc>
      </w:tr>
      <w:tr w:rsidR="005F5E1F" w:rsidTr="007C27E0">
        <w:trPr>
          <w:trHeight w:val="165"/>
        </w:trPr>
        <w:tc>
          <w:tcPr>
            <w:tcW w:w="0" w:type="auto"/>
            <w:gridSpan w:val="3"/>
            <w:vMerge/>
            <w:tcBorders>
              <w:top w:val="single" w:sz="4" w:space="0" w:color="000000"/>
              <w:left w:val="single" w:sz="4" w:space="0" w:color="000000"/>
              <w:bottom w:val="single" w:sz="4" w:space="0" w:color="000000"/>
              <w:right w:val="single" w:sz="4" w:space="0" w:color="auto"/>
            </w:tcBorders>
            <w:vAlign w:val="center"/>
            <w:hideMark/>
          </w:tcPr>
          <w:p w:rsidR="005F5E1F" w:rsidRDefault="005F5E1F" w:rsidP="007C27E0">
            <w:pPr>
              <w:spacing w:after="0" w:line="240" w:lineRule="auto"/>
              <w:jc w:val="both"/>
              <w:rPr>
                <w:rFonts w:ascii="Times New Roman" w:hAnsi="Times New Roman"/>
                <w:b/>
                <w:iCs/>
                <w:sz w:val="24"/>
                <w:szCs w:val="24"/>
              </w:rPr>
            </w:pPr>
          </w:p>
        </w:tc>
        <w:tc>
          <w:tcPr>
            <w:tcW w:w="195" w:type="pct"/>
            <w:gridSpan w:val="2"/>
            <w:tcBorders>
              <w:top w:val="single" w:sz="4" w:space="0" w:color="auto"/>
              <w:left w:val="single" w:sz="4" w:space="0" w:color="auto"/>
              <w:bottom w:val="single" w:sz="4" w:space="0" w:color="auto"/>
              <w:right w:val="single" w:sz="4" w:space="0" w:color="auto"/>
            </w:tcBorders>
            <w:hideMark/>
          </w:tcPr>
          <w:p w:rsidR="005F5E1F" w:rsidRDefault="005F5E1F" w:rsidP="007C2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sz w:val="24"/>
                <w:szCs w:val="24"/>
              </w:rPr>
            </w:pPr>
            <w:r>
              <w:rPr>
                <w:rFonts w:ascii="Times New Roman" w:hAnsi="Times New Roman"/>
                <w:sz w:val="24"/>
                <w:szCs w:val="24"/>
              </w:rPr>
              <w:t>14.</w:t>
            </w:r>
          </w:p>
        </w:tc>
        <w:tc>
          <w:tcPr>
            <w:tcW w:w="2747" w:type="pct"/>
            <w:tcBorders>
              <w:top w:val="single" w:sz="4" w:space="0" w:color="auto"/>
              <w:left w:val="single" w:sz="4" w:space="0" w:color="auto"/>
              <w:bottom w:val="single" w:sz="4" w:space="0" w:color="auto"/>
              <w:right w:val="single" w:sz="4" w:space="0" w:color="auto"/>
            </w:tcBorders>
            <w:hideMark/>
          </w:tcPr>
          <w:p w:rsidR="005F5E1F" w:rsidRDefault="005F5E1F" w:rsidP="007C2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45"/>
              <w:jc w:val="both"/>
              <w:rPr>
                <w:rFonts w:ascii="Times New Roman" w:hAnsi="Times New Roman"/>
                <w:sz w:val="24"/>
                <w:szCs w:val="24"/>
              </w:rPr>
            </w:pPr>
            <w:r>
              <w:rPr>
                <w:rFonts w:ascii="Times New Roman" w:hAnsi="Times New Roman"/>
                <w:sz w:val="24"/>
                <w:szCs w:val="24"/>
              </w:rPr>
              <w:t>Наложение повязок после ожогов 3 степени</w:t>
            </w:r>
          </w:p>
        </w:tc>
        <w:tc>
          <w:tcPr>
            <w:tcW w:w="409" w:type="pct"/>
            <w:tcBorders>
              <w:top w:val="single" w:sz="4" w:space="0" w:color="auto"/>
              <w:left w:val="single" w:sz="4" w:space="0" w:color="auto"/>
              <w:bottom w:val="single" w:sz="4" w:space="0" w:color="auto"/>
              <w:right w:val="single" w:sz="4" w:space="0" w:color="000000"/>
            </w:tcBorders>
            <w:hideMark/>
          </w:tcPr>
          <w:p w:rsidR="005F5E1F" w:rsidRDefault="005F5E1F" w:rsidP="007C27E0">
            <w:pPr>
              <w:pStyle w:val="af"/>
              <w:spacing w:after="0"/>
              <w:ind w:left="0"/>
              <w:jc w:val="both"/>
              <w:rPr>
                <w:rFonts w:ascii="Times New Roman" w:hAnsi="Times New Roman"/>
                <w:iCs/>
                <w:sz w:val="24"/>
                <w:szCs w:val="24"/>
              </w:rPr>
            </w:pPr>
            <w:r>
              <w:rPr>
                <w:rFonts w:ascii="Times New Roman" w:hAnsi="Times New Roman"/>
                <w:iCs/>
                <w:sz w:val="24"/>
                <w:szCs w:val="24"/>
              </w:rPr>
              <w:t>1</w:t>
            </w: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5F5E1F" w:rsidRDefault="005F5E1F" w:rsidP="007C27E0">
            <w:pPr>
              <w:spacing w:after="0" w:line="240" w:lineRule="auto"/>
              <w:jc w:val="both"/>
              <w:rPr>
                <w:rFonts w:ascii="Times New Roman" w:hAnsi="Times New Roman"/>
                <w:iCs/>
                <w:sz w:val="24"/>
                <w:szCs w:val="24"/>
              </w:rPr>
            </w:pPr>
          </w:p>
        </w:tc>
      </w:tr>
      <w:tr w:rsidR="005F5E1F" w:rsidTr="007C27E0">
        <w:trPr>
          <w:trHeight w:val="137"/>
        </w:trPr>
        <w:tc>
          <w:tcPr>
            <w:tcW w:w="0" w:type="auto"/>
            <w:gridSpan w:val="3"/>
            <w:vMerge/>
            <w:tcBorders>
              <w:top w:val="single" w:sz="4" w:space="0" w:color="000000"/>
              <w:left w:val="single" w:sz="4" w:space="0" w:color="000000"/>
              <w:bottom w:val="single" w:sz="4" w:space="0" w:color="000000"/>
              <w:right w:val="single" w:sz="4" w:space="0" w:color="auto"/>
            </w:tcBorders>
            <w:vAlign w:val="center"/>
            <w:hideMark/>
          </w:tcPr>
          <w:p w:rsidR="005F5E1F" w:rsidRDefault="005F5E1F" w:rsidP="007C27E0">
            <w:pPr>
              <w:spacing w:after="0" w:line="240" w:lineRule="auto"/>
              <w:jc w:val="both"/>
              <w:rPr>
                <w:rFonts w:ascii="Times New Roman" w:hAnsi="Times New Roman"/>
                <w:b/>
                <w:iCs/>
                <w:sz w:val="24"/>
                <w:szCs w:val="24"/>
              </w:rPr>
            </w:pPr>
          </w:p>
        </w:tc>
        <w:tc>
          <w:tcPr>
            <w:tcW w:w="195" w:type="pct"/>
            <w:gridSpan w:val="2"/>
            <w:tcBorders>
              <w:top w:val="single" w:sz="4" w:space="0" w:color="auto"/>
              <w:left w:val="single" w:sz="4" w:space="0" w:color="auto"/>
              <w:bottom w:val="single" w:sz="4" w:space="0" w:color="auto"/>
              <w:right w:val="single" w:sz="4" w:space="0" w:color="auto"/>
            </w:tcBorders>
            <w:hideMark/>
          </w:tcPr>
          <w:p w:rsidR="005F5E1F" w:rsidRDefault="005F5E1F" w:rsidP="007C2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sz w:val="24"/>
                <w:szCs w:val="24"/>
              </w:rPr>
            </w:pPr>
            <w:r>
              <w:rPr>
                <w:rFonts w:ascii="Times New Roman" w:hAnsi="Times New Roman"/>
                <w:sz w:val="24"/>
                <w:szCs w:val="24"/>
              </w:rPr>
              <w:t>15.</w:t>
            </w:r>
          </w:p>
        </w:tc>
        <w:tc>
          <w:tcPr>
            <w:tcW w:w="2747" w:type="pct"/>
            <w:tcBorders>
              <w:top w:val="single" w:sz="4" w:space="0" w:color="auto"/>
              <w:left w:val="single" w:sz="4" w:space="0" w:color="auto"/>
              <w:bottom w:val="single" w:sz="4" w:space="0" w:color="auto"/>
              <w:right w:val="single" w:sz="4" w:space="0" w:color="auto"/>
            </w:tcBorders>
            <w:hideMark/>
          </w:tcPr>
          <w:p w:rsidR="005F5E1F" w:rsidRDefault="005F5E1F" w:rsidP="007C2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45"/>
              <w:jc w:val="both"/>
              <w:rPr>
                <w:rFonts w:ascii="Times New Roman" w:hAnsi="Times New Roman"/>
                <w:sz w:val="24"/>
                <w:szCs w:val="24"/>
              </w:rPr>
            </w:pPr>
            <w:r>
              <w:rPr>
                <w:rFonts w:ascii="Times New Roman" w:hAnsi="Times New Roman"/>
                <w:sz w:val="24"/>
                <w:szCs w:val="24"/>
              </w:rPr>
              <w:t>Наложение повязок после ожогов 4 степени.</w:t>
            </w:r>
          </w:p>
        </w:tc>
        <w:tc>
          <w:tcPr>
            <w:tcW w:w="409" w:type="pct"/>
            <w:tcBorders>
              <w:top w:val="single" w:sz="4" w:space="0" w:color="auto"/>
              <w:left w:val="single" w:sz="4" w:space="0" w:color="auto"/>
              <w:bottom w:val="single" w:sz="4" w:space="0" w:color="auto"/>
              <w:right w:val="single" w:sz="4" w:space="0" w:color="000000"/>
            </w:tcBorders>
            <w:hideMark/>
          </w:tcPr>
          <w:p w:rsidR="005F5E1F" w:rsidRDefault="005F5E1F" w:rsidP="007C27E0">
            <w:pPr>
              <w:pStyle w:val="af"/>
              <w:spacing w:after="0"/>
              <w:ind w:left="0"/>
              <w:jc w:val="both"/>
              <w:rPr>
                <w:rFonts w:ascii="Times New Roman" w:hAnsi="Times New Roman"/>
                <w:iCs/>
                <w:sz w:val="24"/>
                <w:szCs w:val="24"/>
              </w:rPr>
            </w:pPr>
            <w:r>
              <w:rPr>
                <w:rFonts w:ascii="Times New Roman" w:hAnsi="Times New Roman"/>
                <w:iCs/>
                <w:sz w:val="24"/>
                <w:szCs w:val="24"/>
              </w:rPr>
              <w:t>1</w:t>
            </w: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5F5E1F" w:rsidRDefault="005F5E1F" w:rsidP="007C27E0">
            <w:pPr>
              <w:spacing w:after="0" w:line="240" w:lineRule="auto"/>
              <w:jc w:val="both"/>
              <w:rPr>
                <w:rFonts w:ascii="Times New Roman" w:hAnsi="Times New Roman"/>
                <w:iCs/>
                <w:sz w:val="24"/>
                <w:szCs w:val="24"/>
              </w:rPr>
            </w:pPr>
          </w:p>
        </w:tc>
      </w:tr>
      <w:tr w:rsidR="005F5E1F" w:rsidTr="007C27E0">
        <w:trPr>
          <w:trHeight w:val="135"/>
        </w:trPr>
        <w:tc>
          <w:tcPr>
            <w:tcW w:w="0" w:type="auto"/>
            <w:gridSpan w:val="3"/>
            <w:vMerge/>
            <w:tcBorders>
              <w:top w:val="single" w:sz="4" w:space="0" w:color="000000"/>
              <w:left w:val="single" w:sz="4" w:space="0" w:color="000000"/>
              <w:bottom w:val="single" w:sz="4" w:space="0" w:color="000000"/>
              <w:right w:val="single" w:sz="4" w:space="0" w:color="auto"/>
            </w:tcBorders>
            <w:vAlign w:val="center"/>
            <w:hideMark/>
          </w:tcPr>
          <w:p w:rsidR="005F5E1F" w:rsidRDefault="005F5E1F" w:rsidP="007C27E0">
            <w:pPr>
              <w:spacing w:after="0" w:line="240" w:lineRule="auto"/>
              <w:jc w:val="both"/>
              <w:rPr>
                <w:rFonts w:ascii="Times New Roman" w:hAnsi="Times New Roman"/>
                <w:b/>
                <w:iCs/>
                <w:sz w:val="24"/>
                <w:szCs w:val="24"/>
              </w:rPr>
            </w:pPr>
          </w:p>
        </w:tc>
        <w:tc>
          <w:tcPr>
            <w:tcW w:w="195" w:type="pct"/>
            <w:gridSpan w:val="2"/>
            <w:tcBorders>
              <w:top w:val="single" w:sz="4" w:space="0" w:color="auto"/>
              <w:left w:val="single" w:sz="4" w:space="0" w:color="auto"/>
              <w:bottom w:val="single" w:sz="4" w:space="0" w:color="auto"/>
              <w:right w:val="single" w:sz="4" w:space="0" w:color="auto"/>
            </w:tcBorders>
            <w:hideMark/>
          </w:tcPr>
          <w:p w:rsidR="005F5E1F" w:rsidRDefault="005F5E1F" w:rsidP="007C2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16.</w:t>
            </w:r>
          </w:p>
        </w:tc>
        <w:tc>
          <w:tcPr>
            <w:tcW w:w="2747" w:type="pct"/>
            <w:tcBorders>
              <w:top w:val="single" w:sz="4" w:space="0" w:color="auto"/>
              <w:left w:val="single" w:sz="4" w:space="0" w:color="auto"/>
              <w:bottom w:val="single" w:sz="4" w:space="0" w:color="auto"/>
              <w:right w:val="single" w:sz="4" w:space="0" w:color="auto"/>
            </w:tcBorders>
            <w:hideMark/>
          </w:tcPr>
          <w:p w:rsidR="005F5E1F" w:rsidRDefault="005F5E1F" w:rsidP="007C2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5"/>
              <w:jc w:val="both"/>
              <w:rPr>
                <w:rFonts w:ascii="Times New Roman" w:hAnsi="Times New Roman"/>
                <w:sz w:val="24"/>
                <w:szCs w:val="24"/>
              </w:rPr>
            </w:pPr>
            <w:r>
              <w:rPr>
                <w:rFonts w:ascii="Times New Roman" w:hAnsi="Times New Roman"/>
                <w:sz w:val="24"/>
                <w:szCs w:val="24"/>
              </w:rPr>
              <w:t>Наложение повязок после обширных ожогов.</w:t>
            </w:r>
          </w:p>
        </w:tc>
        <w:tc>
          <w:tcPr>
            <w:tcW w:w="409" w:type="pct"/>
            <w:tcBorders>
              <w:top w:val="single" w:sz="4" w:space="0" w:color="auto"/>
              <w:left w:val="single" w:sz="4" w:space="0" w:color="auto"/>
              <w:bottom w:val="single" w:sz="4" w:space="0" w:color="auto"/>
              <w:right w:val="single" w:sz="4" w:space="0" w:color="000000"/>
            </w:tcBorders>
            <w:hideMark/>
          </w:tcPr>
          <w:p w:rsidR="005F5E1F" w:rsidRDefault="00815E9D" w:rsidP="007C27E0">
            <w:pPr>
              <w:pStyle w:val="af"/>
              <w:spacing w:after="0"/>
              <w:ind w:left="0"/>
              <w:jc w:val="both"/>
              <w:rPr>
                <w:rFonts w:ascii="Times New Roman" w:hAnsi="Times New Roman"/>
                <w:iCs/>
                <w:sz w:val="24"/>
                <w:szCs w:val="24"/>
              </w:rPr>
            </w:pPr>
            <w:r>
              <w:rPr>
                <w:rFonts w:ascii="Times New Roman" w:hAnsi="Times New Roman"/>
                <w:iCs/>
                <w:sz w:val="24"/>
                <w:szCs w:val="24"/>
              </w:rPr>
              <w:t>2</w:t>
            </w: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5F5E1F" w:rsidRDefault="005F5E1F" w:rsidP="007C27E0">
            <w:pPr>
              <w:spacing w:after="0" w:line="240" w:lineRule="auto"/>
              <w:jc w:val="both"/>
              <w:rPr>
                <w:rFonts w:ascii="Times New Roman" w:hAnsi="Times New Roman"/>
                <w:iCs/>
                <w:sz w:val="24"/>
                <w:szCs w:val="24"/>
              </w:rPr>
            </w:pPr>
          </w:p>
        </w:tc>
      </w:tr>
      <w:tr w:rsidR="005F5E1F" w:rsidTr="007C27E0">
        <w:trPr>
          <w:trHeight w:val="60"/>
        </w:trPr>
        <w:tc>
          <w:tcPr>
            <w:tcW w:w="0" w:type="auto"/>
            <w:gridSpan w:val="3"/>
            <w:vMerge/>
            <w:tcBorders>
              <w:top w:val="single" w:sz="4" w:space="0" w:color="000000"/>
              <w:left w:val="single" w:sz="4" w:space="0" w:color="000000"/>
              <w:bottom w:val="single" w:sz="4" w:space="0" w:color="000000"/>
              <w:right w:val="single" w:sz="4" w:space="0" w:color="auto"/>
            </w:tcBorders>
            <w:vAlign w:val="center"/>
            <w:hideMark/>
          </w:tcPr>
          <w:p w:rsidR="005F5E1F" w:rsidRDefault="005F5E1F" w:rsidP="007C27E0">
            <w:pPr>
              <w:spacing w:after="0" w:line="240" w:lineRule="auto"/>
              <w:jc w:val="both"/>
              <w:rPr>
                <w:rFonts w:ascii="Times New Roman" w:hAnsi="Times New Roman"/>
                <w:b/>
                <w:iCs/>
                <w:sz w:val="24"/>
                <w:szCs w:val="24"/>
              </w:rPr>
            </w:pPr>
          </w:p>
        </w:tc>
        <w:tc>
          <w:tcPr>
            <w:tcW w:w="195" w:type="pct"/>
            <w:gridSpan w:val="2"/>
            <w:tcBorders>
              <w:top w:val="single" w:sz="4" w:space="0" w:color="auto"/>
              <w:left w:val="single" w:sz="4" w:space="0" w:color="auto"/>
              <w:bottom w:val="single" w:sz="4" w:space="0" w:color="auto"/>
              <w:right w:val="single" w:sz="4" w:space="0" w:color="auto"/>
            </w:tcBorders>
            <w:hideMark/>
          </w:tcPr>
          <w:p w:rsidR="005F5E1F" w:rsidRDefault="005F5E1F" w:rsidP="007C2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17.</w:t>
            </w:r>
          </w:p>
        </w:tc>
        <w:tc>
          <w:tcPr>
            <w:tcW w:w="2747" w:type="pct"/>
            <w:tcBorders>
              <w:top w:val="single" w:sz="4" w:space="0" w:color="auto"/>
              <w:left w:val="single" w:sz="4" w:space="0" w:color="auto"/>
              <w:bottom w:val="single" w:sz="4" w:space="0" w:color="auto"/>
              <w:right w:val="single" w:sz="4" w:space="0" w:color="auto"/>
            </w:tcBorders>
            <w:hideMark/>
          </w:tcPr>
          <w:p w:rsidR="005F5E1F" w:rsidRDefault="005F5E1F" w:rsidP="007C2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45"/>
              <w:jc w:val="both"/>
              <w:rPr>
                <w:rFonts w:ascii="Times New Roman" w:hAnsi="Times New Roman"/>
                <w:sz w:val="24"/>
                <w:szCs w:val="24"/>
              </w:rPr>
            </w:pPr>
            <w:r>
              <w:rPr>
                <w:rFonts w:ascii="Times New Roman" w:hAnsi="Times New Roman"/>
                <w:sz w:val="24"/>
                <w:szCs w:val="24"/>
              </w:rPr>
              <w:t>Выполнение нормативов по одеванию противогазов на пострадавшего от отравления газом.</w:t>
            </w:r>
          </w:p>
        </w:tc>
        <w:tc>
          <w:tcPr>
            <w:tcW w:w="409" w:type="pct"/>
            <w:tcBorders>
              <w:top w:val="single" w:sz="4" w:space="0" w:color="auto"/>
              <w:left w:val="single" w:sz="4" w:space="0" w:color="auto"/>
              <w:bottom w:val="single" w:sz="4" w:space="0" w:color="auto"/>
              <w:right w:val="single" w:sz="4" w:space="0" w:color="000000"/>
            </w:tcBorders>
            <w:hideMark/>
          </w:tcPr>
          <w:p w:rsidR="005F5E1F" w:rsidRDefault="00EF401C" w:rsidP="007C27E0">
            <w:pPr>
              <w:pStyle w:val="af"/>
              <w:spacing w:after="0"/>
              <w:ind w:left="0"/>
              <w:jc w:val="both"/>
              <w:rPr>
                <w:rFonts w:ascii="Times New Roman" w:hAnsi="Times New Roman"/>
                <w:iCs/>
                <w:sz w:val="24"/>
                <w:szCs w:val="24"/>
              </w:rPr>
            </w:pPr>
            <w:r>
              <w:rPr>
                <w:rFonts w:ascii="Times New Roman" w:hAnsi="Times New Roman"/>
                <w:iCs/>
                <w:sz w:val="24"/>
                <w:szCs w:val="24"/>
              </w:rPr>
              <w:t>2</w:t>
            </w: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5F5E1F" w:rsidRDefault="005F5E1F" w:rsidP="007C27E0">
            <w:pPr>
              <w:spacing w:after="0" w:line="240" w:lineRule="auto"/>
              <w:jc w:val="both"/>
              <w:rPr>
                <w:rFonts w:ascii="Times New Roman" w:hAnsi="Times New Roman"/>
                <w:iCs/>
                <w:sz w:val="24"/>
                <w:szCs w:val="24"/>
              </w:rPr>
            </w:pPr>
          </w:p>
        </w:tc>
      </w:tr>
      <w:tr w:rsidR="005F5E1F" w:rsidTr="007C27E0">
        <w:trPr>
          <w:trHeight w:val="285"/>
        </w:trPr>
        <w:tc>
          <w:tcPr>
            <w:tcW w:w="0" w:type="auto"/>
            <w:gridSpan w:val="3"/>
            <w:vMerge/>
            <w:tcBorders>
              <w:top w:val="single" w:sz="4" w:space="0" w:color="000000"/>
              <w:left w:val="single" w:sz="4" w:space="0" w:color="000000"/>
              <w:bottom w:val="single" w:sz="4" w:space="0" w:color="000000"/>
              <w:right w:val="single" w:sz="4" w:space="0" w:color="auto"/>
            </w:tcBorders>
            <w:vAlign w:val="center"/>
            <w:hideMark/>
          </w:tcPr>
          <w:p w:rsidR="005F5E1F" w:rsidRDefault="005F5E1F" w:rsidP="007C27E0">
            <w:pPr>
              <w:spacing w:after="0" w:line="240" w:lineRule="auto"/>
              <w:jc w:val="both"/>
              <w:rPr>
                <w:rFonts w:ascii="Times New Roman" w:hAnsi="Times New Roman"/>
                <w:b/>
                <w:iCs/>
                <w:sz w:val="24"/>
                <w:szCs w:val="24"/>
              </w:rPr>
            </w:pPr>
          </w:p>
        </w:tc>
        <w:tc>
          <w:tcPr>
            <w:tcW w:w="2942" w:type="pct"/>
            <w:gridSpan w:val="3"/>
            <w:tcBorders>
              <w:top w:val="single" w:sz="4" w:space="0" w:color="auto"/>
              <w:left w:val="single" w:sz="4" w:space="0" w:color="auto"/>
              <w:bottom w:val="single" w:sz="4" w:space="0" w:color="auto"/>
              <w:right w:val="single" w:sz="4" w:space="0" w:color="000000"/>
            </w:tcBorders>
            <w:hideMark/>
          </w:tcPr>
          <w:p w:rsidR="005F5E1F" w:rsidRDefault="007C27E0" w:rsidP="007C27E0">
            <w:pPr>
              <w:spacing w:after="0"/>
              <w:jc w:val="both"/>
              <w:rPr>
                <w:rFonts w:ascii="Times New Roman" w:hAnsi="Times New Roman"/>
                <w:iCs/>
                <w:sz w:val="24"/>
                <w:szCs w:val="24"/>
              </w:rPr>
            </w:pPr>
            <w:r>
              <w:rPr>
                <w:rFonts w:ascii="Times New Roman" w:hAnsi="Times New Roman"/>
                <w:i/>
                <w:sz w:val="24"/>
                <w:szCs w:val="24"/>
              </w:rPr>
              <w:t>Итоговая аттестация в форме</w:t>
            </w:r>
            <w:r w:rsidR="005F5E1F">
              <w:rPr>
                <w:rFonts w:ascii="Times New Roman" w:hAnsi="Times New Roman"/>
                <w:i/>
                <w:sz w:val="24"/>
                <w:szCs w:val="24"/>
              </w:rPr>
              <w:t xml:space="preserve"> зачета</w:t>
            </w:r>
            <w:r w:rsidR="005F5E1F">
              <w:rPr>
                <w:rFonts w:ascii="Times New Roman" w:hAnsi="Times New Roman"/>
                <w:iCs/>
                <w:sz w:val="24"/>
                <w:szCs w:val="24"/>
              </w:rPr>
              <w:tab/>
            </w:r>
          </w:p>
        </w:tc>
        <w:tc>
          <w:tcPr>
            <w:tcW w:w="409" w:type="pct"/>
            <w:tcBorders>
              <w:top w:val="single" w:sz="4" w:space="0" w:color="auto"/>
              <w:left w:val="single" w:sz="4" w:space="0" w:color="000000"/>
              <w:bottom w:val="single" w:sz="4" w:space="0" w:color="000000"/>
              <w:right w:val="single" w:sz="4" w:space="0" w:color="000000"/>
            </w:tcBorders>
            <w:hideMark/>
          </w:tcPr>
          <w:p w:rsidR="005F5E1F" w:rsidRDefault="00815E9D" w:rsidP="007C27E0">
            <w:pPr>
              <w:spacing w:before="48" w:after="0" w:line="240" w:lineRule="auto"/>
              <w:ind w:right="149"/>
              <w:jc w:val="both"/>
              <w:rPr>
                <w:rFonts w:ascii="Times New Roman" w:hAnsi="Times New Roman"/>
                <w:i/>
                <w:iCs/>
                <w:sz w:val="24"/>
                <w:szCs w:val="24"/>
              </w:rPr>
            </w:pPr>
            <w:r>
              <w:rPr>
                <w:rFonts w:ascii="Times New Roman" w:hAnsi="Times New Roman"/>
                <w:i/>
                <w:iCs/>
                <w:sz w:val="24"/>
                <w:szCs w:val="24"/>
              </w:rPr>
              <w:t>1</w:t>
            </w: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5F5E1F" w:rsidRDefault="005F5E1F" w:rsidP="007C27E0">
            <w:pPr>
              <w:spacing w:after="0" w:line="240" w:lineRule="auto"/>
              <w:jc w:val="both"/>
              <w:rPr>
                <w:rFonts w:ascii="Times New Roman" w:hAnsi="Times New Roman"/>
                <w:iCs/>
                <w:sz w:val="24"/>
                <w:szCs w:val="24"/>
              </w:rPr>
            </w:pPr>
          </w:p>
        </w:tc>
      </w:tr>
      <w:tr w:rsidR="005F5E1F" w:rsidTr="007C27E0">
        <w:trPr>
          <w:trHeight w:val="393"/>
        </w:trPr>
        <w:tc>
          <w:tcPr>
            <w:tcW w:w="0" w:type="auto"/>
            <w:gridSpan w:val="3"/>
            <w:vMerge/>
            <w:tcBorders>
              <w:top w:val="single" w:sz="4" w:space="0" w:color="000000"/>
              <w:left w:val="single" w:sz="4" w:space="0" w:color="000000"/>
              <w:bottom w:val="single" w:sz="4" w:space="0" w:color="000000"/>
              <w:right w:val="single" w:sz="4" w:space="0" w:color="auto"/>
            </w:tcBorders>
            <w:vAlign w:val="center"/>
            <w:hideMark/>
          </w:tcPr>
          <w:p w:rsidR="005F5E1F" w:rsidRDefault="005F5E1F" w:rsidP="007C27E0">
            <w:pPr>
              <w:spacing w:after="0" w:line="240" w:lineRule="auto"/>
              <w:jc w:val="both"/>
              <w:rPr>
                <w:rFonts w:ascii="Times New Roman" w:hAnsi="Times New Roman"/>
                <w:b/>
                <w:iCs/>
                <w:sz w:val="24"/>
                <w:szCs w:val="24"/>
              </w:rPr>
            </w:pPr>
            <w:bookmarkStart w:id="2" w:name="_Toc290416890" w:colFirst="6" w:colLast="6"/>
          </w:p>
        </w:tc>
        <w:tc>
          <w:tcPr>
            <w:tcW w:w="2942" w:type="pct"/>
            <w:gridSpan w:val="3"/>
            <w:tcBorders>
              <w:top w:val="single" w:sz="4" w:space="0" w:color="auto"/>
              <w:left w:val="single" w:sz="4" w:space="0" w:color="auto"/>
              <w:bottom w:val="single" w:sz="4" w:space="0" w:color="auto"/>
              <w:right w:val="single" w:sz="4" w:space="0" w:color="000000"/>
            </w:tcBorders>
            <w:hideMark/>
          </w:tcPr>
          <w:p w:rsidR="005F5E1F" w:rsidRDefault="005F5E1F" w:rsidP="007C27E0">
            <w:pPr>
              <w:spacing w:before="48" w:line="240" w:lineRule="auto"/>
              <w:ind w:right="149"/>
              <w:jc w:val="both"/>
              <w:rPr>
                <w:rFonts w:ascii="Times New Roman" w:hAnsi="Times New Roman"/>
                <w:b/>
                <w:sz w:val="24"/>
                <w:szCs w:val="24"/>
              </w:rPr>
            </w:pPr>
            <w:r>
              <w:rPr>
                <w:rFonts w:ascii="Times New Roman" w:hAnsi="Times New Roman"/>
                <w:b/>
                <w:sz w:val="24"/>
                <w:szCs w:val="24"/>
              </w:rPr>
              <w:t>Всего:</w:t>
            </w:r>
          </w:p>
        </w:tc>
        <w:tc>
          <w:tcPr>
            <w:tcW w:w="409" w:type="pct"/>
            <w:tcBorders>
              <w:top w:val="single" w:sz="4" w:space="0" w:color="auto"/>
              <w:left w:val="single" w:sz="4" w:space="0" w:color="000000"/>
              <w:bottom w:val="single" w:sz="4" w:space="0" w:color="000000"/>
              <w:right w:val="single" w:sz="4" w:space="0" w:color="000000"/>
            </w:tcBorders>
            <w:hideMark/>
          </w:tcPr>
          <w:p w:rsidR="005F5E1F" w:rsidRDefault="00815E9D" w:rsidP="007C2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ascii="Times New Roman" w:hAnsi="Times New Roman"/>
                <w:b/>
                <w:i/>
                <w:iCs/>
                <w:sz w:val="24"/>
                <w:szCs w:val="24"/>
              </w:rPr>
            </w:pPr>
            <w:r>
              <w:rPr>
                <w:rFonts w:ascii="Times New Roman" w:hAnsi="Times New Roman"/>
                <w:b/>
                <w:i/>
                <w:iCs/>
                <w:sz w:val="24"/>
                <w:szCs w:val="24"/>
              </w:rPr>
              <w:t>6</w:t>
            </w:r>
            <w:r w:rsidR="005F5E1F">
              <w:rPr>
                <w:rFonts w:ascii="Times New Roman" w:hAnsi="Times New Roman"/>
                <w:b/>
                <w:i/>
                <w:iCs/>
                <w:sz w:val="24"/>
                <w:szCs w:val="24"/>
              </w:rPr>
              <w:t>0</w:t>
            </w: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5F5E1F" w:rsidRDefault="005F5E1F" w:rsidP="007C27E0">
            <w:pPr>
              <w:spacing w:after="0" w:line="240" w:lineRule="auto"/>
              <w:jc w:val="both"/>
              <w:rPr>
                <w:rFonts w:ascii="Times New Roman" w:hAnsi="Times New Roman"/>
                <w:iCs/>
                <w:sz w:val="24"/>
                <w:szCs w:val="24"/>
              </w:rPr>
            </w:pPr>
          </w:p>
        </w:tc>
      </w:tr>
    </w:tbl>
    <w:p w:rsidR="005F5E1F" w:rsidRDefault="005F5E1F" w:rsidP="005F5E1F">
      <w:pPr>
        <w:spacing w:after="0"/>
        <w:rPr>
          <w:rFonts w:ascii="Times New Roman" w:eastAsia="Times New Roman" w:hAnsi="Times New Roman"/>
          <w:b/>
          <w:bCs/>
          <w:sz w:val="24"/>
          <w:szCs w:val="24"/>
        </w:rPr>
        <w:sectPr w:rsidR="005F5E1F" w:rsidSect="007C27E0">
          <w:pgSz w:w="16838" w:h="11906" w:orient="landscape"/>
          <w:pgMar w:top="709" w:right="1134" w:bottom="1135" w:left="1134" w:header="709" w:footer="709" w:gutter="0"/>
          <w:cols w:space="720"/>
        </w:sectPr>
      </w:pPr>
    </w:p>
    <w:p w:rsidR="005F5E1F" w:rsidRDefault="005F5E1F" w:rsidP="005F5E1F">
      <w:pPr>
        <w:pStyle w:val="1"/>
        <w:spacing w:before="0"/>
        <w:jc w:val="both"/>
        <w:rPr>
          <w:rFonts w:ascii="Times New Roman" w:hAnsi="Times New Roman"/>
          <w:color w:val="auto"/>
          <w:sz w:val="24"/>
          <w:szCs w:val="24"/>
        </w:rPr>
      </w:pPr>
      <w:r>
        <w:rPr>
          <w:rFonts w:ascii="Times New Roman" w:hAnsi="Times New Roman"/>
          <w:color w:val="auto"/>
          <w:sz w:val="24"/>
          <w:szCs w:val="24"/>
        </w:rPr>
        <w:lastRenderedPageBreak/>
        <w:t>3. УСЛОВИЯ РЕАЛИЗАЦИИ УЧЕБНОЙ ДИСЦИПЛИНЫ</w:t>
      </w:r>
      <w:bookmarkEnd w:id="2"/>
    </w:p>
    <w:p w:rsidR="005F5E1F" w:rsidRDefault="005F5E1F" w:rsidP="005F5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jc w:val="both"/>
        <w:rPr>
          <w:rFonts w:ascii="Times New Roman" w:hAnsi="Times New Roman"/>
          <w:b/>
          <w:bCs/>
          <w:sz w:val="24"/>
          <w:szCs w:val="24"/>
        </w:rPr>
      </w:pPr>
      <w:r>
        <w:rPr>
          <w:rFonts w:ascii="Times New Roman" w:hAnsi="Times New Roman"/>
          <w:b/>
          <w:bCs/>
          <w:sz w:val="24"/>
          <w:szCs w:val="24"/>
        </w:rPr>
        <w:t>3.1. Требования к минимальному материально-техническому обеспечению</w:t>
      </w:r>
    </w:p>
    <w:p w:rsidR="005F5E1F" w:rsidRDefault="005F5E1F" w:rsidP="005F5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jc w:val="both"/>
        <w:rPr>
          <w:rFonts w:ascii="Times New Roman" w:hAnsi="Times New Roman"/>
          <w:sz w:val="24"/>
          <w:szCs w:val="24"/>
        </w:rPr>
      </w:pPr>
      <w:r>
        <w:rPr>
          <w:rFonts w:ascii="Times New Roman" w:hAnsi="Times New Roman"/>
          <w:sz w:val="24"/>
          <w:szCs w:val="24"/>
        </w:rPr>
        <w:t>Реализация учебной дисциплины требует наличия учебного кабинета «Безопасности жизнедеятельности и охраны труда», стрелковый тир, открытый стадион широкого профиля</w:t>
      </w:r>
    </w:p>
    <w:p w:rsidR="005F5E1F" w:rsidRDefault="005F5E1F" w:rsidP="005F5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jc w:val="both"/>
        <w:rPr>
          <w:rFonts w:ascii="Times New Roman" w:hAnsi="Times New Roman"/>
          <w:sz w:val="24"/>
          <w:szCs w:val="24"/>
        </w:rPr>
      </w:pPr>
      <w:r>
        <w:rPr>
          <w:rFonts w:ascii="Times New Roman" w:hAnsi="Times New Roman"/>
          <w:sz w:val="24"/>
          <w:szCs w:val="24"/>
        </w:rPr>
        <w:t>Оборудование учебного кабинета:</w:t>
      </w:r>
    </w:p>
    <w:p w:rsidR="005F5E1F" w:rsidRDefault="005F5E1F" w:rsidP="005F5E1F">
      <w:pPr>
        <w:pStyle w:val="af"/>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firstLine="0"/>
        <w:jc w:val="both"/>
        <w:rPr>
          <w:rFonts w:ascii="Times New Roman" w:hAnsi="Times New Roman"/>
          <w:sz w:val="24"/>
          <w:szCs w:val="24"/>
        </w:rPr>
      </w:pPr>
      <w:r>
        <w:rPr>
          <w:rFonts w:ascii="Times New Roman" w:hAnsi="Times New Roman"/>
          <w:sz w:val="24"/>
          <w:szCs w:val="24"/>
        </w:rPr>
        <w:t>посадочные места по количеству студентов;</w:t>
      </w:r>
    </w:p>
    <w:p w:rsidR="005F5E1F" w:rsidRDefault="005F5E1F" w:rsidP="005F5E1F">
      <w:pPr>
        <w:pStyle w:val="af"/>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firstLine="0"/>
        <w:jc w:val="both"/>
        <w:rPr>
          <w:rFonts w:ascii="Times New Roman" w:hAnsi="Times New Roman"/>
          <w:sz w:val="24"/>
          <w:szCs w:val="24"/>
        </w:rPr>
      </w:pPr>
      <w:r>
        <w:rPr>
          <w:rFonts w:ascii="Times New Roman" w:hAnsi="Times New Roman"/>
          <w:sz w:val="24"/>
          <w:szCs w:val="24"/>
        </w:rPr>
        <w:t>рабочее место преподавателя;</w:t>
      </w:r>
    </w:p>
    <w:p w:rsidR="005F5E1F" w:rsidRDefault="005F5E1F" w:rsidP="005F5E1F">
      <w:pPr>
        <w:widowControl w:val="0"/>
        <w:numPr>
          <w:ilvl w:val="0"/>
          <w:numId w:val="2"/>
        </w:numPr>
        <w:shd w:val="clear" w:color="auto" w:fill="FFFFFF"/>
        <w:tabs>
          <w:tab w:val="left" w:pos="151"/>
        </w:tabs>
        <w:autoSpaceDE w:val="0"/>
        <w:autoSpaceDN w:val="0"/>
        <w:adjustRightInd w:val="0"/>
        <w:spacing w:after="0" w:line="240" w:lineRule="auto"/>
        <w:ind w:left="709" w:firstLine="0"/>
        <w:jc w:val="both"/>
        <w:rPr>
          <w:rFonts w:ascii="Times New Roman" w:hAnsi="Times New Roman"/>
          <w:color w:val="000000"/>
          <w:sz w:val="24"/>
          <w:szCs w:val="24"/>
        </w:rPr>
      </w:pPr>
      <w:r>
        <w:rPr>
          <w:rFonts w:ascii="Times New Roman" w:hAnsi="Times New Roman"/>
          <w:color w:val="000000"/>
          <w:sz w:val="24"/>
          <w:szCs w:val="24"/>
        </w:rPr>
        <w:t>стенд «На службе отечеству».</w:t>
      </w:r>
    </w:p>
    <w:p w:rsidR="005F5E1F" w:rsidRDefault="005F5E1F" w:rsidP="005F5E1F">
      <w:pPr>
        <w:widowControl w:val="0"/>
        <w:numPr>
          <w:ilvl w:val="0"/>
          <w:numId w:val="2"/>
        </w:numPr>
        <w:shd w:val="clear" w:color="auto" w:fill="FFFFFF"/>
        <w:tabs>
          <w:tab w:val="left" w:pos="151"/>
        </w:tabs>
        <w:autoSpaceDE w:val="0"/>
        <w:autoSpaceDN w:val="0"/>
        <w:adjustRightInd w:val="0"/>
        <w:spacing w:after="0" w:line="240" w:lineRule="auto"/>
        <w:ind w:left="709" w:firstLine="0"/>
        <w:jc w:val="both"/>
        <w:rPr>
          <w:rFonts w:ascii="Times New Roman" w:hAnsi="Times New Roman"/>
          <w:color w:val="000000"/>
          <w:sz w:val="24"/>
          <w:szCs w:val="24"/>
        </w:rPr>
      </w:pPr>
      <w:r>
        <w:rPr>
          <w:rFonts w:ascii="Times New Roman" w:hAnsi="Times New Roman"/>
          <w:color w:val="000000"/>
          <w:sz w:val="24"/>
          <w:szCs w:val="24"/>
        </w:rPr>
        <w:t xml:space="preserve">стенд «Воинская обязанность граждан» </w:t>
      </w:r>
    </w:p>
    <w:p w:rsidR="005F5E1F" w:rsidRDefault="005F5E1F" w:rsidP="005F5E1F">
      <w:pPr>
        <w:widowControl w:val="0"/>
        <w:numPr>
          <w:ilvl w:val="0"/>
          <w:numId w:val="2"/>
        </w:numPr>
        <w:shd w:val="clear" w:color="auto" w:fill="FFFFFF"/>
        <w:tabs>
          <w:tab w:val="left" w:pos="151"/>
        </w:tabs>
        <w:autoSpaceDE w:val="0"/>
        <w:autoSpaceDN w:val="0"/>
        <w:adjustRightInd w:val="0"/>
        <w:spacing w:after="0" w:line="240" w:lineRule="auto"/>
        <w:ind w:left="709" w:firstLine="0"/>
        <w:jc w:val="both"/>
        <w:rPr>
          <w:rFonts w:ascii="Times New Roman" w:hAnsi="Times New Roman"/>
          <w:color w:val="000000"/>
          <w:sz w:val="24"/>
          <w:szCs w:val="24"/>
        </w:rPr>
      </w:pPr>
      <w:r>
        <w:rPr>
          <w:rFonts w:ascii="Times New Roman" w:hAnsi="Times New Roman"/>
          <w:color w:val="000000"/>
          <w:sz w:val="24"/>
          <w:szCs w:val="24"/>
        </w:rPr>
        <w:t xml:space="preserve">стенд «Награды России» </w:t>
      </w:r>
    </w:p>
    <w:p w:rsidR="005F5E1F" w:rsidRDefault="005F5E1F" w:rsidP="005F5E1F">
      <w:pPr>
        <w:widowControl w:val="0"/>
        <w:numPr>
          <w:ilvl w:val="0"/>
          <w:numId w:val="2"/>
        </w:numPr>
        <w:shd w:val="clear" w:color="auto" w:fill="FFFFFF"/>
        <w:tabs>
          <w:tab w:val="left" w:pos="151"/>
        </w:tabs>
        <w:autoSpaceDE w:val="0"/>
        <w:autoSpaceDN w:val="0"/>
        <w:adjustRightInd w:val="0"/>
        <w:spacing w:after="0" w:line="240" w:lineRule="auto"/>
        <w:ind w:left="709" w:firstLine="0"/>
        <w:jc w:val="both"/>
        <w:rPr>
          <w:rFonts w:ascii="Times New Roman" w:hAnsi="Times New Roman"/>
          <w:color w:val="000000"/>
          <w:sz w:val="24"/>
          <w:szCs w:val="24"/>
        </w:rPr>
      </w:pPr>
      <w:r>
        <w:rPr>
          <w:rFonts w:ascii="Times New Roman" w:hAnsi="Times New Roman"/>
          <w:color w:val="000000"/>
          <w:sz w:val="24"/>
          <w:szCs w:val="24"/>
        </w:rPr>
        <w:t>стенд «Новейшие средства защиты органов дыхания».</w:t>
      </w:r>
    </w:p>
    <w:p w:rsidR="005F5E1F" w:rsidRDefault="005F5E1F" w:rsidP="005F5E1F">
      <w:pPr>
        <w:widowControl w:val="0"/>
        <w:numPr>
          <w:ilvl w:val="0"/>
          <w:numId w:val="2"/>
        </w:numPr>
        <w:shd w:val="clear" w:color="auto" w:fill="FFFFFF"/>
        <w:tabs>
          <w:tab w:val="left" w:pos="151"/>
        </w:tabs>
        <w:autoSpaceDE w:val="0"/>
        <w:autoSpaceDN w:val="0"/>
        <w:adjustRightInd w:val="0"/>
        <w:spacing w:after="0" w:line="240" w:lineRule="auto"/>
        <w:ind w:left="709" w:firstLine="0"/>
        <w:jc w:val="both"/>
        <w:rPr>
          <w:rFonts w:ascii="Times New Roman" w:hAnsi="Times New Roman"/>
          <w:color w:val="000000"/>
          <w:sz w:val="24"/>
          <w:szCs w:val="24"/>
        </w:rPr>
      </w:pPr>
      <w:r>
        <w:rPr>
          <w:rFonts w:ascii="Times New Roman" w:hAnsi="Times New Roman"/>
          <w:color w:val="000000"/>
          <w:sz w:val="24"/>
          <w:szCs w:val="24"/>
        </w:rPr>
        <w:t>стенд «Уголок гражданской обороны».</w:t>
      </w:r>
    </w:p>
    <w:p w:rsidR="005F5E1F" w:rsidRDefault="005F5E1F" w:rsidP="005F5E1F">
      <w:pPr>
        <w:widowControl w:val="0"/>
        <w:numPr>
          <w:ilvl w:val="0"/>
          <w:numId w:val="2"/>
        </w:numPr>
        <w:shd w:val="clear" w:color="auto" w:fill="FFFFFF"/>
        <w:tabs>
          <w:tab w:val="left" w:pos="151"/>
        </w:tabs>
        <w:autoSpaceDE w:val="0"/>
        <w:autoSpaceDN w:val="0"/>
        <w:adjustRightInd w:val="0"/>
        <w:spacing w:after="0" w:line="240" w:lineRule="auto"/>
        <w:ind w:left="709" w:firstLine="0"/>
        <w:jc w:val="both"/>
        <w:rPr>
          <w:rFonts w:ascii="Times New Roman" w:hAnsi="Times New Roman"/>
          <w:color w:val="000000"/>
          <w:sz w:val="24"/>
          <w:szCs w:val="24"/>
        </w:rPr>
      </w:pPr>
      <w:r>
        <w:rPr>
          <w:rFonts w:ascii="Times New Roman" w:hAnsi="Times New Roman"/>
          <w:color w:val="000000"/>
          <w:sz w:val="24"/>
          <w:szCs w:val="24"/>
        </w:rPr>
        <w:t>стенд «Умей действовать при пожаре».</w:t>
      </w:r>
    </w:p>
    <w:p w:rsidR="005F5E1F" w:rsidRDefault="005F5E1F" w:rsidP="005F5E1F">
      <w:pPr>
        <w:widowControl w:val="0"/>
        <w:numPr>
          <w:ilvl w:val="0"/>
          <w:numId w:val="2"/>
        </w:numPr>
        <w:shd w:val="clear" w:color="auto" w:fill="FFFFFF"/>
        <w:tabs>
          <w:tab w:val="left" w:pos="151"/>
        </w:tabs>
        <w:autoSpaceDE w:val="0"/>
        <w:autoSpaceDN w:val="0"/>
        <w:adjustRightInd w:val="0"/>
        <w:spacing w:after="0" w:line="240" w:lineRule="auto"/>
        <w:ind w:left="709" w:firstLine="0"/>
        <w:jc w:val="both"/>
        <w:rPr>
          <w:rFonts w:ascii="Times New Roman" w:hAnsi="Times New Roman"/>
          <w:color w:val="000000"/>
          <w:sz w:val="24"/>
          <w:szCs w:val="24"/>
        </w:rPr>
      </w:pPr>
      <w:r>
        <w:rPr>
          <w:rFonts w:ascii="Times New Roman" w:hAnsi="Times New Roman"/>
          <w:color w:val="000000"/>
          <w:sz w:val="24"/>
          <w:szCs w:val="24"/>
        </w:rPr>
        <w:t>стенд «Осторожно - терроризм!».</w:t>
      </w:r>
    </w:p>
    <w:p w:rsidR="005F5E1F" w:rsidRDefault="005F5E1F" w:rsidP="005F5E1F">
      <w:pPr>
        <w:widowControl w:val="0"/>
        <w:numPr>
          <w:ilvl w:val="0"/>
          <w:numId w:val="2"/>
        </w:numPr>
        <w:shd w:val="clear" w:color="auto" w:fill="FFFFFF"/>
        <w:tabs>
          <w:tab w:val="left" w:pos="151"/>
        </w:tabs>
        <w:autoSpaceDE w:val="0"/>
        <w:autoSpaceDN w:val="0"/>
        <w:adjustRightInd w:val="0"/>
        <w:spacing w:after="0" w:line="240" w:lineRule="auto"/>
        <w:ind w:left="709" w:firstLine="0"/>
        <w:jc w:val="both"/>
        <w:rPr>
          <w:rFonts w:ascii="Times New Roman" w:hAnsi="Times New Roman"/>
          <w:color w:val="000000"/>
          <w:sz w:val="24"/>
          <w:szCs w:val="24"/>
        </w:rPr>
      </w:pPr>
      <w:r>
        <w:rPr>
          <w:rFonts w:ascii="Times New Roman" w:hAnsi="Times New Roman"/>
          <w:color w:val="000000"/>
          <w:sz w:val="24"/>
          <w:szCs w:val="24"/>
        </w:rPr>
        <w:t>стенд «Наша гражданская оборона».</w:t>
      </w:r>
    </w:p>
    <w:p w:rsidR="005F5E1F" w:rsidRDefault="005F5E1F" w:rsidP="005F5E1F">
      <w:pPr>
        <w:widowControl w:val="0"/>
        <w:numPr>
          <w:ilvl w:val="0"/>
          <w:numId w:val="2"/>
        </w:numPr>
        <w:shd w:val="clear" w:color="auto" w:fill="FFFFFF"/>
        <w:tabs>
          <w:tab w:val="left" w:pos="151"/>
        </w:tabs>
        <w:autoSpaceDE w:val="0"/>
        <w:autoSpaceDN w:val="0"/>
        <w:adjustRightInd w:val="0"/>
        <w:spacing w:after="0" w:line="240" w:lineRule="auto"/>
        <w:ind w:left="709" w:firstLine="0"/>
        <w:jc w:val="both"/>
        <w:rPr>
          <w:rFonts w:ascii="Times New Roman" w:hAnsi="Times New Roman"/>
          <w:color w:val="000000"/>
          <w:sz w:val="24"/>
          <w:szCs w:val="24"/>
        </w:rPr>
      </w:pPr>
      <w:r>
        <w:rPr>
          <w:rFonts w:ascii="Times New Roman" w:hAnsi="Times New Roman"/>
          <w:color w:val="000000"/>
          <w:sz w:val="24"/>
          <w:szCs w:val="24"/>
        </w:rPr>
        <w:t xml:space="preserve">стенд «Правила постановки на воинский учет» </w:t>
      </w:r>
    </w:p>
    <w:p w:rsidR="005F5E1F" w:rsidRDefault="005F5E1F" w:rsidP="005F5E1F">
      <w:pPr>
        <w:widowControl w:val="0"/>
        <w:numPr>
          <w:ilvl w:val="0"/>
          <w:numId w:val="2"/>
        </w:numPr>
        <w:shd w:val="clear" w:color="auto" w:fill="FFFFFF"/>
        <w:tabs>
          <w:tab w:val="left" w:pos="151"/>
        </w:tabs>
        <w:autoSpaceDE w:val="0"/>
        <w:autoSpaceDN w:val="0"/>
        <w:adjustRightInd w:val="0"/>
        <w:spacing w:after="0" w:line="240" w:lineRule="auto"/>
        <w:ind w:left="709" w:firstLine="0"/>
        <w:jc w:val="both"/>
        <w:rPr>
          <w:rFonts w:ascii="Times New Roman" w:hAnsi="Times New Roman"/>
          <w:color w:val="000000"/>
          <w:sz w:val="24"/>
          <w:szCs w:val="24"/>
        </w:rPr>
      </w:pPr>
      <w:r>
        <w:rPr>
          <w:rFonts w:ascii="Times New Roman" w:hAnsi="Times New Roman"/>
          <w:color w:val="000000"/>
          <w:sz w:val="24"/>
          <w:szCs w:val="24"/>
        </w:rPr>
        <w:t xml:space="preserve">электрифицированный стенд с плакатами «Гражданская оборона» </w:t>
      </w:r>
    </w:p>
    <w:p w:rsidR="005F5E1F" w:rsidRDefault="005F5E1F" w:rsidP="005F5E1F">
      <w:pPr>
        <w:widowControl w:val="0"/>
        <w:numPr>
          <w:ilvl w:val="0"/>
          <w:numId w:val="2"/>
        </w:numPr>
        <w:shd w:val="clear" w:color="auto" w:fill="FFFFFF"/>
        <w:tabs>
          <w:tab w:val="left" w:pos="0"/>
        </w:tabs>
        <w:autoSpaceDE w:val="0"/>
        <w:autoSpaceDN w:val="0"/>
        <w:adjustRightInd w:val="0"/>
        <w:spacing w:after="0" w:line="240" w:lineRule="auto"/>
        <w:ind w:left="709" w:firstLine="0"/>
        <w:jc w:val="both"/>
        <w:rPr>
          <w:rFonts w:ascii="Times New Roman" w:hAnsi="Times New Roman"/>
          <w:color w:val="000000"/>
          <w:sz w:val="24"/>
          <w:szCs w:val="24"/>
        </w:rPr>
      </w:pPr>
      <w:r>
        <w:rPr>
          <w:rFonts w:ascii="Times New Roman" w:hAnsi="Times New Roman"/>
          <w:color w:val="000000"/>
          <w:sz w:val="24"/>
          <w:szCs w:val="24"/>
        </w:rPr>
        <w:t xml:space="preserve">электрифицированный стенд с плакатами «Основы военной службы»  </w:t>
      </w:r>
    </w:p>
    <w:p w:rsidR="005F5E1F" w:rsidRDefault="005F5E1F" w:rsidP="005F5E1F">
      <w:pPr>
        <w:widowControl w:val="0"/>
        <w:numPr>
          <w:ilvl w:val="0"/>
          <w:numId w:val="2"/>
        </w:numPr>
        <w:shd w:val="clear" w:color="auto" w:fill="FFFFFF"/>
        <w:tabs>
          <w:tab w:val="left" w:pos="151"/>
        </w:tabs>
        <w:autoSpaceDE w:val="0"/>
        <w:autoSpaceDN w:val="0"/>
        <w:adjustRightInd w:val="0"/>
        <w:spacing w:after="0" w:line="240" w:lineRule="auto"/>
        <w:ind w:left="709" w:firstLine="0"/>
        <w:jc w:val="both"/>
        <w:rPr>
          <w:rFonts w:ascii="Times New Roman" w:hAnsi="Times New Roman"/>
          <w:color w:val="000000"/>
          <w:sz w:val="24"/>
          <w:szCs w:val="24"/>
        </w:rPr>
      </w:pPr>
      <w:r>
        <w:rPr>
          <w:rFonts w:ascii="Times New Roman" w:hAnsi="Times New Roman"/>
          <w:color w:val="000000"/>
          <w:sz w:val="24"/>
          <w:szCs w:val="24"/>
        </w:rPr>
        <w:t>макеты 5,45мм автомата Калашникова</w:t>
      </w:r>
    </w:p>
    <w:p w:rsidR="005F5E1F" w:rsidRDefault="005F5E1F" w:rsidP="005F5E1F">
      <w:pPr>
        <w:widowControl w:val="0"/>
        <w:numPr>
          <w:ilvl w:val="0"/>
          <w:numId w:val="2"/>
        </w:numPr>
        <w:shd w:val="clear" w:color="auto" w:fill="FFFFFF"/>
        <w:tabs>
          <w:tab w:val="left" w:pos="151"/>
        </w:tabs>
        <w:autoSpaceDE w:val="0"/>
        <w:autoSpaceDN w:val="0"/>
        <w:adjustRightInd w:val="0"/>
        <w:spacing w:after="0" w:line="240" w:lineRule="auto"/>
        <w:ind w:left="709" w:firstLine="0"/>
        <w:jc w:val="both"/>
        <w:rPr>
          <w:rFonts w:ascii="Times New Roman" w:hAnsi="Times New Roman"/>
          <w:color w:val="000000"/>
          <w:sz w:val="24"/>
          <w:szCs w:val="24"/>
        </w:rPr>
      </w:pPr>
      <w:r>
        <w:rPr>
          <w:rFonts w:ascii="Times New Roman" w:hAnsi="Times New Roman"/>
          <w:color w:val="000000"/>
          <w:sz w:val="24"/>
          <w:szCs w:val="24"/>
        </w:rPr>
        <w:t>учебно-имитационные гранаты Ф- 1 , РГД- 5.</w:t>
      </w:r>
    </w:p>
    <w:p w:rsidR="005F5E1F" w:rsidRDefault="005F5E1F" w:rsidP="005F5E1F">
      <w:pPr>
        <w:widowControl w:val="0"/>
        <w:numPr>
          <w:ilvl w:val="0"/>
          <w:numId w:val="2"/>
        </w:numPr>
        <w:shd w:val="clear" w:color="auto" w:fill="FFFFFF"/>
        <w:tabs>
          <w:tab w:val="left" w:pos="151"/>
        </w:tabs>
        <w:autoSpaceDE w:val="0"/>
        <w:autoSpaceDN w:val="0"/>
        <w:adjustRightInd w:val="0"/>
        <w:spacing w:after="0" w:line="240" w:lineRule="auto"/>
        <w:ind w:left="709" w:firstLine="0"/>
        <w:jc w:val="both"/>
        <w:rPr>
          <w:rFonts w:ascii="Times New Roman" w:hAnsi="Times New Roman"/>
          <w:color w:val="000000"/>
          <w:sz w:val="24"/>
          <w:szCs w:val="24"/>
        </w:rPr>
      </w:pPr>
      <w:r>
        <w:rPr>
          <w:rFonts w:ascii="Times New Roman" w:hAnsi="Times New Roman"/>
          <w:color w:val="000000"/>
          <w:sz w:val="24"/>
          <w:szCs w:val="24"/>
        </w:rPr>
        <w:t>прибор ВПХР.</w:t>
      </w:r>
    </w:p>
    <w:p w:rsidR="005F5E1F" w:rsidRDefault="005F5E1F" w:rsidP="005F5E1F">
      <w:pPr>
        <w:widowControl w:val="0"/>
        <w:numPr>
          <w:ilvl w:val="0"/>
          <w:numId w:val="2"/>
        </w:numPr>
        <w:shd w:val="clear" w:color="auto" w:fill="FFFFFF"/>
        <w:tabs>
          <w:tab w:val="left" w:pos="151"/>
        </w:tabs>
        <w:autoSpaceDE w:val="0"/>
        <w:autoSpaceDN w:val="0"/>
        <w:adjustRightInd w:val="0"/>
        <w:spacing w:after="0" w:line="240" w:lineRule="auto"/>
        <w:ind w:left="709" w:firstLine="0"/>
        <w:jc w:val="both"/>
        <w:rPr>
          <w:rFonts w:ascii="Times New Roman" w:hAnsi="Times New Roman"/>
          <w:color w:val="000000"/>
          <w:sz w:val="24"/>
          <w:szCs w:val="24"/>
        </w:rPr>
      </w:pPr>
      <w:r>
        <w:rPr>
          <w:rFonts w:ascii="Times New Roman" w:hAnsi="Times New Roman"/>
          <w:color w:val="000000"/>
          <w:sz w:val="24"/>
          <w:szCs w:val="24"/>
        </w:rPr>
        <w:t>прибор ДП – 5.</w:t>
      </w:r>
    </w:p>
    <w:p w:rsidR="005F5E1F" w:rsidRDefault="005F5E1F" w:rsidP="005F5E1F">
      <w:pPr>
        <w:widowControl w:val="0"/>
        <w:numPr>
          <w:ilvl w:val="0"/>
          <w:numId w:val="2"/>
        </w:numPr>
        <w:shd w:val="clear" w:color="auto" w:fill="FFFFFF"/>
        <w:tabs>
          <w:tab w:val="left" w:pos="151"/>
        </w:tabs>
        <w:autoSpaceDE w:val="0"/>
        <w:autoSpaceDN w:val="0"/>
        <w:adjustRightInd w:val="0"/>
        <w:spacing w:after="0" w:line="240" w:lineRule="auto"/>
        <w:ind w:left="709" w:firstLine="0"/>
        <w:jc w:val="both"/>
        <w:rPr>
          <w:rFonts w:ascii="Times New Roman" w:hAnsi="Times New Roman"/>
          <w:color w:val="000000"/>
          <w:sz w:val="24"/>
          <w:szCs w:val="24"/>
        </w:rPr>
      </w:pPr>
      <w:r>
        <w:rPr>
          <w:rFonts w:ascii="Times New Roman" w:hAnsi="Times New Roman"/>
          <w:color w:val="000000"/>
          <w:sz w:val="24"/>
          <w:szCs w:val="24"/>
        </w:rPr>
        <w:t>противогазы ГП – 5и ГП-7.</w:t>
      </w:r>
    </w:p>
    <w:p w:rsidR="005F5E1F" w:rsidRDefault="005F5E1F" w:rsidP="005F5E1F">
      <w:pPr>
        <w:widowControl w:val="0"/>
        <w:numPr>
          <w:ilvl w:val="0"/>
          <w:numId w:val="2"/>
        </w:numPr>
        <w:shd w:val="clear" w:color="auto" w:fill="FFFFFF"/>
        <w:tabs>
          <w:tab w:val="left" w:pos="151"/>
        </w:tabs>
        <w:autoSpaceDE w:val="0"/>
        <w:autoSpaceDN w:val="0"/>
        <w:adjustRightInd w:val="0"/>
        <w:spacing w:after="0" w:line="240" w:lineRule="auto"/>
        <w:ind w:left="709" w:firstLine="0"/>
        <w:jc w:val="both"/>
        <w:rPr>
          <w:rFonts w:ascii="Times New Roman" w:hAnsi="Times New Roman"/>
          <w:color w:val="000000"/>
          <w:sz w:val="24"/>
          <w:szCs w:val="24"/>
        </w:rPr>
      </w:pPr>
      <w:r>
        <w:rPr>
          <w:rFonts w:ascii="Times New Roman" w:hAnsi="Times New Roman"/>
          <w:color w:val="000000"/>
          <w:sz w:val="24"/>
          <w:szCs w:val="24"/>
        </w:rPr>
        <w:t xml:space="preserve">респираторы «Лепесток», «Кама», РУ - 60М </w:t>
      </w:r>
    </w:p>
    <w:p w:rsidR="005F5E1F" w:rsidRDefault="005F5E1F" w:rsidP="005F5E1F">
      <w:pPr>
        <w:widowControl w:val="0"/>
        <w:numPr>
          <w:ilvl w:val="0"/>
          <w:numId w:val="2"/>
        </w:numPr>
        <w:shd w:val="clear" w:color="auto" w:fill="FFFFFF"/>
        <w:tabs>
          <w:tab w:val="left" w:pos="151"/>
        </w:tabs>
        <w:autoSpaceDE w:val="0"/>
        <w:autoSpaceDN w:val="0"/>
        <w:adjustRightInd w:val="0"/>
        <w:spacing w:after="0" w:line="240" w:lineRule="auto"/>
        <w:ind w:left="709" w:firstLine="0"/>
        <w:jc w:val="both"/>
        <w:rPr>
          <w:rFonts w:ascii="Times New Roman" w:hAnsi="Times New Roman"/>
          <w:color w:val="000000"/>
          <w:sz w:val="24"/>
          <w:szCs w:val="24"/>
        </w:rPr>
      </w:pPr>
      <w:r>
        <w:rPr>
          <w:rFonts w:ascii="Times New Roman" w:hAnsi="Times New Roman"/>
          <w:color w:val="000000"/>
          <w:sz w:val="24"/>
          <w:szCs w:val="24"/>
        </w:rPr>
        <w:t>костюмы  химической защиты  Л-1.</w:t>
      </w:r>
    </w:p>
    <w:p w:rsidR="005F5E1F" w:rsidRDefault="005F5E1F" w:rsidP="005F5E1F">
      <w:pPr>
        <w:widowControl w:val="0"/>
        <w:numPr>
          <w:ilvl w:val="0"/>
          <w:numId w:val="2"/>
        </w:numPr>
        <w:shd w:val="clear" w:color="auto" w:fill="FFFFFF"/>
        <w:tabs>
          <w:tab w:val="left" w:pos="151"/>
        </w:tabs>
        <w:autoSpaceDE w:val="0"/>
        <w:autoSpaceDN w:val="0"/>
        <w:adjustRightInd w:val="0"/>
        <w:spacing w:after="0" w:line="240" w:lineRule="auto"/>
        <w:ind w:left="709" w:firstLine="0"/>
        <w:jc w:val="both"/>
        <w:rPr>
          <w:rFonts w:ascii="Times New Roman" w:hAnsi="Times New Roman"/>
          <w:color w:val="000000"/>
          <w:sz w:val="24"/>
          <w:szCs w:val="24"/>
        </w:rPr>
      </w:pPr>
      <w:r>
        <w:rPr>
          <w:rFonts w:ascii="Times New Roman" w:hAnsi="Times New Roman"/>
          <w:color w:val="000000"/>
          <w:sz w:val="24"/>
          <w:szCs w:val="24"/>
        </w:rPr>
        <w:t>сейф для хранения пневматического оружия, макетов автомата Калашникова, учебных мин и гранат.</w:t>
      </w:r>
    </w:p>
    <w:p w:rsidR="005F5E1F" w:rsidRDefault="005F5E1F" w:rsidP="005F5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jc w:val="both"/>
        <w:rPr>
          <w:rFonts w:ascii="Times New Roman" w:hAnsi="Times New Roman"/>
          <w:sz w:val="24"/>
          <w:szCs w:val="24"/>
        </w:rPr>
      </w:pPr>
      <w:r>
        <w:rPr>
          <w:rFonts w:ascii="Times New Roman" w:hAnsi="Times New Roman"/>
          <w:sz w:val="24"/>
          <w:szCs w:val="24"/>
        </w:rPr>
        <w:t>Оборудование стрелкового тира:</w:t>
      </w:r>
    </w:p>
    <w:p w:rsidR="005F5E1F" w:rsidRDefault="005F5E1F" w:rsidP="005F5E1F">
      <w:pPr>
        <w:widowControl w:val="0"/>
        <w:numPr>
          <w:ilvl w:val="0"/>
          <w:numId w:val="2"/>
        </w:numPr>
        <w:shd w:val="clear" w:color="auto" w:fill="FFFFFF"/>
        <w:tabs>
          <w:tab w:val="left" w:pos="151"/>
        </w:tabs>
        <w:autoSpaceDE w:val="0"/>
        <w:autoSpaceDN w:val="0"/>
        <w:adjustRightInd w:val="0"/>
        <w:spacing w:after="0" w:line="240" w:lineRule="auto"/>
        <w:ind w:left="709" w:firstLine="0"/>
        <w:jc w:val="both"/>
        <w:rPr>
          <w:rFonts w:ascii="Times New Roman" w:hAnsi="Times New Roman"/>
          <w:color w:val="000000"/>
          <w:sz w:val="24"/>
          <w:szCs w:val="24"/>
        </w:rPr>
      </w:pPr>
      <w:r>
        <w:rPr>
          <w:rFonts w:ascii="Times New Roman" w:hAnsi="Times New Roman"/>
          <w:color w:val="000000"/>
          <w:sz w:val="24"/>
          <w:szCs w:val="24"/>
        </w:rPr>
        <w:t>стенд с мишенями для стрельбы</w:t>
      </w:r>
    </w:p>
    <w:p w:rsidR="005F5E1F" w:rsidRDefault="005F5E1F" w:rsidP="005F5E1F">
      <w:pPr>
        <w:widowControl w:val="0"/>
        <w:numPr>
          <w:ilvl w:val="0"/>
          <w:numId w:val="2"/>
        </w:numPr>
        <w:shd w:val="clear" w:color="auto" w:fill="FFFFFF"/>
        <w:tabs>
          <w:tab w:val="left" w:pos="151"/>
        </w:tabs>
        <w:autoSpaceDE w:val="0"/>
        <w:autoSpaceDN w:val="0"/>
        <w:adjustRightInd w:val="0"/>
        <w:spacing w:after="0" w:line="240" w:lineRule="auto"/>
        <w:ind w:left="709" w:firstLine="0"/>
        <w:jc w:val="both"/>
        <w:rPr>
          <w:rFonts w:ascii="Times New Roman" w:hAnsi="Times New Roman"/>
          <w:color w:val="000000"/>
          <w:sz w:val="24"/>
          <w:szCs w:val="24"/>
        </w:rPr>
      </w:pPr>
      <w:r>
        <w:rPr>
          <w:rFonts w:ascii="Times New Roman" w:hAnsi="Times New Roman"/>
          <w:color w:val="000000"/>
          <w:sz w:val="24"/>
          <w:szCs w:val="24"/>
        </w:rPr>
        <w:t>рабочее место для стрельбы.</w:t>
      </w:r>
    </w:p>
    <w:p w:rsidR="005F5E1F" w:rsidRDefault="005F5E1F" w:rsidP="005F5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jc w:val="both"/>
        <w:rPr>
          <w:rFonts w:ascii="Times New Roman" w:hAnsi="Times New Roman"/>
          <w:sz w:val="24"/>
          <w:szCs w:val="24"/>
        </w:rPr>
      </w:pPr>
      <w:r>
        <w:rPr>
          <w:rFonts w:ascii="Times New Roman" w:hAnsi="Times New Roman"/>
          <w:sz w:val="24"/>
          <w:szCs w:val="24"/>
        </w:rPr>
        <w:t>Оборудование открытый стадион широкого профиля:</w:t>
      </w:r>
    </w:p>
    <w:p w:rsidR="005F5E1F" w:rsidRDefault="005F5E1F" w:rsidP="005F5E1F">
      <w:pPr>
        <w:widowControl w:val="0"/>
        <w:numPr>
          <w:ilvl w:val="0"/>
          <w:numId w:val="2"/>
        </w:numPr>
        <w:shd w:val="clear" w:color="auto" w:fill="FFFFFF"/>
        <w:tabs>
          <w:tab w:val="left" w:pos="0"/>
        </w:tabs>
        <w:autoSpaceDE w:val="0"/>
        <w:autoSpaceDN w:val="0"/>
        <w:adjustRightInd w:val="0"/>
        <w:spacing w:after="0" w:line="240" w:lineRule="auto"/>
        <w:ind w:left="709" w:firstLine="0"/>
        <w:jc w:val="both"/>
        <w:rPr>
          <w:rFonts w:ascii="Times New Roman" w:hAnsi="Times New Roman"/>
          <w:color w:val="000000"/>
          <w:sz w:val="24"/>
          <w:szCs w:val="24"/>
        </w:rPr>
      </w:pPr>
      <w:r>
        <w:rPr>
          <w:rFonts w:ascii="Times New Roman" w:hAnsi="Times New Roman"/>
          <w:color w:val="000000"/>
          <w:sz w:val="24"/>
          <w:szCs w:val="24"/>
        </w:rPr>
        <w:t>полоса препятствий</w:t>
      </w:r>
    </w:p>
    <w:p w:rsidR="005F5E1F" w:rsidRDefault="005F5E1F" w:rsidP="005F5E1F">
      <w:pPr>
        <w:widowControl w:val="0"/>
        <w:numPr>
          <w:ilvl w:val="0"/>
          <w:numId w:val="2"/>
        </w:numPr>
        <w:shd w:val="clear" w:color="auto" w:fill="FFFFFF"/>
        <w:tabs>
          <w:tab w:val="left" w:pos="0"/>
        </w:tabs>
        <w:autoSpaceDE w:val="0"/>
        <w:autoSpaceDN w:val="0"/>
        <w:adjustRightInd w:val="0"/>
        <w:spacing w:after="0" w:line="240" w:lineRule="auto"/>
        <w:ind w:left="709" w:firstLine="0"/>
        <w:jc w:val="both"/>
        <w:rPr>
          <w:rFonts w:ascii="Times New Roman" w:hAnsi="Times New Roman"/>
          <w:color w:val="000000"/>
          <w:sz w:val="24"/>
          <w:szCs w:val="24"/>
        </w:rPr>
      </w:pPr>
      <w:r>
        <w:rPr>
          <w:rFonts w:ascii="Times New Roman" w:hAnsi="Times New Roman"/>
          <w:color w:val="000000"/>
          <w:sz w:val="24"/>
          <w:szCs w:val="24"/>
        </w:rPr>
        <w:t>спортивный городок.</w:t>
      </w:r>
    </w:p>
    <w:p w:rsidR="005F5E1F" w:rsidRDefault="005F5E1F" w:rsidP="005F5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jc w:val="both"/>
        <w:rPr>
          <w:rFonts w:ascii="Times New Roman" w:hAnsi="Times New Roman"/>
          <w:sz w:val="24"/>
          <w:szCs w:val="24"/>
        </w:rPr>
      </w:pPr>
      <w:r>
        <w:rPr>
          <w:rFonts w:ascii="Times New Roman" w:hAnsi="Times New Roman"/>
          <w:sz w:val="24"/>
          <w:szCs w:val="24"/>
        </w:rPr>
        <w:t>Технические средства обучения:</w:t>
      </w:r>
    </w:p>
    <w:p w:rsidR="005F5E1F" w:rsidRDefault="005F5E1F" w:rsidP="005F5E1F">
      <w:pPr>
        <w:pStyle w:val="af"/>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firstLine="0"/>
        <w:jc w:val="both"/>
        <w:rPr>
          <w:rFonts w:ascii="Times New Roman" w:hAnsi="Times New Roman"/>
          <w:sz w:val="24"/>
          <w:szCs w:val="24"/>
        </w:rPr>
      </w:pPr>
      <w:r>
        <w:rPr>
          <w:rFonts w:ascii="Times New Roman" w:hAnsi="Times New Roman"/>
          <w:sz w:val="24"/>
          <w:szCs w:val="24"/>
        </w:rPr>
        <w:t xml:space="preserve">проектор, </w:t>
      </w:r>
    </w:p>
    <w:p w:rsidR="005F5E1F" w:rsidRDefault="005F5E1F" w:rsidP="005F5E1F">
      <w:pPr>
        <w:pStyle w:val="af"/>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firstLine="0"/>
        <w:jc w:val="both"/>
        <w:rPr>
          <w:rFonts w:ascii="Times New Roman" w:hAnsi="Times New Roman"/>
          <w:sz w:val="24"/>
          <w:szCs w:val="24"/>
        </w:rPr>
      </w:pPr>
      <w:r>
        <w:rPr>
          <w:rFonts w:ascii="Times New Roman" w:hAnsi="Times New Roman"/>
          <w:sz w:val="24"/>
          <w:szCs w:val="24"/>
        </w:rPr>
        <w:t>компьютер,</w:t>
      </w:r>
    </w:p>
    <w:p w:rsidR="005F5E1F" w:rsidRPr="007C27E0" w:rsidRDefault="005F5E1F" w:rsidP="005F5E1F">
      <w:pPr>
        <w:pStyle w:val="af"/>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firstLine="0"/>
        <w:jc w:val="both"/>
        <w:rPr>
          <w:rFonts w:ascii="Times New Roman" w:hAnsi="Times New Roman"/>
          <w:sz w:val="24"/>
          <w:szCs w:val="24"/>
        </w:rPr>
      </w:pPr>
      <w:r>
        <w:rPr>
          <w:rFonts w:ascii="Times New Roman" w:hAnsi="Times New Roman"/>
          <w:sz w:val="24"/>
          <w:szCs w:val="24"/>
        </w:rPr>
        <w:t>экран.</w:t>
      </w:r>
    </w:p>
    <w:p w:rsidR="005F5E1F" w:rsidRDefault="005F5E1F" w:rsidP="005F5E1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jc w:val="both"/>
        <w:rPr>
          <w:rFonts w:ascii="Times New Roman" w:hAnsi="Times New Roman"/>
          <w:b/>
          <w:bCs/>
          <w:sz w:val="24"/>
          <w:szCs w:val="24"/>
        </w:rPr>
      </w:pPr>
      <w:r>
        <w:rPr>
          <w:rFonts w:ascii="Times New Roman" w:hAnsi="Times New Roman"/>
          <w:b/>
          <w:bCs/>
          <w:sz w:val="24"/>
          <w:szCs w:val="24"/>
        </w:rPr>
        <w:t>3.2. Информационное обеспечение обучения</w:t>
      </w:r>
    </w:p>
    <w:p w:rsidR="005F5E1F" w:rsidRDefault="005F5E1F" w:rsidP="005F5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jc w:val="center"/>
        <w:rPr>
          <w:rFonts w:ascii="Times New Roman" w:hAnsi="Times New Roman"/>
          <w:b/>
          <w:bCs/>
          <w:sz w:val="24"/>
          <w:szCs w:val="24"/>
        </w:rPr>
      </w:pPr>
      <w:r>
        <w:rPr>
          <w:rFonts w:ascii="Times New Roman" w:hAnsi="Times New Roman"/>
          <w:b/>
          <w:bCs/>
          <w:sz w:val="24"/>
          <w:szCs w:val="24"/>
        </w:rPr>
        <w:t>Перечень рекомендуемых учебных изданий, Интернет-ресурсов, дополнительной литературы</w:t>
      </w:r>
    </w:p>
    <w:p w:rsidR="005F5E1F" w:rsidRDefault="005F5E1F" w:rsidP="005F5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hanging="709"/>
        <w:jc w:val="both"/>
        <w:rPr>
          <w:rFonts w:ascii="Times New Roman" w:hAnsi="Times New Roman"/>
          <w:b/>
          <w:sz w:val="24"/>
          <w:szCs w:val="24"/>
        </w:rPr>
      </w:pPr>
      <w:r>
        <w:rPr>
          <w:rFonts w:ascii="Times New Roman" w:hAnsi="Times New Roman"/>
          <w:b/>
          <w:sz w:val="24"/>
          <w:szCs w:val="24"/>
        </w:rPr>
        <w:t>Основные источники:</w:t>
      </w:r>
    </w:p>
    <w:p w:rsidR="005F5E1F" w:rsidRDefault="005F5E1F" w:rsidP="005F5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hanging="709"/>
        <w:jc w:val="both"/>
        <w:rPr>
          <w:rFonts w:ascii="Times New Roman" w:hAnsi="Times New Roman"/>
          <w:sz w:val="24"/>
          <w:szCs w:val="24"/>
        </w:rPr>
      </w:pPr>
      <w:r>
        <w:rPr>
          <w:rFonts w:ascii="Times New Roman" w:hAnsi="Times New Roman"/>
          <w:sz w:val="24"/>
          <w:szCs w:val="24"/>
        </w:rPr>
        <w:t>1.Хван Т.А., Хван П.А. Основы безопасности жизнедеятельности: учебное пособие, г. Ростов-на-Дону,201</w:t>
      </w:r>
      <w:r w:rsidR="00D8439E">
        <w:rPr>
          <w:rFonts w:ascii="Times New Roman" w:hAnsi="Times New Roman"/>
          <w:sz w:val="24"/>
          <w:szCs w:val="24"/>
        </w:rPr>
        <w:t>9</w:t>
      </w:r>
      <w:r>
        <w:rPr>
          <w:rFonts w:ascii="Times New Roman" w:hAnsi="Times New Roman"/>
          <w:sz w:val="24"/>
          <w:szCs w:val="24"/>
        </w:rPr>
        <w:t>.-415 с.</w:t>
      </w:r>
    </w:p>
    <w:p w:rsidR="005F5E1F" w:rsidRDefault="005F5E1F" w:rsidP="005F5E1F">
      <w:pPr>
        <w:tabs>
          <w:tab w:val="left" w:pos="426"/>
        </w:tabs>
        <w:spacing w:after="0" w:line="240" w:lineRule="auto"/>
        <w:jc w:val="both"/>
        <w:rPr>
          <w:rFonts w:ascii="Times New Roman" w:hAnsi="Times New Roman"/>
          <w:sz w:val="24"/>
          <w:szCs w:val="24"/>
        </w:rPr>
      </w:pPr>
      <w:r>
        <w:rPr>
          <w:rFonts w:ascii="Times New Roman" w:hAnsi="Times New Roman"/>
          <w:b/>
          <w:sz w:val="24"/>
          <w:szCs w:val="24"/>
        </w:rPr>
        <w:t>Дополнительные источники</w:t>
      </w:r>
      <w:r>
        <w:rPr>
          <w:rFonts w:ascii="Times New Roman" w:hAnsi="Times New Roman"/>
          <w:sz w:val="24"/>
          <w:szCs w:val="24"/>
        </w:rPr>
        <w:t>:</w:t>
      </w:r>
    </w:p>
    <w:p w:rsidR="005F5E1F" w:rsidRDefault="005F5E1F" w:rsidP="005F5E1F">
      <w:pPr>
        <w:spacing w:after="0" w:line="240" w:lineRule="auto"/>
        <w:rPr>
          <w:rFonts w:ascii="Times New Roman" w:hAnsi="Times New Roman"/>
          <w:sz w:val="24"/>
          <w:szCs w:val="24"/>
        </w:rPr>
      </w:pPr>
      <w:r>
        <w:rPr>
          <w:rFonts w:ascii="Times New Roman" w:hAnsi="Times New Roman"/>
          <w:sz w:val="24"/>
          <w:szCs w:val="24"/>
        </w:rPr>
        <w:t>Для студентов</w:t>
      </w:r>
    </w:p>
    <w:p w:rsidR="005F5E1F" w:rsidRPr="00212D77" w:rsidRDefault="005F5E1F" w:rsidP="00212D77">
      <w:pPr>
        <w:pStyle w:val="af"/>
        <w:numPr>
          <w:ilvl w:val="0"/>
          <w:numId w:val="8"/>
        </w:numPr>
        <w:spacing w:after="0" w:line="240" w:lineRule="auto"/>
        <w:ind w:left="284" w:hanging="284"/>
        <w:jc w:val="both"/>
        <w:rPr>
          <w:rFonts w:ascii="Times New Roman" w:hAnsi="Times New Roman"/>
          <w:sz w:val="24"/>
          <w:szCs w:val="24"/>
        </w:rPr>
      </w:pPr>
      <w:r w:rsidRPr="00212D77">
        <w:rPr>
          <w:rFonts w:ascii="Times New Roman" w:hAnsi="Times New Roman"/>
          <w:sz w:val="24"/>
          <w:szCs w:val="24"/>
        </w:rPr>
        <w:t>Айзман Р.И., Омельченко И.В. Основы медицинских знаний: учеб. пособие для бакалавров. — М., 201</w:t>
      </w:r>
      <w:r w:rsidR="00D8439E">
        <w:rPr>
          <w:rFonts w:ascii="Times New Roman" w:hAnsi="Times New Roman"/>
          <w:sz w:val="24"/>
          <w:szCs w:val="24"/>
        </w:rPr>
        <w:t>8</w:t>
      </w:r>
      <w:r w:rsidRPr="00212D77">
        <w:rPr>
          <w:rFonts w:ascii="Times New Roman" w:hAnsi="Times New Roman"/>
          <w:sz w:val="24"/>
          <w:szCs w:val="24"/>
        </w:rPr>
        <w:t>.</w:t>
      </w:r>
    </w:p>
    <w:p w:rsidR="005F5E1F" w:rsidRPr="00212D77" w:rsidRDefault="005F5E1F" w:rsidP="00212D77">
      <w:pPr>
        <w:pStyle w:val="af"/>
        <w:numPr>
          <w:ilvl w:val="0"/>
          <w:numId w:val="8"/>
        </w:numPr>
        <w:spacing w:after="0" w:line="240" w:lineRule="auto"/>
        <w:ind w:left="284" w:hanging="284"/>
        <w:jc w:val="both"/>
        <w:rPr>
          <w:rFonts w:ascii="Times New Roman" w:hAnsi="Times New Roman"/>
          <w:sz w:val="24"/>
          <w:szCs w:val="24"/>
        </w:rPr>
      </w:pPr>
      <w:r w:rsidRPr="00212D77">
        <w:rPr>
          <w:rFonts w:ascii="Times New Roman" w:hAnsi="Times New Roman"/>
          <w:sz w:val="24"/>
          <w:szCs w:val="24"/>
        </w:rPr>
        <w:t>Косолапова Н.В., Прокопенко Н.А. Основы безопасности жизнедеятельности: учебник для сред. проф. образования. — М., 201</w:t>
      </w:r>
      <w:r w:rsidR="00D8439E">
        <w:rPr>
          <w:rFonts w:ascii="Times New Roman" w:hAnsi="Times New Roman"/>
          <w:sz w:val="24"/>
          <w:szCs w:val="24"/>
        </w:rPr>
        <w:t>8</w:t>
      </w:r>
      <w:r w:rsidRPr="00212D77">
        <w:rPr>
          <w:rFonts w:ascii="Times New Roman" w:hAnsi="Times New Roman"/>
          <w:sz w:val="24"/>
          <w:szCs w:val="24"/>
        </w:rPr>
        <w:t>.</w:t>
      </w:r>
    </w:p>
    <w:p w:rsidR="005F5E1F" w:rsidRPr="00212D77" w:rsidRDefault="005F5E1F" w:rsidP="00212D77">
      <w:pPr>
        <w:pStyle w:val="af"/>
        <w:numPr>
          <w:ilvl w:val="0"/>
          <w:numId w:val="8"/>
        </w:numPr>
        <w:spacing w:after="0" w:line="240" w:lineRule="auto"/>
        <w:ind w:left="284" w:hanging="284"/>
        <w:jc w:val="both"/>
        <w:rPr>
          <w:rFonts w:ascii="Times New Roman" w:hAnsi="Times New Roman"/>
          <w:sz w:val="24"/>
          <w:szCs w:val="24"/>
        </w:rPr>
      </w:pPr>
      <w:r w:rsidRPr="00212D77">
        <w:rPr>
          <w:rFonts w:ascii="Times New Roman" w:hAnsi="Times New Roman"/>
          <w:sz w:val="24"/>
          <w:szCs w:val="24"/>
        </w:rPr>
        <w:t>Косолапова Н.В., Прокопенко Н.А. Основы безопасности жизнедеятельности: электронный учебник для сред. проф. образования. — М., 201</w:t>
      </w:r>
      <w:r w:rsidR="00D8439E">
        <w:rPr>
          <w:rFonts w:ascii="Times New Roman" w:hAnsi="Times New Roman"/>
          <w:sz w:val="24"/>
          <w:szCs w:val="24"/>
        </w:rPr>
        <w:t>9</w:t>
      </w:r>
    </w:p>
    <w:p w:rsidR="005F5E1F" w:rsidRPr="00212D77" w:rsidRDefault="005F5E1F" w:rsidP="00212D77">
      <w:pPr>
        <w:pStyle w:val="af"/>
        <w:numPr>
          <w:ilvl w:val="0"/>
          <w:numId w:val="8"/>
        </w:numPr>
        <w:spacing w:after="0" w:line="240" w:lineRule="auto"/>
        <w:ind w:left="284" w:hanging="284"/>
        <w:jc w:val="both"/>
        <w:rPr>
          <w:rFonts w:ascii="Times New Roman" w:hAnsi="Times New Roman"/>
          <w:sz w:val="24"/>
          <w:szCs w:val="24"/>
        </w:rPr>
      </w:pPr>
      <w:r w:rsidRPr="00212D77">
        <w:rPr>
          <w:rFonts w:ascii="Times New Roman" w:hAnsi="Times New Roman"/>
          <w:sz w:val="24"/>
          <w:szCs w:val="24"/>
        </w:rPr>
        <w:t xml:space="preserve">Косолапова Н.В., Прокопенко Н.А., Побежимова Е.Л. Безопасность жизнедеятельности: </w:t>
      </w:r>
    </w:p>
    <w:p w:rsidR="005F5E1F" w:rsidRPr="00212D77" w:rsidRDefault="005F5E1F" w:rsidP="00212D77">
      <w:pPr>
        <w:pStyle w:val="af"/>
        <w:numPr>
          <w:ilvl w:val="0"/>
          <w:numId w:val="8"/>
        </w:numPr>
        <w:spacing w:after="0" w:line="240" w:lineRule="auto"/>
        <w:ind w:left="284" w:hanging="284"/>
        <w:jc w:val="both"/>
        <w:rPr>
          <w:rFonts w:ascii="Times New Roman" w:hAnsi="Times New Roman"/>
          <w:sz w:val="24"/>
          <w:szCs w:val="24"/>
        </w:rPr>
      </w:pPr>
      <w:r w:rsidRPr="00212D77">
        <w:rPr>
          <w:rFonts w:ascii="Times New Roman" w:hAnsi="Times New Roman"/>
          <w:sz w:val="24"/>
          <w:szCs w:val="24"/>
        </w:rPr>
        <w:t>учебник для учреждений сред. проф. образования. — М., 201</w:t>
      </w:r>
      <w:r w:rsidR="00D8439E">
        <w:rPr>
          <w:rFonts w:ascii="Times New Roman" w:hAnsi="Times New Roman"/>
          <w:sz w:val="24"/>
          <w:szCs w:val="24"/>
        </w:rPr>
        <w:t>9</w:t>
      </w:r>
    </w:p>
    <w:p w:rsidR="005F5E1F" w:rsidRPr="00212D77" w:rsidRDefault="005F5E1F" w:rsidP="00212D77">
      <w:pPr>
        <w:pStyle w:val="af"/>
        <w:numPr>
          <w:ilvl w:val="0"/>
          <w:numId w:val="8"/>
        </w:numPr>
        <w:spacing w:after="0" w:line="240" w:lineRule="auto"/>
        <w:ind w:left="284" w:hanging="284"/>
        <w:jc w:val="both"/>
        <w:rPr>
          <w:rFonts w:ascii="Times New Roman" w:hAnsi="Times New Roman"/>
          <w:sz w:val="24"/>
          <w:szCs w:val="24"/>
        </w:rPr>
      </w:pPr>
      <w:r w:rsidRPr="00212D77">
        <w:rPr>
          <w:rFonts w:ascii="Times New Roman" w:hAnsi="Times New Roman"/>
          <w:sz w:val="24"/>
          <w:szCs w:val="24"/>
        </w:rPr>
        <w:t>Косолапова Н.В., Прокопенко Н.А., Побежимова Е.Л. Безопасность жизнедеятельности. Практикум: учеб. пособие для учреждений ср</w:t>
      </w:r>
      <w:r w:rsidR="00D8439E">
        <w:rPr>
          <w:rFonts w:ascii="Times New Roman" w:hAnsi="Times New Roman"/>
          <w:sz w:val="24"/>
          <w:szCs w:val="24"/>
        </w:rPr>
        <w:t>ед. проф. образования. — М., 2020</w:t>
      </w:r>
      <w:r w:rsidRPr="00212D77">
        <w:rPr>
          <w:rFonts w:ascii="Times New Roman" w:hAnsi="Times New Roman"/>
          <w:sz w:val="24"/>
          <w:szCs w:val="24"/>
        </w:rPr>
        <w:t>.</w:t>
      </w:r>
    </w:p>
    <w:p w:rsidR="005F5E1F" w:rsidRPr="00212D77" w:rsidRDefault="005F5E1F" w:rsidP="00212D77">
      <w:pPr>
        <w:pStyle w:val="af"/>
        <w:numPr>
          <w:ilvl w:val="0"/>
          <w:numId w:val="8"/>
        </w:numPr>
        <w:spacing w:after="0" w:line="240" w:lineRule="auto"/>
        <w:ind w:left="284" w:hanging="284"/>
        <w:jc w:val="both"/>
        <w:rPr>
          <w:rFonts w:ascii="Times New Roman" w:hAnsi="Times New Roman"/>
          <w:sz w:val="24"/>
          <w:szCs w:val="24"/>
        </w:rPr>
      </w:pPr>
      <w:r w:rsidRPr="00212D77">
        <w:rPr>
          <w:rFonts w:ascii="Times New Roman" w:hAnsi="Times New Roman"/>
          <w:sz w:val="24"/>
          <w:szCs w:val="24"/>
        </w:rPr>
        <w:lastRenderedPageBreak/>
        <w:t>Косолапова Н.В., Прокопенко Н.А., Побежимова Е.Л. Безопасность жизнедеятельности: электронное учебное издание для обучающихся по профессиям в учреждениях сред. проф. образования. — М., 201</w:t>
      </w:r>
      <w:r w:rsidR="00D8439E">
        <w:rPr>
          <w:rFonts w:ascii="Times New Roman" w:hAnsi="Times New Roman"/>
          <w:sz w:val="24"/>
          <w:szCs w:val="24"/>
        </w:rPr>
        <w:t>8</w:t>
      </w:r>
    </w:p>
    <w:p w:rsidR="005F5E1F" w:rsidRPr="00212D77" w:rsidRDefault="005F5E1F" w:rsidP="00212D77">
      <w:pPr>
        <w:pStyle w:val="af"/>
        <w:numPr>
          <w:ilvl w:val="0"/>
          <w:numId w:val="8"/>
        </w:numPr>
        <w:spacing w:after="0" w:line="240" w:lineRule="auto"/>
        <w:ind w:left="284" w:hanging="284"/>
        <w:jc w:val="both"/>
        <w:rPr>
          <w:rFonts w:ascii="Times New Roman" w:hAnsi="Times New Roman"/>
          <w:sz w:val="24"/>
          <w:szCs w:val="24"/>
        </w:rPr>
      </w:pPr>
      <w:r w:rsidRPr="00212D77">
        <w:rPr>
          <w:rFonts w:ascii="Times New Roman" w:hAnsi="Times New Roman"/>
          <w:sz w:val="24"/>
          <w:szCs w:val="24"/>
        </w:rPr>
        <w:t>Косолапова Н.В., Прокопенко Н.А., Побежимова Е.Л. Безопасность жизнедеятельности: электронное приложение к учебнику для учреждений сред. проф. образования. — М., 201</w:t>
      </w:r>
      <w:r w:rsidR="00D8439E">
        <w:rPr>
          <w:rFonts w:ascii="Times New Roman" w:hAnsi="Times New Roman"/>
          <w:sz w:val="24"/>
          <w:szCs w:val="24"/>
        </w:rPr>
        <w:t>8</w:t>
      </w:r>
      <w:r w:rsidRPr="00212D77">
        <w:rPr>
          <w:rFonts w:ascii="Times New Roman" w:hAnsi="Times New Roman"/>
          <w:sz w:val="24"/>
          <w:szCs w:val="24"/>
        </w:rPr>
        <w:t>.</w:t>
      </w:r>
    </w:p>
    <w:p w:rsidR="005F5E1F" w:rsidRPr="00212D77" w:rsidRDefault="005F5E1F" w:rsidP="00212D77">
      <w:pPr>
        <w:pStyle w:val="af"/>
        <w:numPr>
          <w:ilvl w:val="0"/>
          <w:numId w:val="8"/>
        </w:numPr>
        <w:spacing w:after="0" w:line="240" w:lineRule="auto"/>
        <w:ind w:left="284" w:hanging="284"/>
        <w:jc w:val="both"/>
        <w:rPr>
          <w:rFonts w:ascii="Times New Roman" w:hAnsi="Times New Roman"/>
          <w:sz w:val="24"/>
          <w:szCs w:val="24"/>
        </w:rPr>
      </w:pPr>
      <w:r w:rsidRPr="00212D77">
        <w:rPr>
          <w:rFonts w:ascii="Times New Roman" w:hAnsi="Times New Roman"/>
          <w:sz w:val="24"/>
          <w:szCs w:val="24"/>
        </w:rPr>
        <w:t>Косолапова Н.В., Прокопенко Н.А., Побежимова Е.Л. Безопасность жизнедеятельности: электронный учебно-методический комплекс для учреждений сред. проф. образования. — М., 201</w:t>
      </w:r>
      <w:r w:rsidR="00D8439E">
        <w:rPr>
          <w:rFonts w:ascii="Times New Roman" w:hAnsi="Times New Roman"/>
          <w:sz w:val="24"/>
          <w:szCs w:val="24"/>
        </w:rPr>
        <w:t>8</w:t>
      </w:r>
    </w:p>
    <w:p w:rsidR="005F5E1F" w:rsidRPr="00212D77" w:rsidRDefault="005F5E1F" w:rsidP="00212D77">
      <w:pPr>
        <w:pStyle w:val="af"/>
        <w:numPr>
          <w:ilvl w:val="0"/>
          <w:numId w:val="8"/>
        </w:numPr>
        <w:spacing w:after="0" w:line="240" w:lineRule="auto"/>
        <w:ind w:left="284" w:hanging="284"/>
        <w:jc w:val="both"/>
        <w:rPr>
          <w:rFonts w:ascii="Times New Roman" w:hAnsi="Times New Roman"/>
          <w:sz w:val="24"/>
          <w:szCs w:val="24"/>
        </w:rPr>
      </w:pPr>
      <w:r w:rsidRPr="00212D77">
        <w:rPr>
          <w:rFonts w:ascii="Times New Roman" w:hAnsi="Times New Roman"/>
          <w:sz w:val="24"/>
          <w:szCs w:val="24"/>
        </w:rPr>
        <w:t xml:space="preserve">Микрюков В.Ю. Безопасность жизнедеятельности: учебник для студентов сред. проф. об-разования. — М., </w:t>
      </w:r>
      <w:r w:rsidR="00D8439E">
        <w:rPr>
          <w:rFonts w:ascii="Times New Roman" w:hAnsi="Times New Roman"/>
          <w:sz w:val="24"/>
          <w:szCs w:val="24"/>
        </w:rPr>
        <w:t>2019</w:t>
      </w:r>
    </w:p>
    <w:p w:rsidR="005F5E1F" w:rsidRPr="00212D77" w:rsidRDefault="005F5E1F" w:rsidP="00212D77">
      <w:pPr>
        <w:pStyle w:val="af"/>
        <w:numPr>
          <w:ilvl w:val="0"/>
          <w:numId w:val="8"/>
        </w:numPr>
        <w:spacing w:after="0" w:line="240" w:lineRule="auto"/>
        <w:ind w:left="284" w:hanging="284"/>
        <w:jc w:val="both"/>
        <w:rPr>
          <w:rFonts w:ascii="Times New Roman" w:hAnsi="Times New Roman"/>
          <w:sz w:val="24"/>
          <w:szCs w:val="24"/>
        </w:rPr>
      </w:pPr>
      <w:r w:rsidRPr="00212D77">
        <w:rPr>
          <w:rFonts w:ascii="Times New Roman" w:hAnsi="Times New Roman"/>
          <w:sz w:val="24"/>
          <w:szCs w:val="24"/>
        </w:rPr>
        <w:t>Микрюков В.Ю. Основы военной службы: учебникдля учащихся старших классов сред. образовательных учреждений и студентов сред. спец. учеб. заведений, а также преподавателей этог</w:t>
      </w:r>
      <w:r w:rsidR="00D8439E">
        <w:rPr>
          <w:rFonts w:ascii="Times New Roman" w:hAnsi="Times New Roman"/>
          <w:sz w:val="24"/>
          <w:szCs w:val="24"/>
        </w:rPr>
        <w:t>о курса. — М., 2017</w:t>
      </w:r>
      <w:r w:rsidRPr="00212D77">
        <w:rPr>
          <w:rFonts w:ascii="Times New Roman" w:hAnsi="Times New Roman"/>
          <w:sz w:val="24"/>
          <w:szCs w:val="24"/>
        </w:rPr>
        <w:t>.</w:t>
      </w:r>
    </w:p>
    <w:p w:rsidR="005F5E1F" w:rsidRPr="00212D77" w:rsidRDefault="005F5E1F" w:rsidP="00212D77">
      <w:pPr>
        <w:pStyle w:val="af"/>
        <w:numPr>
          <w:ilvl w:val="0"/>
          <w:numId w:val="8"/>
        </w:numPr>
        <w:spacing w:after="0" w:line="240" w:lineRule="auto"/>
        <w:ind w:left="284" w:hanging="284"/>
        <w:jc w:val="both"/>
        <w:rPr>
          <w:rFonts w:ascii="Times New Roman" w:hAnsi="Times New Roman"/>
          <w:sz w:val="24"/>
          <w:szCs w:val="24"/>
        </w:rPr>
      </w:pPr>
      <w:r w:rsidRPr="00212D77">
        <w:rPr>
          <w:rFonts w:ascii="Times New Roman" w:hAnsi="Times New Roman"/>
          <w:sz w:val="24"/>
          <w:szCs w:val="24"/>
        </w:rPr>
        <w:t>Микрюков В.Ю. Азбука патриота. Друзья и враги России. — М., 201</w:t>
      </w:r>
      <w:r w:rsidR="00D8439E">
        <w:rPr>
          <w:rFonts w:ascii="Times New Roman" w:hAnsi="Times New Roman"/>
          <w:sz w:val="24"/>
          <w:szCs w:val="24"/>
        </w:rPr>
        <w:t>9</w:t>
      </w:r>
    </w:p>
    <w:p w:rsidR="005F5E1F" w:rsidRDefault="005F5E1F" w:rsidP="008D0920">
      <w:pPr>
        <w:spacing w:after="0" w:line="240" w:lineRule="auto"/>
        <w:jc w:val="both"/>
        <w:rPr>
          <w:rFonts w:ascii="Times New Roman" w:hAnsi="Times New Roman"/>
          <w:sz w:val="24"/>
          <w:szCs w:val="24"/>
        </w:rPr>
      </w:pPr>
      <w:r>
        <w:rPr>
          <w:rFonts w:ascii="Times New Roman" w:hAnsi="Times New Roman"/>
          <w:sz w:val="24"/>
          <w:szCs w:val="24"/>
        </w:rPr>
        <w:t>Для преподавателей</w:t>
      </w:r>
    </w:p>
    <w:p w:rsidR="005F5E1F" w:rsidRPr="00212D77" w:rsidRDefault="005F5E1F" w:rsidP="00212D77">
      <w:pPr>
        <w:pStyle w:val="af"/>
        <w:numPr>
          <w:ilvl w:val="0"/>
          <w:numId w:val="9"/>
        </w:numPr>
        <w:spacing w:after="0" w:line="240" w:lineRule="auto"/>
        <w:ind w:left="284" w:hanging="284"/>
        <w:jc w:val="both"/>
        <w:rPr>
          <w:rFonts w:ascii="Times New Roman" w:hAnsi="Times New Roman"/>
          <w:sz w:val="24"/>
          <w:szCs w:val="24"/>
        </w:rPr>
      </w:pPr>
      <w:r w:rsidRPr="00212D77">
        <w:rPr>
          <w:rFonts w:ascii="Times New Roman" w:hAnsi="Times New Roman"/>
          <w:sz w:val="24"/>
          <w:szCs w:val="24"/>
        </w:rPr>
        <w:t xml:space="preserve">Конституция Российской Федерации (принята всенародным голосованием 12.12.1993) </w:t>
      </w:r>
    </w:p>
    <w:p w:rsidR="005F5E1F" w:rsidRPr="00212D77" w:rsidRDefault="005F5E1F" w:rsidP="00212D77">
      <w:pPr>
        <w:pStyle w:val="af"/>
        <w:numPr>
          <w:ilvl w:val="0"/>
          <w:numId w:val="9"/>
        </w:numPr>
        <w:spacing w:after="0" w:line="240" w:lineRule="auto"/>
        <w:ind w:left="284" w:hanging="284"/>
        <w:jc w:val="both"/>
        <w:rPr>
          <w:rFonts w:ascii="Times New Roman" w:hAnsi="Times New Roman"/>
          <w:sz w:val="24"/>
          <w:szCs w:val="24"/>
        </w:rPr>
      </w:pPr>
      <w:r w:rsidRPr="00212D77">
        <w:rPr>
          <w:rFonts w:ascii="Times New Roman" w:hAnsi="Times New Roman"/>
          <w:sz w:val="24"/>
          <w:szCs w:val="24"/>
        </w:rPr>
        <w:t>(с учетом поправок, внесенных федеральными конституционными законами РФ о поправках к Конституции РФ от 30.12.2008 №  6-ФКЗ, от 30.12.2008 № 7-ФКЗ) // СЗ РФ. — 2009. — №  4. — Ст. 445.</w:t>
      </w:r>
    </w:p>
    <w:p w:rsidR="005F5E1F" w:rsidRPr="00212D77" w:rsidRDefault="005F5E1F" w:rsidP="00212D77">
      <w:pPr>
        <w:pStyle w:val="af"/>
        <w:numPr>
          <w:ilvl w:val="0"/>
          <w:numId w:val="9"/>
        </w:numPr>
        <w:spacing w:after="0" w:line="240" w:lineRule="auto"/>
        <w:ind w:left="284" w:hanging="284"/>
        <w:jc w:val="both"/>
        <w:rPr>
          <w:rFonts w:ascii="Times New Roman" w:hAnsi="Times New Roman"/>
          <w:sz w:val="24"/>
          <w:szCs w:val="24"/>
        </w:rPr>
      </w:pPr>
      <w:r w:rsidRPr="00212D77">
        <w:rPr>
          <w:rFonts w:ascii="Times New Roman" w:hAnsi="Times New Roman"/>
          <w:sz w:val="24"/>
          <w:szCs w:val="24"/>
        </w:rPr>
        <w:t xml:space="preserve">Федеральный закон от 29.12.2012 № 273-ФЗ (в ред. федеральных законов от 07.05.2013 № 99-ФЗ, от 07.06.2013 № 120-ФЗ, от 02.07.2013 № 170-ФЗ, от 23.07.2013 № 203-ФЗот 25.11.2013 № 317-ФЗ, от 03.02.2014 № 11-ФЗ, от 03.02.2014 № 15-ФЗ, от 05.05.2014№ 84-ФЗ, от 27.05.2014 № 135-ФЗ, от 04.06.2014 № 148-ФЗ, с изм., внесенными Федеральным </w:t>
      </w:r>
    </w:p>
    <w:p w:rsidR="005F5E1F" w:rsidRPr="00212D77" w:rsidRDefault="005F5E1F" w:rsidP="00212D77">
      <w:pPr>
        <w:pStyle w:val="af"/>
        <w:numPr>
          <w:ilvl w:val="0"/>
          <w:numId w:val="9"/>
        </w:numPr>
        <w:spacing w:after="0" w:line="240" w:lineRule="auto"/>
        <w:ind w:left="284" w:hanging="284"/>
        <w:jc w:val="both"/>
        <w:rPr>
          <w:rFonts w:ascii="Times New Roman" w:hAnsi="Times New Roman"/>
          <w:sz w:val="24"/>
          <w:szCs w:val="24"/>
        </w:rPr>
      </w:pPr>
      <w:r w:rsidRPr="00212D77">
        <w:rPr>
          <w:rFonts w:ascii="Times New Roman" w:hAnsi="Times New Roman"/>
          <w:sz w:val="24"/>
          <w:szCs w:val="24"/>
        </w:rPr>
        <w:t>законом от 04.06.2014 № 145-ФЗ) «Об образовании в Российской Федерации».</w:t>
      </w:r>
    </w:p>
    <w:p w:rsidR="005F5E1F" w:rsidRPr="00212D77" w:rsidRDefault="005F5E1F" w:rsidP="00212D77">
      <w:pPr>
        <w:pStyle w:val="af"/>
        <w:numPr>
          <w:ilvl w:val="0"/>
          <w:numId w:val="9"/>
        </w:numPr>
        <w:spacing w:after="0" w:line="240" w:lineRule="auto"/>
        <w:ind w:left="284" w:hanging="284"/>
        <w:jc w:val="both"/>
        <w:rPr>
          <w:rFonts w:ascii="Times New Roman" w:hAnsi="Times New Roman"/>
          <w:sz w:val="24"/>
          <w:szCs w:val="24"/>
        </w:rPr>
      </w:pPr>
      <w:r w:rsidRPr="00212D77">
        <w:rPr>
          <w:rFonts w:ascii="Times New Roman" w:hAnsi="Times New Roman"/>
          <w:sz w:val="24"/>
          <w:szCs w:val="24"/>
        </w:rPr>
        <w:t>Приказ Министерства образования и науки РФ от 17.05.2012 № 413 «Об утверждении федерального государственного образовательного стандарта среднего (полного) общего образования» (зарегистрирован в Минюсте РФ 07.06.2012 № 24480).</w:t>
      </w:r>
    </w:p>
    <w:p w:rsidR="005F5E1F" w:rsidRPr="00212D77" w:rsidRDefault="005F5E1F" w:rsidP="00212D77">
      <w:pPr>
        <w:pStyle w:val="af"/>
        <w:numPr>
          <w:ilvl w:val="0"/>
          <w:numId w:val="9"/>
        </w:numPr>
        <w:spacing w:after="0" w:line="240" w:lineRule="auto"/>
        <w:ind w:left="284" w:hanging="284"/>
        <w:jc w:val="both"/>
        <w:rPr>
          <w:rFonts w:ascii="Times New Roman" w:hAnsi="Times New Roman"/>
          <w:sz w:val="24"/>
          <w:szCs w:val="24"/>
        </w:rPr>
      </w:pPr>
      <w:r w:rsidRPr="00212D77">
        <w:rPr>
          <w:rFonts w:ascii="Times New Roman" w:hAnsi="Times New Roman"/>
          <w:sz w:val="24"/>
          <w:szCs w:val="24"/>
        </w:rPr>
        <w:t xml:space="preserve">Приказ Министерства образования и науки РФ от 29.12.2014 № 1645 «О внесении изменений в Приказ Министерства образования и науки Российской Федерации от 17.05.2012 №  413 “Об утверждении федерального государственного образовательного стандарта среднего </w:t>
      </w:r>
    </w:p>
    <w:p w:rsidR="005F5E1F" w:rsidRPr="00212D77" w:rsidRDefault="005F5E1F" w:rsidP="00212D77">
      <w:pPr>
        <w:pStyle w:val="af"/>
        <w:numPr>
          <w:ilvl w:val="0"/>
          <w:numId w:val="9"/>
        </w:numPr>
        <w:spacing w:after="0" w:line="240" w:lineRule="auto"/>
        <w:ind w:left="284" w:hanging="284"/>
        <w:jc w:val="both"/>
        <w:rPr>
          <w:rFonts w:ascii="Times New Roman" w:hAnsi="Times New Roman"/>
          <w:sz w:val="24"/>
          <w:szCs w:val="24"/>
        </w:rPr>
      </w:pPr>
      <w:r w:rsidRPr="00212D77">
        <w:rPr>
          <w:rFonts w:ascii="Times New Roman" w:hAnsi="Times New Roman"/>
          <w:sz w:val="24"/>
          <w:szCs w:val="24"/>
        </w:rPr>
        <w:t>(полного) общего образования”».</w:t>
      </w:r>
    </w:p>
    <w:p w:rsidR="005F5E1F" w:rsidRPr="00212D77" w:rsidRDefault="005F5E1F" w:rsidP="00212D77">
      <w:pPr>
        <w:pStyle w:val="af"/>
        <w:numPr>
          <w:ilvl w:val="0"/>
          <w:numId w:val="9"/>
        </w:numPr>
        <w:spacing w:after="0" w:line="240" w:lineRule="auto"/>
        <w:ind w:left="284" w:hanging="284"/>
        <w:jc w:val="both"/>
        <w:rPr>
          <w:rFonts w:ascii="Times New Roman" w:hAnsi="Times New Roman"/>
          <w:sz w:val="24"/>
          <w:szCs w:val="24"/>
        </w:rPr>
      </w:pPr>
      <w:r w:rsidRPr="00212D77">
        <w:rPr>
          <w:rFonts w:ascii="Times New Roman" w:hAnsi="Times New Roman"/>
          <w:sz w:val="24"/>
          <w:szCs w:val="24"/>
        </w:rPr>
        <w:t xml:space="preserve">Письмо Департамента государственной политики в сфере подготовки рабочих кадров и ДПО Минобрнауки России от 17.03.2015 № 06-259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w:t>
      </w:r>
    </w:p>
    <w:p w:rsidR="005F5E1F" w:rsidRPr="00212D77" w:rsidRDefault="005F5E1F" w:rsidP="00212D77">
      <w:pPr>
        <w:pStyle w:val="af"/>
        <w:numPr>
          <w:ilvl w:val="0"/>
          <w:numId w:val="9"/>
        </w:numPr>
        <w:spacing w:after="0" w:line="240" w:lineRule="auto"/>
        <w:ind w:left="284" w:hanging="284"/>
        <w:jc w:val="both"/>
        <w:rPr>
          <w:rFonts w:ascii="Times New Roman" w:hAnsi="Times New Roman"/>
          <w:sz w:val="24"/>
          <w:szCs w:val="24"/>
        </w:rPr>
      </w:pPr>
      <w:r w:rsidRPr="00212D77">
        <w:rPr>
          <w:rFonts w:ascii="Times New Roman" w:hAnsi="Times New Roman"/>
          <w:sz w:val="24"/>
          <w:szCs w:val="24"/>
        </w:rPr>
        <w:t>федеральных государственных образовательных стандартов и получаемой профессии или специальности среднего профессионального образования».</w:t>
      </w:r>
    </w:p>
    <w:p w:rsidR="005F5E1F" w:rsidRDefault="005F5E1F" w:rsidP="008D0920">
      <w:pPr>
        <w:spacing w:after="0" w:line="240" w:lineRule="auto"/>
        <w:jc w:val="both"/>
        <w:rPr>
          <w:rFonts w:ascii="Times New Roman" w:hAnsi="Times New Roman"/>
          <w:sz w:val="24"/>
          <w:szCs w:val="24"/>
        </w:rPr>
      </w:pPr>
    </w:p>
    <w:p w:rsidR="005F5E1F" w:rsidRDefault="005F5E1F" w:rsidP="008D0920">
      <w:pPr>
        <w:spacing w:after="0" w:line="240" w:lineRule="auto"/>
        <w:jc w:val="both"/>
        <w:rPr>
          <w:rFonts w:ascii="Times New Roman" w:hAnsi="Times New Roman"/>
          <w:sz w:val="24"/>
          <w:szCs w:val="24"/>
        </w:rPr>
      </w:pPr>
      <w:r>
        <w:rPr>
          <w:rFonts w:ascii="Times New Roman" w:hAnsi="Times New Roman"/>
          <w:sz w:val="24"/>
          <w:szCs w:val="24"/>
        </w:rPr>
        <w:t>Интернет-ресурсы</w:t>
      </w:r>
    </w:p>
    <w:p w:rsidR="005F5E1F" w:rsidRDefault="005F5E1F" w:rsidP="005F5E1F">
      <w:pPr>
        <w:spacing w:after="0" w:line="240" w:lineRule="auto"/>
        <w:rPr>
          <w:rFonts w:ascii="Times New Roman" w:hAnsi="Times New Roman"/>
          <w:sz w:val="24"/>
          <w:szCs w:val="24"/>
        </w:rPr>
      </w:pPr>
      <w:r>
        <w:rPr>
          <w:rFonts w:ascii="Times New Roman" w:hAnsi="Times New Roman"/>
          <w:sz w:val="24"/>
          <w:szCs w:val="24"/>
        </w:rPr>
        <w:t>www.mchs.gov.ru (сайт МЧС РФ).</w:t>
      </w:r>
    </w:p>
    <w:p w:rsidR="005F5E1F" w:rsidRDefault="005F5E1F" w:rsidP="005F5E1F">
      <w:pPr>
        <w:spacing w:after="0" w:line="240" w:lineRule="auto"/>
        <w:rPr>
          <w:rFonts w:ascii="Times New Roman" w:hAnsi="Times New Roman"/>
          <w:sz w:val="24"/>
          <w:szCs w:val="24"/>
        </w:rPr>
      </w:pPr>
      <w:r>
        <w:rPr>
          <w:rFonts w:ascii="Times New Roman" w:hAnsi="Times New Roman"/>
          <w:sz w:val="24"/>
          <w:szCs w:val="24"/>
        </w:rPr>
        <w:t>www.mvd.ru (сайт МВД РФ).</w:t>
      </w:r>
    </w:p>
    <w:p w:rsidR="005F5E1F" w:rsidRDefault="005F5E1F" w:rsidP="005F5E1F">
      <w:pPr>
        <w:spacing w:after="0" w:line="240" w:lineRule="auto"/>
        <w:rPr>
          <w:rFonts w:ascii="Times New Roman" w:hAnsi="Times New Roman"/>
          <w:sz w:val="24"/>
          <w:szCs w:val="24"/>
        </w:rPr>
      </w:pPr>
      <w:r>
        <w:rPr>
          <w:rFonts w:ascii="Times New Roman" w:hAnsi="Times New Roman"/>
          <w:sz w:val="24"/>
          <w:szCs w:val="24"/>
        </w:rPr>
        <w:t>www. mil. ru (сайт Минобороны).</w:t>
      </w:r>
    </w:p>
    <w:p w:rsidR="005F5E1F" w:rsidRDefault="005F5E1F" w:rsidP="005F5E1F">
      <w:pPr>
        <w:spacing w:after="0" w:line="240" w:lineRule="auto"/>
        <w:rPr>
          <w:rFonts w:ascii="Times New Roman" w:hAnsi="Times New Roman"/>
          <w:sz w:val="24"/>
          <w:szCs w:val="24"/>
        </w:rPr>
      </w:pPr>
      <w:r>
        <w:rPr>
          <w:rFonts w:ascii="Times New Roman" w:hAnsi="Times New Roman"/>
          <w:sz w:val="24"/>
          <w:szCs w:val="24"/>
        </w:rPr>
        <w:t>www.fsb.ru (сайт ФСБ РФ).</w:t>
      </w:r>
    </w:p>
    <w:p w:rsidR="005F5E1F" w:rsidRDefault="005F5E1F" w:rsidP="005F5E1F">
      <w:pPr>
        <w:shd w:val="clear" w:color="auto" w:fill="FFFFFF"/>
        <w:spacing w:before="240" w:after="240" w:line="270" w:lineRule="atLeast"/>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3.3. Особенности организации образовательной деятельности для лиц с ограниченными возможностями здоровья</w:t>
      </w:r>
    </w:p>
    <w:p w:rsidR="00254291" w:rsidRPr="00254291" w:rsidRDefault="00254291" w:rsidP="00254291">
      <w:pPr>
        <w:shd w:val="clear" w:color="auto" w:fill="FFFFFF"/>
        <w:spacing w:after="0" w:line="240" w:lineRule="auto"/>
        <w:ind w:firstLine="709"/>
        <w:contextualSpacing/>
        <w:jc w:val="both"/>
        <w:rPr>
          <w:rFonts w:ascii="Times New Roman" w:eastAsia="Times New Roman" w:hAnsi="Times New Roman"/>
          <w:sz w:val="24"/>
          <w:szCs w:val="24"/>
          <w:lang w:eastAsia="ru-RU"/>
        </w:rPr>
      </w:pPr>
      <w:r w:rsidRPr="00254291">
        <w:rPr>
          <w:rFonts w:ascii="Times New Roman" w:eastAsia="Times New Roman" w:hAnsi="Times New Roman"/>
          <w:sz w:val="24"/>
          <w:szCs w:val="24"/>
          <w:lang w:eastAsia="ru-RU"/>
        </w:rPr>
        <w:t>Обучение по образовательным программам среднего профессионального образования обучающихся с ограниче</w:t>
      </w:r>
      <w:bookmarkStart w:id="3" w:name="_GoBack"/>
      <w:bookmarkEnd w:id="3"/>
      <w:r w:rsidRPr="00254291">
        <w:rPr>
          <w:rFonts w:ascii="Times New Roman" w:eastAsia="Times New Roman" w:hAnsi="Times New Roman"/>
          <w:sz w:val="24"/>
          <w:szCs w:val="24"/>
          <w:lang w:eastAsia="ru-RU"/>
        </w:rPr>
        <w:t>нными возможностями здоровья осуществляется на основе образовательных программ среднего профессионального образования, адаптированных при необходимости для обучения данной категории обучающихся.</w:t>
      </w:r>
    </w:p>
    <w:p w:rsidR="00254291" w:rsidRPr="00254291" w:rsidRDefault="00254291" w:rsidP="00254291">
      <w:pPr>
        <w:spacing w:after="0" w:line="240" w:lineRule="auto"/>
        <w:ind w:firstLine="360"/>
        <w:jc w:val="both"/>
        <w:rPr>
          <w:rFonts w:ascii="Times New Roman" w:eastAsia="Times New Roman" w:hAnsi="Times New Roman"/>
          <w:sz w:val="24"/>
          <w:szCs w:val="24"/>
          <w:lang w:eastAsia="ru-RU"/>
        </w:rPr>
      </w:pPr>
      <w:r w:rsidRPr="00254291">
        <w:rPr>
          <w:rFonts w:ascii="Times New Roman" w:eastAsia="Times New Roman" w:hAnsi="Times New Roman"/>
          <w:sz w:val="24"/>
          <w:szCs w:val="24"/>
          <w:lang w:eastAsia="ru-RU"/>
        </w:rPr>
        <w:t>Обучающиеся с ЗПР -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p>
    <w:p w:rsidR="00254291" w:rsidRPr="00254291" w:rsidRDefault="00254291" w:rsidP="00254291">
      <w:pPr>
        <w:spacing w:after="0" w:line="240" w:lineRule="auto"/>
        <w:ind w:firstLine="360"/>
        <w:jc w:val="both"/>
        <w:rPr>
          <w:rFonts w:ascii="Times New Roman" w:eastAsia="Times New Roman" w:hAnsi="Times New Roman"/>
          <w:sz w:val="24"/>
          <w:szCs w:val="24"/>
          <w:lang w:eastAsia="ru-RU"/>
        </w:rPr>
      </w:pPr>
      <w:r w:rsidRPr="00254291">
        <w:rPr>
          <w:rFonts w:ascii="Times New Roman" w:eastAsia="Times New Roman" w:hAnsi="Times New Roman"/>
          <w:sz w:val="24"/>
          <w:szCs w:val="24"/>
          <w:lang w:eastAsia="ru-RU"/>
        </w:rPr>
        <w:t xml:space="preserve">Категория обучающихся с ЗПР - наиболее многочисленная среди детей с ограниченными возможностями здоровья (ОВЗ) и неоднородная по составу группа. Среди причин </w:t>
      </w:r>
      <w:r w:rsidRPr="00254291">
        <w:rPr>
          <w:rFonts w:ascii="Times New Roman" w:eastAsia="Times New Roman" w:hAnsi="Times New Roman"/>
          <w:sz w:val="24"/>
          <w:szCs w:val="24"/>
          <w:lang w:eastAsia="ru-RU"/>
        </w:rPr>
        <w:lastRenderedPageBreak/>
        <w:t xml:space="preserve">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254291" w:rsidRPr="00254291" w:rsidRDefault="00254291" w:rsidP="00254291">
      <w:pPr>
        <w:spacing w:after="0" w:line="240" w:lineRule="auto"/>
        <w:ind w:firstLine="709"/>
        <w:jc w:val="both"/>
        <w:rPr>
          <w:rFonts w:ascii="Times New Roman" w:eastAsia="Times New Roman" w:hAnsi="Times New Roman"/>
          <w:sz w:val="24"/>
          <w:szCs w:val="24"/>
          <w:lang w:eastAsia="ru-RU"/>
        </w:rPr>
      </w:pPr>
      <w:r w:rsidRPr="00254291">
        <w:rPr>
          <w:rFonts w:ascii="Times New Roman" w:eastAsia="Times New Roman" w:hAnsi="Times New Roman"/>
          <w:sz w:val="24"/>
          <w:szCs w:val="24"/>
          <w:lang w:eastAsia="ru-RU"/>
        </w:rPr>
        <w:t>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(навыков речи, письма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254291" w:rsidRPr="00254291" w:rsidRDefault="00254291" w:rsidP="00254291">
      <w:pPr>
        <w:spacing w:after="0" w:line="240" w:lineRule="auto"/>
        <w:ind w:firstLine="709"/>
        <w:jc w:val="both"/>
        <w:rPr>
          <w:rFonts w:ascii="Times New Roman" w:eastAsia="Times New Roman" w:hAnsi="Times New Roman"/>
          <w:sz w:val="24"/>
          <w:szCs w:val="24"/>
          <w:lang w:eastAsia="ru-RU"/>
        </w:rPr>
      </w:pPr>
      <w:r w:rsidRPr="00254291">
        <w:rPr>
          <w:rFonts w:ascii="Times New Roman" w:eastAsia="Times New Roman" w:hAnsi="Times New Roman"/>
          <w:sz w:val="24"/>
          <w:szCs w:val="24"/>
          <w:lang w:eastAsia="ru-RU"/>
        </w:rPr>
        <w:t>Уровень психического развития обучающегося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(школьного).</w:t>
      </w:r>
    </w:p>
    <w:p w:rsidR="00254291" w:rsidRPr="00254291" w:rsidRDefault="00254291" w:rsidP="00254291">
      <w:pPr>
        <w:spacing w:after="0" w:line="240" w:lineRule="auto"/>
        <w:ind w:firstLine="709"/>
        <w:jc w:val="both"/>
        <w:rPr>
          <w:rFonts w:ascii="Times New Roman" w:eastAsia="Times New Roman" w:hAnsi="Times New Roman"/>
          <w:sz w:val="24"/>
          <w:szCs w:val="24"/>
          <w:lang w:eastAsia="ru-RU"/>
        </w:rPr>
      </w:pPr>
      <w:r w:rsidRPr="00254291">
        <w:rPr>
          <w:rFonts w:ascii="Times New Roman" w:eastAsia="Times New Roman" w:hAnsi="Times New Roman"/>
          <w:sz w:val="24"/>
          <w:szCs w:val="24"/>
          <w:lang w:eastAsia="ru-RU"/>
        </w:rPr>
        <w:t xml:space="preserve">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среднего профессионального образования в систематической и комплексной (психолого-медико-педагогической) коррекционной помощи. </w:t>
      </w:r>
    </w:p>
    <w:p w:rsidR="00254291" w:rsidRPr="00254291" w:rsidRDefault="00254291" w:rsidP="00254291">
      <w:pPr>
        <w:spacing w:after="0" w:line="240" w:lineRule="auto"/>
        <w:ind w:firstLine="709"/>
        <w:jc w:val="both"/>
        <w:rPr>
          <w:rFonts w:ascii="Times New Roman" w:eastAsia="Times New Roman" w:hAnsi="Times New Roman"/>
          <w:sz w:val="24"/>
          <w:szCs w:val="24"/>
          <w:lang w:eastAsia="ru-RU"/>
        </w:rPr>
      </w:pPr>
      <w:r w:rsidRPr="00254291">
        <w:rPr>
          <w:rFonts w:ascii="Times New Roman" w:eastAsia="Times New Roman" w:hAnsi="Times New Roman"/>
          <w:sz w:val="24"/>
          <w:szCs w:val="24"/>
          <w:lang w:eastAsia="ru-RU"/>
        </w:rPr>
        <w:t>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 или неспособностью  обучающегося к освоению образования, сопоставимого по срокам с образованием здоровых сверстников.</w:t>
      </w:r>
    </w:p>
    <w:p w:rsidR="005F5E1F" w:rsidRDefault="005F5E1F" w:rsidP="005F5E1F">
      <w:pPr>
        <w:shd w:val="clear" w:color="auto" w:fill="FFFFFF"/>
        <w:spacing w:after="0"/>
        <w:ind w:left="601"/>
        <w:contextualSpacing/>
        <w:jc w:val="both"/>
        <w:rPr>
          <w:rFonts w:ascii="Times New Roman" w:eastAsia="Times New Roman" w:hAnsi="Times New Roman"/>
          <w:sz w:val="24"/>
          <w:szCs w:val="24"/>
          <w:lang w:eastAsia="ru-RU"/>
        </w:rPr>
      </w:pPr>
    </w:p>
    <w:p w:rsidR="007C27E0" w:rsidRDefault="007C27E0" w:rsidP="005F5E1F">
      <w:pPr>
        <w:shd w:val="clear" w:color="auto" w:fill="FFFFFF"/>
        <w:spacing w:after="0"/>
        <w:ind w:left="601"/>
        <w:contextualSpacing/>
        <w:jc w:val="both"/>
        <w:rPr>
          <w:rFonts w:ascii="Times New Roman" w:eastAsia="Times New Roman" w:hAnsi="Times New Roman"/>
          <w:sz w:val="24"/>
          <w:szCs w:val="24"/>
          <w:lang w:eastAsia="ru-RU"/>
        </w:rPr>
      </w:pPr>
    </w:p>
    <w:p w:rsidR="007C27E0" w:rsidRDefault="007C27E0" w:rsidP="005F5E1F">
      <w:pPr>
        <w:shd w:val="clear" w:color="auto" w:fill="FFFFFF"/>
        <w:spacing w:after="0"/>
        <w:ind w:left="601"/>
        <w:contextualSpacing/>
        <w:jc w:val="both"/>
        <w:rPr>
          <w:rFonts w:ascii="Times New Roman" w:eastAsia="Times New Roman" w:hAnsi="Times New Roman"/>
          <w:sz w:val="24"/>
          <w:szCs w:val="24"/>
          <w:lang w:eastAsia="ru-RU"/>
        </w:rPr>
      </w:pPr>
    </w:p>
    <w:p w:rsidR="007C27E0" w:rsidRDefault="007C27E0" w:rsidP="005F5E1F">
      <w:pPr>
        <w:shd w:val="clear" w:color="auto" w:fill="FFFFFF"/>
        <w:spacing w:after="0"/>
        <w:ind w:left="601"/>
        <w:contextualSpacing/>
        <w:jc w:val="both"/>
        <w:rPr>
          <w:rFonts w:ascii="Times New Roman" w:eastAsia="Times New Roman" w:hAnsi="Times New Roman"/>
          <w:sz w:val="24"/>
          <w:szCs w:val="24"/>
          <w:lang w:eastAsia="ru-RU"/>
        </w:rPr>
      </w:pPr>
    </w:p>
    <w:p w:rsidR="007C27E0" w:rsidRDefault="007C27E0" w:rsidP="005F5E1F">
      <w:pPr>
        <w:shd w:val="clear" w:color="auto" w:fill="FFFFFF"/>
        <w:spacing w:after="0"/>
        <w:ind w:left="601"/>
        <w:contextualSpacing/>
        <w:jc w:val="both"/>
        <w:rPr>
          <w:rFonts w:ascii="Times New Roman" w:eastAsia="Times New Roman" w:hAnsi="Times New Roman"/>
          <w:sz w:val="24"/>
          <w:szCs w:val="24"/>
          <w:lang w:eastAsia="ru-RU"/>
        </w:rPr>
      </w:pPr>
    </w:p>
    <w:p w:rsidR="007C27E0" w:rsidRDefault="007C27E0" w:rsidP="005F5E1F">
      <w:pPr>
        <w:shd w:val="clear" w:color="auto" w:fill="FFFFFF"/>
        <w:spacing w:after="0"/>
        <w:ind w:left="601"/>
        <w:contextualSpacing/>
        <w:jc w:val="both"/>
        <w:rPr>
          <w:rFonts w:ascii="Times New Roman" w:eastAsia="Times New Roman" w:hAnsi="Times New Roman"/>
          <w:sz w:val="24"/>
          <w:szCs w:val="24"/>
          <w:lang w:eastAsia="ru-RU"/>
        </w:rPr>
      </w:pPr>
    </w:p>
    <w:p w:rsidR="007C27E0" w:rsidRPr="00D8439E" w:rsidRDefault="007C27E0" w:rsidP="005F5E1F">
      <w:pPr>
        <w:shd w:val="clear" w:color="auto" w:fill="FFFFFF"/>
        <w:spacing w:after="0"/>
        <w:ind w:left="601"/>
        <w:contextualSpacing/>
        <w:jc w:val="both"/>
        <w:rPr>
          <w:rFonts w:ascii="Times New Roman" w:eastAsia="Times New Roman" w:hAnsi="Times New Roman"/>
          <w:sz w:val="24"/>
          <w:szCs w:val="24"/>
          <w:lang w:eastAsia="ru-RU"/>
        </w:rPr>
      </w:pPr>
    </w:p>
    <w:p w:rsidR="00212D77" w:rsidRPr="00D8439E" w:rsidRDefault="00212D77" w:rsidP="005F5E1F">
      <w:pPr>
        <w:shd w:val="clear" w:color="auto" w:fill="FFFFFF"/>
        <w:spacing w:after="0"/>
        <w:ind w:left="601"/>
        <w:contextualSpacing/>
        <w:jc w:val="both"/>
        <w:rPr>
          <w:rFonts w:ascii="Times New Roman" w:eastAsia="Times New Roman" w:hAnsi="Times New Roman"/>
          <w:sz w:val="24"/>
          <w:szCs w:val="24"/>
          <w:lang w:eastAsia="ru-RU"/>
        </w:rPr>
      </w:pPr>
    </w:p>
    <w:p w:rsidR="00212D77" w:rsidRPr="00D8439E" w:rsidRDefault="00212D77" w:rsidP="005F5E1F">
      <w:pPr>
        <w:shd w:val="clear" w:color="auto" w:fill="FFFFFF"/>
        <w:spacing w:after="0"/>
        <w:ind w:left="601"/>
        <w:contextualSpacing/>
        <w:jc w:val="both"/>
        <w:rPr>
          <w:rFonts w:ascii="Times New Roman" w:eastAsia="Times New Roman" w:hAnsi="Times New Roman"/>
          <w:sz w:val="24"/>
          <w:szCs w:val="24"/>
          <w:lang w:eastAsia="ru-RU"/>
        </w:rPr>
      </w:pPr>
    </w:p>
    <w:p w:rsidR="00212D77" w:rsidRPr="00D8439E" w:rsidRDefault="00212D77" w:rsidP="005F5E1F">
      <w:pPr>
        <w:shd w:val="clear" w:color="auto" w:fill="FFFFFF"/>
        <w:spacing w:after="0"/>
        <w:ind w:left="601"/>
        <w:contextualSpacing/>
        <w:jc w:val="both"/>
        <w:rPr>
          <w:rFonts w:ascii="Times New Roman" w:eastAsia="Times New Roman" w:hAnsi="Times New Roman"/>
          <w:sz w:val="24"/>
          <w:szCs w:val="24"/>
          <w:lang w:eastAsia="ru-RU"/>
        </w:rPr>
      </w:pPr>
    </w:p>
    <w:p w:rsidR="00212D77" w:rsidRPr="00D8439E" w:rsidRDefault="00212D77" w:rsidP="005F5E1F">
      <w:pPr>
        <w:shd w:val="clear" w:color="auto" w:fill="FFFFFF"/>
        <w:spacing w:after="0"/>
        <w:ind w:left="601"/>
        <w:contextualSpacing/>
        <w:jc w:val="both"/>
        <w:rPr>
          <w:rFonts w:ascii="Times New Roman" w:eastAsia="Times New Roman" w:hAnsi="Times New Roman"/>
          <w:sz w:val="24"/>
          <w:szCs w:val="24"/>
          <w:lang w:eastAsia="ru-RU"/>
        </w:rPr>
      </w:pPr>
    </w:p>
    <w:p w:rsidR="00212D77" w:rsidRPr="00D8439E" w:rsidRDefault="00212D77" w:rsidP="005F5E1F">
      <w:pPr>
        <w:shd w:val="clear" w:color="auto" w:fill="FFFFFF"/>
        <w:spacing w:after="0"/>
        <w:ind w:left="601"/>
        <w:contextualSpacing/>
        <w:jc w:val="both"/>
        <w:rPr>
          <w:rFonts w:ascii="Times New Roman" w:eastAsia="Times New Roman" w:hAnsi="Times New Roman"/>
          <w:sz w:val="24"/>
          <w:szCs w:val="24"/>
          <w:lang w:eastAsia="ru-RU"/>
        </w:rPr>
      </w:pPr>
    </w:p>
    <w:p w:rsidR="00212D77" w:rsidRPr="00D8439E" w:rsidRDefault="00212D77" w:rsidP="005F5E1F">
      <w:pPr>
        <w:shd w:val="clear" w:color="auto" w:fill="FFFFFF"/>
        <w:spacing w:after="0"/>
        <w:ind w:left="601"/>
        <w:contextualSpacing/>
        <w:jc w:val="both"/>
        <w:rPr>
          <w:rFonts w:ascii="Times New Roman" w:eastAsia="Times New Roman" w:hAnsi="Times New Roman"/>
          <w:sz w:val="24"/>
          <w:szCs w:val="24"/>
          <w:lang w:eastAsia="ru-RU"/>
        </w:rPr>
      </w:pPr>
    </w:p>
    <w:p w:rsidR="00212D77" w:rsidRPr="00D8439E" w:rsidRDefault="00212D77" w:rsidP="005F5E1F">
      <w:pPr>
        <w:shd w:val="clear" w:color="auto" w:fill="FFFFFF"/>
        <w:spacing w:after="0"/>
        <w:ind w:left="601"/>
        <w:contextualSpacing/>
        <w:jc w:val="both"/>
        <w:rPr>
          <w:rFonts w:ascii="Times New Roman" w:eastAsia="Times New Roman" w:hAnsi="Times New Roman"/>
          <w:sz w:val="24"/>
          <w:szCs w:val="24"/>
          <w:lang w:eastAsia="ru-RU"/>
        </w:rPr>
      </w:pPr>
    </w:p>
    <w:p w:rsidR="00212D77" w:rsidRPr="00D8439E" w:rsidRDefault="00212D77" w:rsidP="005F5E1F">
      <w:pPr>
        <w:shd w:val="clear" w:color="auto" w:fill="FFFFFF"/>
        <w:spacing w:after="0"/>
        <w:ind w:left="601"/>
        <w:contextualSpacing/>
        <w:jc w:val="both"/>
        <w:rPr>
          <w:rFonts w:ascii="Times New Roman" w:eastAsia="Times New Roman" w:hAnsi="Times New Roman"/>
          <w:sz w:val="24"/>
          <w:szCs w:val="24"/>
          <w:lang w:eastAsia="ru-RU"/>
        </w:rPr>
      </w:pPr>
    </w:p>
    <w:p w:rsidR="00212D77" w:rsidRPr="00D8439E" w:rsidRDefault="00212D77" w:rsidP="005F5E1F">
      <w:pPr>
        <w:shd w:val="clear" w:color="auto" w:fill="FFFFFF"/>
        <w:spacing w:after="0"/>
        <w:ind w:left="601"/>
        <w:contextualSpacing/>
        <w:jc w:val="both"/>
        <w:rPr>
          <w:rFonts w:ascii="Times New Roman" w:eastAsia="Times New Roman" w:hAnsi="Times New Roman"/>
          <w:sz w:val="24"/>
          <w:szCs w:val="24"/>
          <w:lang w:eastAsia="ru-RU"/>
        </w:rPr>
      </w:pPr>
    </w:p>
    <w:p w:rsidR="00212D77" w:rsidRPr="00D8439E" w:rsidRDefault="00212D77" w:rsidP="005F5E1F">
      <w:pPr>
        <w:shd w:val="clear" w:color="auto" w:fill="FFFFFF"/>
        <w:spacing w:after="0"/>
        <w:ind w:left="601"/>
        <w:contextualSpacing/>
        <w:jc w:val="both"/>
        <w:rPr>
          <w:rFonts w:ascii="Times New Roman" w:eastAsia="Times New Roman" w:hAnsi="Times New Roman"/>
          <w:sz w:val="24"/>
          <w:szCs w:val="24"/>
          <w:lang w:eastAsia="ru-RU"/>
        </w:rPr>
      </w:pPr>
    </w:p>
    <w:p w:rsidR="00212D77" w:rsidRPr="00D8439E" w:rsidRDefault="00212D77" w:rsidP="005F5E1F">
      <w:pPr>
        <w:shd w:val="clear" w:color="auto" w:fill="FFFFFF"/>
        <w:spacing w:after="0"/>
        <w:ind w:left="601"/>
        <w:contextualSpacing/>
        <w:jc w:val="both"/>
        <w:rPr>
          <w:rFonts w:ascii="Times New Roman" w:eastAsia="Times New Roman" w:hAnsi="Times New Roman"/>
          <w:sz w:val="24"/>
          <w:szCs w:val="24"/>
          <w:lang w:eastAsia="ru-RU"/>
        </w:rPr>
      </w:pPr>
    </w:p>
    <w:p w:rsidR="00212D77" w:rsidRPr="00D8439E" w:rsidRDefault="00212D77" w:rsidP="005F5E1F">
      <w:pPr>
        <w:shd w:val="clear" w:color="auto" w:fill="FFFFFF"/>
        <w:spacing w:after="0"/>
        <w:ind w:left="601"/>
        <w:contextualSpacing/>
        <w:jc w:val="both"/>
        <w:rPr>
          <w:rFonts w:ascii="Times New Roman" w:eastAsia="Times New Roman" w:hAnsi="Times New Roman"/>
          <w:sz w:val="24"/>
          <w:szCs w:val="24"/>
          <w:lang w:eastAsia="ru-RU"/>
        </w:rPr>
      </w:pPr>
    </w:p>
    <w:p w:rsidR="007C27E0" w:rsidRDefault="007C27E0" w:rsidP="005F5E1F">
      <w:pPr>
        <w:shd w:val="clear" w:color="auto" w:fill="FFFFFF"/>
        <w:spacing w:after="0"/>
        <w:ind w:left="601"/>
        <w:contextualSpacing/>
        <w:jc w:val="both"/>
        <w:rPr>
          <w:rFonts w:ascii="Times New Roman" w:hAnsi="Times New Roman"/>
          <w:sz w:val="24"/>
          <w:szCs w:val="24"/>
        </w:rPr>
      </w:pPr>
    </w:p>
    <w:p w:rsidR="005F5E1F" w:rsidRDefault="005F5E1F" w:rsidP="005F5E1F">
      <w:pPr>
        <w:jc w:val="both"/>
        <w:rPr>
          <w:rFonts w:ascii="Times New Roman" w:hAnsi="Times New Roman"/>
          <w:b/>
          <w:sz w:val="24"/>
          <w:szCs w:val="24"/>
        </w:rPr>
      </w:pPr>
      <w:r>
        <w:rPr>
          <w:rFonts w:ascii="Times New Roman" w:hAnsi="Times New Roman"/>
          <w:b/>
          <w:sz w:val="24"/>
          <w:szCs w:val="24"/>
        </w:rPr>
        <w:lastRenderedPageBreak/>
        <w:t>4. КОНТРОЛЬ И ОЦЕНКА РЕЗУЛЬТАТОВ ОСВОЕНИЯ УЧЕБНОЙ ДИСЦИПЛИНЫ</w:t>
      </w:r>
    </w:p>
    <w:p w:rsidR="005F5E1F" w:rsidRDefault="005F5E1F" w:rsidP="005F5E1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4.1 Контроль и оценка</w:t>
      </w:r>
      <w:r>
        <w:rPr>
          <w:rFonts w:ascii="Times New Roman" w:hAnsi="Times New Roman"/>
          <w:sz w:val="24"/>
          <w:szCs w:val="24"/>
        </w:rPr>
        <w:t xml:space="preserve"> результатов освоения учебной дисциплины осуществляется преподавателем в процессе проведения практических занятий, тестирования, а также выполнения </w:t>
      </w:r>
      <w:r w:rsidR="008D0920">
        <w:rPr>
          <w:rFonts w:ascii="Times New Roman" w:hAnsi="Times New Roman"/>
          <w:sz w:val="24"/>
          <w:szCs w:val="24"/>
        </w:rPr>
        <w:t>обучающихся</w:t>
      </w:r>
      <w:r>
        <w:rPr>
          <w:rFonts w:ascii="Times New Roman" w:hAnsi="Times New Roman"/>
          <w:sz w:val="24"/>
          <w:szCs w:val="24"/>
        </w:rPr>
        <w:t>ми индивидуальных заданий, проектов, исследований.</w:t>
      </w:r>
    </w:p>
    <w:p w:rsidR="005F5E1F" w:rsidRDefault="005F5E1F" w:rsidP="005F5E1F">
      <w:pPr>
        <w:autoSpaceDE w:val="0"/>
        <w:autoSpaceDN w:val="0"/>
        <w:adjustRightInd w:val="0"/>
        <w:spacing w:after="0" w:line="240" w:lineRule="auto"/>
        <w:jc w:val="both"/>
        <w:rPr>
          <w:rFonts w:ascii="Times New Roman" w:hAnsi="Times New Roman"/>
          <w:sz w:val="24"/>
          <w:szCs w:val="24"/>
        </w:rPr>
      </w:pPr>
    </w:p>
    <w:tbl>
      <w:tblPr>
        <w:tblW w:w="5453" w:type="pct"/>
        <w:jc w:val="center"/>
        <w:tblInd w:w="-2523" w:type="dxa"/>
        <w:tblLook w:val="04A0"/>
      </w:tblPr>
      <w:tblGrid>
        <w:gridCol w:w="8913"/>
        <w:gridCol w:w="2144"/>
      </w:tblGrid>
      <w:tr w:rsidR="005F5E1F" w:rsidTr="007C27E0">
        <w:trPr>
          <w:jc w:val="center"/>
        </w:trPr>
        <w:tc>
          <w:tcPr>
            <w:tcW w:w="4159" w:type="pct"/>
            <w:tcBorders>
              <w:top w:val="single" w:sz="6" w:space="0" w:color="auto"/>
              <w:left w:val="single" w:sz="6" w:space="0" w:color="auto"/>
              <w:bottom w:val="single" w:sz="6" w:space="0" w:color="auto"/>
              <w:right w:val="single" w:sz="6" w:space="0" w:color="auto"/>
            </w:tcBorders>
            <w:vAlign w:val="center"/>
            <w:hideMark/>
          </w:tcPr>
          <w:p w:rsidR="005F5E1F" w:rsidRDefault="005F5E1F">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Результаты обучения</w:t>
            </w:r>
          </w:p>
          <w:p w:rsidR="005F5E1F" w:rsidRDefault="005F5E1F">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(личностные, метапредметные, предметные)</w:t>
            </w:r>
          </w:p>
        </w:tc>
        <w:tc>
          <w:tcPr>
            <w:tcW w:w="841" w:type="pct"/>
            <w:tcBorders>
              <w:top w:val="single" w:sz="6" w:space="0" w:color="auto"/>
              <w:left w:val="single" w:sz="6" w:space="0" w:color="auto"/>
              <w:bottom w:val="single" w:sz="6" w:space="0" w:color="auto"/>
              <w:right w:val="single" w:sz="6" w:space="0" w:color="auto"/>
            </w:tcBorders>
            <w:vAlign w:val="center"/>
            <w:hideMark/>
          </w:tcPr>
          <w:p w:rsidR="005F5E1F" w:rsidRDefault="005F5E1F">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 xml:space="preserve">Формы и методы контроля и оценки результатов обучения </w:t>
            </w:r>
          </w:p>
        </w:tc>
      </w:tr>
      <w:tr w:rsidR="005F5E1F" w:rsidTr="007C27E0">
        <w:trPr>
          <w:trHeight w:val="3385"/>
          <w:jc w:val="center"/>
        </w:trPr>
        <w:tc>
          <w:tcPr>
            <w:tcW w:w="4159" w:type="pct"/>
            <w:tcBorders>
              <w:top w:val="single" w:sz="6" w:space="0" w:color="auto"/>
              <w:left w:val="single" w:sz="6" w:space="0" w:color="auto"/>
              <w:bottom w:val="single" w:sz="4" w:space="0" w:color="auto"/>
              <w:right w:val="single" w:sz="6" w:space="0" w:color="auto"/>
            </w:tcBorders>
            <w:hideMark/>
          </w:tcPr>
          <w:p w:rsidR="005F5E1F" w:rsidRDefault="005F5E1F" w:rsidP="008D0920">
            <w:pPr>
              <w:spacing w:after="0"/>
              <w:jc w:val="both"/>
              <w:rPr>
                <w:rFonts w:ascii="Times New Roman" w:hAnsi="Times New Roman"/>
                <w:sz w:val="24"/>
                <w:szCs w:val="24"/>
              </w:rPr>
            </w:pPr>
            <w:r>
              <w:rPr>
                <w:rFonts w:ascii="Times New Roman" w:hAnsi="Times New Roman"/>
                <w:sz w:val="24"/>
                <w:szCs w:val="24"/>
              </w:rPr>
              <w:t>Личностные:</w:t>
            </w:r>
          </w:p>
          <w:p w:rsidR="005F5E1F" w:rsidRDefault="005F5E1F" w:rsidP="008D0920">
            <w:pPr>
              <w:spacing w:after="0" w:line="240" w:lineRule="auto"/>
              <w:jc w:val="both"/>
              <w:rPr>
                <w:rFonts w:ascii="Times New Roman" w:hAnsi="Times New Roman"/>
                <w:sz w:val="24"/>
                <w:szCs w:val="24"/>
              </w:rPr>
            </w:pPr>
            <w:r>
              <w:rPr>
                <w:rFonts w:ascii="Times New Roman" w:hAnsi="Times New Roman"/>
                <w:sz w:val="24"/>
                <w:szCs w:val="24"/>
              </w:rPr>
              <w:t>развитие личностных, в том числе духовных и физических, качеств, обеспечивающих защищенность жизненно важных интересов личности от внешних и внутренних угроз;</w:t>
            </w:r>
          </w:p>
          <w:p w:rsidR="005F5E1F" w:rsidRDefault="005F5E1F" w:rsidP="008D0920">
            <w:pPr>
              <w:spacing w:after="0" w:line="240" w:lineRule="auto"/>
              <w:jc w:val="both"/>
              <w:rPr>
                <w:rFonts w:ascii="Times New Roman" w:hAnsi="Times New Roman"/>
                <w:sz w:val="24"/>
                <w:szCs w:val="24"/>
              </w:rPr>
            </w:pPr>
            <w:r>
              <w:rPr>
                <w:rFonts w:ascii="Times New Roman" w:hAnsi="Times New Roman"/>
                <w:sz w:val="24"/>
                <w:szCs w:val="24"/>
              </w:rPr>
              <w:t>-готовность к служению Отечеству, его защите; -формирование потребности соблюдать нормы здорового образа жизни, осознанно выполнять правила безопасности жизнедеятельности;</w:t>
            </w:r>
          </w:p>
          <w:p w:rsidR="005F5E1F" w:rsidRDefault="005F5E1F" w:rsidP="008D0920">
            <w:pPr>
              <w:spacing w:after="0" w:line="240" w:lineRule="auto"/>
              <w:jc w:val="both"/>
              <w:rPr>
                <w:rFonts w:ascii="Times New Roman" w:hAnsi="Times New Roman"/>
                <w:sz w:val="24"/>
                <w:szCs w:val="24"/>
              </w:rPr>
            </w:pPr>
            <w:r>
              <w:rPr>
                <w:rFonts w:ascii="Times New Roman" w:hAnsi="Times New Roman"/>
                <w:sz w:val="24"/>
                <w:szCs w:val="24"/>
              </w:rPr>
              <w:t xml:space="preserve">-исключение из своей жизни вредных привычек (курения, пьянства и т. д.); </w:t>
            </w:r>
            <w:r>
              <w:rPr>
                <w:rFonts w:ascii="Times New Roman" w:hAnsi="Times New Roman"/>
                <w:sz w:val="24"/>
                <w:szCs w:val="24"/>
              </w:rPr>
              <w:tab/>
            </w:r>
          </w:p>
          <w:p w:rsidR="005F5E1F" w:rsidRDefault="005F5E1F" w:rsidP="008D0920">
            <w:pPr>
              <w:spacing w:after="0" w:line="240" w:lineRule="auto"/>
              <w:jc w:val="both"/>
              <w:rPr>
                <w:rFonts w:ascii="Times New Roman" w:hAnsi="Times New Roman"/>
                <w:sz w:val="24"/>
                <w:szCs w:val="24"/>
              </w:rPr>
            </w:pPr>
            <w:r>
              <w:rPr>
                <w:rFonts w:ascii="Times New Roman" w:hAnsi="Times New Roman"/>
                <w:sz w:val="24"/>
                <w:szCs w:val="24"/>
              </w:rPr>
              <w:t>воспитание ответственного отношения к сохранению окружающей природной среды, личному здоровью, как к индивидуальной и общественной ценности;</w:t>
            </w:r>
          </w:p>
          <w:p w:rsidR="005F5E1F" w:rsidRDefault="005F5E1F" w:rsidP="008D0920">
            <w:pPr>
              <w:spacing w:after="0" w:line="240" w:lineRule="auto"/>
              <w:jc w:val="both"/>
              <w:rPr>
                <w:rFonts w:ascii="Times New Roman" w:hAnsi="Times New Roman"/>
                <w:sz w:val="24"/>
                <w:szCs w:val="24"/>
              </w:rPr>
            </w:pPr>
            <w:r>
              <w:rPr>
                <w:rFonts w:ascii="Times New Roman" w:hAnsi="Times New Roman"/>
                <w:sz w:val="24"/>
                <w:szCs w:val="24"/>
              </w:rPr>
              <w:t>-освоение приемов действий в опасных и чрезвычайных ситуациях природного, техногенного и социального характера;</w:t>
            </w:r>
          </w:p>
        </w:tc>
        <w:tc>
          <w:tcPr>
            <w:tcW w:w="841" w:type="pct"/>
            <w:tcBorders>
              <w:top w:val="single" w:sz="6" w:space="0" w:color="auto"/>
              <w:left w:val="single" w:sz="6" w:space="0" w:color="auto"/>
              <w:bottom w:val="single" w:sz="4" w:space="0" w:color="auto"/>
              <w:right w:val="single" w:sz="6" w:space="0" w:color="auto"/>
            </w:tcBorders>
          </w:tcPr>
          <w:p w:rsidR="005F5E1F" w:rsidRPr="00212D77" w:rsidRDefault="005F5E1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Оценка выполнения имитационного задания на зачете</w:t>
            </w:r>
          </w:p>
          <w:p w:rsidR="005F5E1F" w:rsidRDefault="005F5E1F">
            <w:pPr>
              <w:autoSpaceDE w:val="0"/>
              <w:autoSpaceDN w:val="0"/>
              <w:adjustRightInd w:val="0"/>
              <w:spacing w:after="0" w:line="240" w:lineRule="auto"/>
              <w:jc w:val="both"/>
              <w:rPr>
                <w:rFonts w:ascii="Times New Roman" w:hAnsi="Times New Roman"/>
                <w:sz w:val="24"/>
                <w:szCs w:val="24"/>
              </w:rPr>
            </w:pPr>
            <w:r>
              <w:rPr>
                <w:rFonts w:ascii="Times New Roman" w:hAnsi="Times New Roman"/>
                <w:bCs/>
                <w:iCs/>
                <w:sz w:val="24"/>
                <w:szCs w:val="24"/>
              </w:rPr>
              <w:t xml:space="preserve">Оценка деятельности </w:t>
            </w:r>
            <w:r w:rsidR="008D0920">
              <w:rPr>
                <w:rFonts w:ascii="Times New Roman" w:hAnsi="Times New Roman"/>
                <w:bCs/>
                <w:iCs/>
                <w:sz w:val="24"/>
                <w:szCs w:val="24"/>
              </w:rPr>
              <w:t>обучающихся</w:t>
            </w:r>
            <w:r>
              <w:rPr>
                <w:rFonts w:ascii="Times New Roman" w:hAnsi="Times New Roman"/>
                <w:bCs/>
                <w:iCs/>
                <w:sz w:val="24"/>
                <w:szCs w:val="24"/>
              </w:rPr>
              <w:t xml:space="preserve"> в процессе общения в </w:t>
            </w:r>
            <w:r>
              <w:rPr>
                <w:rFonts w:ascii="Times New Roman" w:hAnsi="Times New Roman"/>
                <w:sz w:val="24"/>
                <w:szCs w:val="24"/>
              </w:rPr>
              <w:t>смоделированной ситуации на зачете</w:t>
            </w:r>
          </w:p>
        </w:tc>
      </w:tr>
      <w:tr w:rsidR="005F5E1F" w:rsidTr="007C27E0">
        <w:trPr>
          <w:trHeight w:val="2546"/>
          <w:jc w:val="center"/>
        </w:trPr>
        <w:tc>
          <w:tcPr>
            <w:tcW w:w="4159" w:type="pct"/>
            <w:tcBorders>
              <w:top w:val="single" w:sz="4" w:space="0" w:color="auto"/>
              <w:left w:val="single" w:sz="6" w:space="0" w:color="auto"/>
              <w:bottom w:val="single" w:sz="6" w:space="0" w:color="auto"/>
              <w:right w:val="single" w:sz="6" w:space="0" w:color="auto"/>
            </w:tcBorders>
            <w:hideMark/>
          </w:tcPr>
          <w:p w:rsidR="005F5E1F" w:rsidRDefault="005F5E1F" w:rsidP="008D0920">
            <w:pPr>
              <w:spacing w:after="0"/>
              <w:jc w:val="both"/>
              <w:rPr>
                <w:rFonts w:ascii="Times New Roman" w:hAnsi="Times New Roman"/>
                <w:sz w:val="24"/>
                <w:szCs w:val="24"/>
              </w:rPr>
            </w:pPr>
            <w:r>
              <w:rPr>
                <w:rFonts w:ascii="Times New Roman" w:hAnsi="Times New Roman"/>
                <w:sz w:val="24"/>
                <w:szCs w:val="24"/>
              </w:rPr>
              <w:t>Метапредметные:</w:t>
            </w:r>
          </w:p>
          <w:p w:rsidR="005F5E1F" w:rsidRDefault="005F5E1F" w:rsidP="008D0920">
            <w:pPr>
              <w:spacing w:after="0" w:line="240" w:lineRule="auto"/>
              <w:jc w:val="both"/>
              <w:rPr>
                <w:rFonts w:ascii="Times New Roman" w:hAnsi="Times New Roman"/>
                <w:sz w:val="24"/>
                <w:szCs w:val="24"/>
              </w:rPr>
            </w:pPr>
            <w:r>
              <w:rPr>
                <w:rFonts w:ascii="Times New Roman" w:hAnsi="Times New Roman"/>
                <w:sz w:val="24"/>
                <w:szCs w:val="24"/>
              </w:rPr>
              <w:t xml:space="preserve">овладение умениями формулировать личные понятия о безопасности; анализировать причины возникновения опасных и чрезвычайных ситуаций; </w:t>
            </w:r>
          </w:p>
          <w:p w:rsidR="005F5E1F" w:rsidRDefault="005F5E1F" w:rsidP="008D0920">
            <w:pPr>
              <w:spacing w:after="0" w:line="240" w:lineRule="auto"/>
              <w:jc w:val="both"/>
              <w:rPr>
                <w:rFonts w:ascii="Times New Roman" w:hAnsi="Times New Roman"/>
                <w:sz w:val="24"/>
                <w:szCs w:val="24"/>
              </w:rPr>
            </w:pPr>
            <w:r>
              <w:rPr>
                <w:rFonts w:ascii="Times New Roman" w:hAnsi="Times New Roman"/>
                <w:sz w:val="24"/>
                <w:szCs w:val="24"/>
              </w:rPr>
              <w:t xml:space="preserve">-обобщать и сравнивать последствия опасных и чрезвычайных ситуаций; </w:t>
            </w:r>
          </w:p>
          <w:p w:rsidR="005F5E1F" w:rsidRDefault="005F5E1F" w:rsidP="008D0920">
            <w:pPr>
              <w:spacing w:after="0" w:line="240" w:lineRule="auto"/>
              <w:jc w:val="both"/>
              <w:rPr>
                <w:rFonts w:ascii="Times New Roman" w:hAnsi="Times New Roman"/>
                <w:sz w:val="24"/>
                <w:szCs w:val="24"/>
              </w:rPr>
            </w:pPr>
            <w:r>
              <w:rPr>
                <w:rFonts w:ascii="Times New Roman" w:hAnsi="Times New Roman"/>
                <w:sz w:val="24"/>
                <w:szCs w:val="24"/>
              </w:rPr>
              <w:t>-выявлять причинно-следственные связи опасных ситуаций и их влияние на безопасность жизнедеятельности человека;</w:t>
            </w:r>
          </w:p>
          <w:p w:rsidR="005F5E1F" w:rsidRDefault="005F5E1F" w:rsidP="008D0920">
            <w:pPr>
              <w:spacing w:after="0" w:line="240" w:lineRule="auto"/>
              <w:jc w:val="both"/>
              <w:rPr>
                <w:rFonts w:ascii="Times New Roman" w:hAnsi="Times New Roman"/>
                <w:sz w:val="24"/>
                <w:szCs w:val="24"/>
              </w:rPr>
            </w:pPr>
            <w:r>
              <w:rPr>
                <w:rFonts w:ascii="Times New Roman" w:hAnsi="Times New Roman"/>
                <w:sz w:val="24"/>
                <w:szCs w:val="24"/>
              </w:rPr>
              <w:t>-овладение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 выбирать средства реализации поставленных целей, оценивать результаты своей деятельности в обеспечении личной безопасности;</w:t>
            </w:r>
          </w:p>
          <w:p w:rsidR="005F5E1F" w:rsidRDefault="005F5E1F" w:rsidP="008D0920">
            <w:pPr>
              <w:spacing w:after="0" w:line="240" w:lineRule="auto"/>
              <w:jc w:val="both"/>
              <w:rPr>
                <w:rFonts w:ascii="Times New Roman" w:hAnsi="Times New Roman"/>
                <w:sz w:val="24"/>
                <w:szCs w:val="24"/>
              </w:rPr>
            </w:pPr>
            <w:r>
              <w:rPr>
                <w:rFonts w:ascii="Times New Roman" w:hAnsi="Times New Roman"/>
                <w:sz w:val="24"/>
                <w:szCs w:val="24"/>
              </w:rPr>
              <w:t>-формирование умения воспринимать и перерабатывать информацию, генерировать идеи, моделировать индивидуальные подходы к обеспечению личной безопасности в повседневной жизни и в чрезвычайных ситуациях;</w:t>
            </w:r>
          </w:p>
          <w:p w:rsidR="005F5E1F" w:rsidRDefault="005F5E1F" w:rsidP="008D0920">
            <w:pPr>
              <w:spacing w:after="0" w:line="240" w:lineRule="auto"/>
              <w:jc w:val="both"/>
              <w:rPr>
                <w:rFonts w:ascii="Times New Roman" w:hAnsi="Times New Roman"/>
                <w:sz w:val="24"/>
                <w:szCs w:val="24"/>
              </w:rPr>
            </w:pPr>
            <w:r>
              <w:rPr>
                <w:rFonts w:ascii="Times New Roman" w:hAnsi="Times New Roman"/>
                <w:sz w:val="24"/>
                <w:szCs w:val="24"/>
              </w:rPr>
              <w:t>-приобретение опыта самостоятельного поиска, анализа и отбора информации  в области безопасности жизнедеятельности с использованием различных источников и новых информационных технологий;</w:t>
            </w:r>
          </w:p>
          <w:p w:rsidR="005F5E1F" w:rsidRDefault="005F5E1F" w:rsidP="008D0920">
            <w:pPr>
              <w:spacing w:after="0" w:line="240" w:lineRule="auto"/>
              <w:jc w:val="both"/>
              <w:rPr>
                <w:rFonts w:ascii="Times New Roman" w:hAnsi="Times New Roman"/>
                <w:sz w:val="24"/>
                <w:szCs w:val="24"/>
              </w:rPr>
            </w:pPr>
            <w:r>
              <w:rPr>
                <w:rFonts w:ascii="Times New Roman" w:hAnsi="Times New Roman"/>
                <w:sz w:val="24"/>
                <w:szCs w:val="24"/>
              </w:rPr>
              <w:t>-развитие умения выражать свои мысли и способности слушать собеседника, понимать его точку зрения, признавать право другого человека на иное мнение;</w:t>
            </w:r>
          </w:p>
          <w:p w:rsidR="005F5E1F" w:rsidRDefault="005F5E1F" w:rsidP="008D0920">
            <w:pPr>
              <w:spacing w:after="0" w:line="240" w:lineRule="auto"/>
              <w:jc w:val="both"/>
              <w:rPr>
                <w:rFonts w:ascii="Times New Roman" w:hAnsi="Times New Roman"/>
                <w:sz w:val="24"/>
                <w:szCs w:val="24"/>
              </w:rPr>
            </w:pPr>
            <w:r>
              <w:rPr>
                <w:rFonts w:ascii="Times New Roman" w:hAnsi="Times New Roman"/>
                <w:sz w:val="24"/>
                <w:szCs w:val="24"/>
              </w:rPr>
              <w:t>-формирование умений взаимодействовать с окружающими, выполнять различные социальные роли во время и при ликвидации последствий чрезвычайных ситуаций;</w:t>
            </w:r>
          </w:p>
          <w:p w:rsidR="005F5E1F" w:rsidRDefault="005F5E1F" w:rsidP="008D0920">
            <w:pPr>
              <w:spacing w:after="0" w:line="240" w:lineRule="auto"/>
              <w:jc w:val="both"/>
              <w:rPr>
                <w:rFonts w:ascii="Times New Roman" w:hAnsi="Times New Roman"/>
                <w:sz w:val="24"/>
                <w:szCs w:val="24"/>
              </w:rPr>
            </w:pPr>
            <w:r>
              <w:rPr>
                <w:rFonts w:ascii="Times New Roman" w:hAnsi="Times New Roman"/>
                <w:sz w:val="24"/>
                <w:szCs w:val="24"/>
              </w:rPr>
              <w:t>-формирование умения предвидеть возникновение опасных ситуаций по характерным признакам их появления, а также на основе анализа специальной информации, получаемой из различных источников;</w:t>
            </w:r>
          </w:p>
          <w:p w:rsidR="005F5E1F" w:rsidRDefault="005F5E1F" w:rsidP="008D0920">
            <w:pPr>
              <w:spacing w:after="0" w:line="240" w:lineRule="auto"/>
              <w:jc w:val="both"/>
              <w:rPr>
                <w:rFonts w:ascii="Times New Roman" w:hAnsi="Times New Roman"/>
                <w:sz w:val="24"/>
                <w:szCs w:val="24"/>
              </w:rPr>
            </w:pPr>
            <w:r>
              <w:rPr>
                <w:rFonts w:ascii="Times New Roman" w:hAnsi="Times New Roman"/>
                <w:sz w:val="24"/>
                <w:szCs w:val="24"/>
              </w:rPr>
              <w:t>-развитие умения применять полученные теоретические знания</w:t>
            </w:r>
            <w:r w:rsidR="007C27E0">
              <w:rPr>
                <w:rFonts w:ascii="Times New Roman" w:hAnsi="Times New Roman"/>
                <w:sz w:val="24"/>
                <w:szCs w:val="24"/>
              </w:rPr>
              <w:t xml:space="preserve"> на практике:</w:t>
            </w:r>
          </w:p>
          <w:p w:rsidR="005F5E1F" w:rsidRDefault="005F5E1F" w:rsidP="008D0920">
            <w:pPr>
              <w:spacing w:after="0" w:line="240" w:lineRule="auto"/>
              <w:jc w:val="both"/>
              <w:rPr>
                <w:rFonts w:ascii="Times New Roman" w:hAnsi="Times New Roman"/>
                <w:sz w:val="24"/>
                <w:szCs w:val="24"/>
              </w:rPr>
            </w:pPr>
            <w:r>
              <w:rPr>
                <w:rFonts w:ascii="Times New Roman" w:hAnsi="Times New Roman"/>
                <w:sz w:val="24"/>
                <w:szCs w:val="24"/>
              </w:rPr>
              <w:t>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w:t>
            </w:r>
          </w:p>
          <w:p w:rsidR="005F5E1F" w:rsidRDefault="005F5E1F" w:rsidP="008D0920">
            <w:pPr>
              <w:spacing w:after="0" w:line="240" w:lineRule="auto"/>
              <w:jc w:val="both"/>
              <w:rPr>
                <w:rFonts w:ascii="Times New Roman" w:hAnsi="Times New Roman"/>
                <w:sz w:val="24"/>
                <w:szCs w:val="24"/>
              </w:rPr>
            </w:pPr>
            <w:r>
              <w:rPr>
                <w:rFonts w:ascii="Times New Roman" w:hAnsi="Times New Roman"/>
                <w:sz w:val="24"/>
                <w:szCs w:val="24"/>
              </w:rPr>
              <w:t>-формирование умения анализировать явления и события природного, техногенного и социального характера, выявлять причины их возникновения и возможные последствия, проектировать модели личного безопасного поведения;</w:t>
            </w:r>
          </w:p>
          <w:p w:rsidR="005F5E1F" w:rsidRDefault="005F5E1F" w:rsidP="008D0920">
            <w:pPr>
              <w:spacing w:after="0" w:line="240" w:lineRule="auto"/>
              <w:jc w:val="both"/>
              <w:rPr>
                <w:rFonts w:ascii="Times New Roman" w:hAnsi="Times New Roman"/>
                <w:sz w:val="24"/>
                <w:szCs w:val="24"/>
              </w:rPr>
            </w:pPr>
            <w:r>
              <w:rPr>
                <w:rFonts w:ascii="Times New Roman" w:hAnsi="Times New Roman"/>
                <w:sz w:val="24"/>
                <w:szCs w:val="24"/>
              </w:rPr>
              <w:t xml:space="preserve">-развитие умения информировать о результатах своих наблюдений, участвовать в дискуссии, отстаивать свою точку зрения, находить компромиссное решение в </w:t>
            </w:r>
            <w:r>
              <w:rPr>
                <w:rFonts w:ascii="Times New Roman" w:hAnsi="Times New Roman"/>
                <w:sz w:val="24"/>
                <w:szCs w:val="24"/>
              </w:rPr>
              <w:lastRenderedPageBreak/>
              <w:t>различных ситуациях;</w:t>
            </w:r>
          </w:p>
          <w:p w:rsidR="005F5E1F" w:rsidRDefault="005F5E1F" w:rsidP="008D0920">
            <w:pPr>
              <w:spacing w:after="0" w:line="240" w:lineRule="auto"/>
              <w:jc w:val="both"/>
              <w:rPr>
                <w:rFonts w:ascii="Times New Roman" w:hAnsi="Times New Roman"/>
                <w:sz w:val="24"/>
                <w:szCs w:val="24"/>
              </w:rPr>
            </w:pPr>
            <w:r>
              <w:rPr>
                <w:rFonts w:ascii="Times New Roman" w:hAnsi="Times New Roman"/>
                <w:sz w:val="24"/>
                <w:szCs w:val="24"/>
              </w:rPr>
              <w:t>-освоение знания устройства и принципов действия бытовых приборов и других технических средств, используемых в повседневной жизни;</w:t>
            </w:r>
          </w:p>
          <w:p w:rsidR="005F5E1F" w:rsidRDefault="005F5E1F" w:rsidP="008D0920">
            <w:pPr>
              <w:spacing w:after="0" w:line="240" w:lineRule="auto"/>
              <w:jc w:val="both"/>
              <w:rPr>
                <w:rFonts w:ascii="Times New Roman" w:hAnsi="Times New Roman"/>
                <w:sz w:val="24"/>
                <w:szCs w:val="24"/>
              </w:rPr>
            </w:pPr>
            <w:r>
              <w:rPr>
                <w:rFonts w:ascii="Times New Roman" w:hAnsi="Times New Roman"/>
                <w:sz w:val="24"/>
                <w:szCs w:val="24"/>
              </w:rPr>
              <w:t>-приобретение опыта локализации возможных опасных ситуаций, связанных с нарушением работы технических средств и правил их эксплуатации;</w:t>
            </w:r>
          </w:p>
          <w:p w:rsidR="005F5E1F" w:rsidRDefault="005F5E1F" w:rsidP="008D0920">
            <w:pPr>
              <w:spacing w:after="0" w:line="240" w:lineRule="auto"/>
              <w:jc w:val="both"/>
              <w:rPr>
                <w:rFonts w:ascii="Times New Roman" w:hAnsi="Times New Roman"/>
                <w:sz w:val="24"/>
                <w:szCs w:val="24"/>
              </w:rPr>
            </w:pPr>
            <w:r>
              <w:rPr>
                <w:rFonts w:ascii="Times New Roman" w:hAnsi="Times New Roman"/>
                <w:sz w:val="24"/>
                <w:szCs w:val="24"/>
              </w:rPr>
              <w:t>-формирование установки на здоровый образ жизни; -развитие необходимых физических качеств: выносливости, силы, ловкости,  гибкости, скоростных качеств, достаточных для того, чтобы выдерживать необходимые умственные и физические нагрузки;</w:t>
            </w:r>
          </w:p>
          <w:p w:rsidR="005F5E1F" w:rsidRDefault="005F5E1F" w:rsidP="008D0920">
            <w:pPr>
              <w:spacing w:after="0"/>
              <w:jc w:val="both"/>
              <w:rPr>
                <w:rFonts w:ascii="Times New Roman" w:hAnsi="Times New Roman"/>
                <w:sz w:val="24"/>
                <w:szCs w:val="24"/>
              </w:rPr>
            </w:pPr>
            <w:r>
              <w:rPr>
                <w:rFonts w:ascii="Times New Roman" w:hAnsi="Times New Roman"/>
                <w:sz w:val="24"/>
                <w:szCs w:val="24"/>
              </w:rPr>
              <w:t>предметные:</w:t>
            </w:r>
          </w:p>
          <w:p w:rsidR="005F5E1F" w:rsidRDefault="005F5E1F" w:rsidP="008D0920">
            <w:pPr>
              <w:spacing w:after="0" w:line="240" w:lineRule="auto"/>
              <w:jc w:val="both"/>
              <w:rPr>
                <w:rFonts w:ascii="Times New Roman" w:hAnsi="Times New Roman"/>
                <w:sz w:val="24"/>
                <w:szCs w:val="24"/>
              </w:rPr>
            </w:pPr>
            <w:r>
              <w:rPr>
                <w:rFonts w:ascii="Times New Roman" w:hAnsi="Times New Roman"/>
                <w:sz w:val="24"/>
                <w:szCs w:val="24"/>
              </w:rPr>
              <w:t>-сформированность представлений о культуре безопасности жизнедеятельности, в том числе о культуре экологической безопасности как жизненно важной социально-нравственной позиции личности, а также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5F5E1F" w:rsidRDefault="005F5E1F" w:rsidP="008D0920">
            <w:pPr>
              <w:spacing w:after="0" w:line="240" w:lineRule="auto"/>
              <w:jc w:val="both"/>
              <w:rPr>
                <w:rFonts w:ascii="Times New Roman" w:hAnsi="Times New Roman"/>
                <w:sz w:val="24"/>
                <w:szCs w:val="24"/>
              </w:rPr>
            </w:pPr>
            <w:r>
              <w:rPr>
                <w:rFonts w:ascii="Times New Roman" w:hAnsi="Times New Roman"/>
                <w:sz w:val="24"/>
                <w:szCs w:val="24"/>
              </w:rPr>
              <w:t>-получение знания основ государственной системы, российского законодательства, направленного на защиту населения от внешних и внутренних угроз;</w:t>
            </w:r>
          </w:p>
          <w:p w:rsidR="005F5E1F" w:rsidRDefault="005F5E1F" w:rsidP="008D0920">
            <w:pPr>
              <w:spacing w:after="0" w:line="240" w:lineRule="auto"/>
              <w:jc w:val="both"/>
              <w:rPr>
                <w:rFonts w:ascii="Times New Roman" w:hAnsi="Times New Roman"/>
                <w:sz w:val="24"/>
                <w:szCs w:val="24"/>
              </w:rPr>
            </w:pPr>
            <w:r>
              <w:rPr>
                <w:rFonts w:ascii="Times New Roman" w:hAnsi="Times New Roman"/>
                <w:sz w:val="24"/>
                <w:szCs w:val="24"/>
              </w:rPr>
              <w:t>-сформированность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p w:rsidR="005F5E1F" w:rsidRDefault="005F5E1F" w:rsidP="008D0920">
            <w:pPr>
              <w:spacing w:after="0" w:line="240" w:lineRule="auto"/>
              <w:jc w:val="both"/>
              <w:rPr>
                <w:rFonts w:ascii="Times New Roman" w:hAnsi="Times New Roman"/>
                <w:sz w:val="24"/>
                <w:szCs w:val="24"/>
              </w:rPr>
            </w:pPr>
            <w:r>
              <w:rPr>
                <w:rFonts w:ascii="Times New Roman" w:hAnsi="Times New Roman"/>
                <w:sz w:val="24"/>
                <w:szCs w:val="24"/>
              </w:rPr>
              <w:t>-сформированность представлений о здоровом образе жизни как о средстве обеспечения духовного, физического и социального благополучия личности;</w:t>
            </w:r>
          </w:p>
          <w:p w:rsidR="005F5E1F" w:rsidRDefault="005F5E1F" w:rsidP="008D0920">
            <w:pPr>
              <w:spacing w:after="0" w:line="240" w:lineRule="auto"/>
              <w:jc w:val="both"/>
              <w:rPr>
                <w:rFonts w:ascii="Times New Roman" w:hAnsi="Times New Roman"/>
                <w:sz w:val="24"/>
                <w:szCs w:val="24"/>
              </w:rPr>
            </w:pPr>
            <w:r>
              <w:rPr>
                <w:rFonts w:ascii="Times New Roman" w:hAnsi="Times New Roman"/>
                <w:sz w:val="24"/>
                <w:szCs w:val="24"/>
              </w:rPr>
              <w:t>-освоение знания распространенных опасных и чрезвычайных ситуаций природного, техногенного и социального характера;</w:t>
            </w:r>
          </w:p>
          <w:p w:rsidR="005F5E1F" w:rsidRDefault="005F5E1F" w:rsidP="008D0920">
            <w:pPr>
              <w:spacing w:after="0" w:line="240" w:lineRule="auto"/>
              <w:jc w:val="both"/>
              <w:rPr>
                <w:rFonts w:ascii="Times New Roman" w:hAnsi="Times New Roman"/>
                <w:sz w:val="24"/>
                <w:szCs w:val="24"/>
              </w:rPr>
            </w:pPr>
            <w:r>
              <w:rPr>
                <w:rFonts w:ascii="Times New Roman" w:hAnsi="Times New Roman"/>
                <w:sz w:val="24"/>
                <w:szCs w:val="24"/>
              </w:rPr>
              <w:t xml:space="preserve">-освоение знания факторов, пагубно влияющих на здоровье человека; </w:t>
            </w:r>
            <w:r>
              <w:rPr>
                <w:rFonts w:ascii="Times New Roman" w:hAnsi="Times New Roman"/>
                <w:sz w:val="24"/>
                <w:szCs w:val="24"/>
              </w:rPr>
              <w:tab/>
            </w:r>
          </w:p>
          <w:p w:rsidR="005F5E1F" w:rsidRDefault="005F5E1F" w:rsidP="008D0920">
            <w:pPr>
              <w:spacing w:after="0" w:line="240" w:lineRule="auto"/>
              <w:jc w:val="both"/>
              <w:rPr>
                <w:rFonts w:ascii="Times New Roman" w:hAnsi="Times New Roman"/>
                <w:sz w:val="24"/>
                <w:szCs w:val="24"/>
              </w:rPr>
            </w:pPr>
            <w:r>
              <w:rPr>
                <w:rFonts w:ascii="Times New Roman" w:hAnsi="Times New Roman"/>
                <w:sz w:val="24"/>
                <w:szCs w:val="24"/>
              </w:rPr>
              <w:t>-развитие знания основных мер защиты (в том числе в области гражданской обороны) и правил поведения в условиях опасных и чрезвычайных ситуаций;</w:t>
            </w:r>
          </w:p>
          <w:p w:rsidR="005F5E1F" w:rsidRDefault="005F5E1F" w:rsidP="008D0920">
            <w:pPr>
              <w:spacing w:after="0" w:line="240" w:lineRule="auto"/>
              <w:jc w:val="both"/>
              <w:rPr>
                <w:rFonts w:ascii="Times New Roman" w:hAnsi="Times New Roman"/>
                <w:sz w:val="24"/>
                <w:szCs w:val="24"/>
              </w:rPr>
            </w:pPr>
            <w:r>
              <w:rPr>
                <w:rFonts w:ascii="Times New Roman" w:hAnsi="Times New Roman"/>
                <w:sz w:val="24"/>
                <w:szCs w:val="24"/>
              </w:rPr>
              <w:t>-формирование умения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5F5E1F" w:rsidRDefault="005F5E1F" w:rsidP="008D0920">
            <w:pPr>
              <w:spacing w:after="0" w:line="240" w:lineRule="auto"/>
              <w:jc w:val="both"/>
              <w:rPr>
                <w:rFonts w:ascii="Times New Roman" w:hAnsi="Times New Roman"/>
                <w:sz w:val="24"/>
                <w:szCs w:val="24"/>
              </w:rPr>
            </w:pPr>
            <w:r>
              <w:rPr>
                <w:rFonts w:ascii="Times New Roman" w:hAnsi="Times New Roman"/>
                <w:sz w:val="24"/>
                <w:szCs w:val="24"/>
              </w:rPr>
              <w:t>-развитие умения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5F5E1F" w:rsidRDefault="005F5E1F" w:rsidP="008D0920">
            <w:pPr>
              <w:spacing w:after="0" w:line="240" w:lineRule="auto"/>
              <w:jc w:val="both"/>
              <w:rPr>
                <w:rFonts w:ascii="Times New Roman" w:hAnsi="Times New Roman"/>
                <w:sz w:val="24"/>
                <w:szCs w:val="24"/>
              </w:rPr>
            </w:pPr>
            <w:r>
              <w:rPr>
                <w:rFonts w:ascii="Times New Roman" w:hAnsi="Times New Roman"/>
                <w:sz w:val="24"/>
                <w:szCs w:val="24"/>
              </w:rPr>
              <w:t xml:space="preserve">-получение и освоение знания основ обороны государства и воинской службы:  </w:t>
            </w:r>
          </w:p>
          <w:p w:rsidR="005F5E1F" w:rsidRDefault="005F5E1F" w:rsidP="008D0920">
            <w:pPr>
              <w:spacing w:after="0" w:line="240" w:lineRule="auto"/>
              <w:jc w:val="both"/>
              <w:rPr>
                <w:rFonts w:ascii="Times New Roman" w:hAnsi="Times New Roman"/>
                <w:sz w:val="24"/>
                <w:szCs w:val="24"/>
              </w:rPr>
            </w:pPr>
            <w:r>
              <w:rPr>
                <w:rFonts w:ascii="Times New Roman" w:hAnsi="Times New Roman"/>
                <w:sz w:val="24"/>
                <w:szCs w:val="24"/>
              </w:rPr>
              <w:t>-законодательства об обороне государства и воинской обязанности граждан; прав и обязанностей гражданина до призыва, во время призыва и прохождения военной службы, уставных отношений, быта военнослужащих, порядка несения службы и воинских ритуалов, строевой, огневой и тактической подготовки;</w:t>
            </w:r>
          </w:p>
          <w:p w:rsidR="005F5E1F" w:rsidRDefault="005F5E1F" w:rsidP="008D0920">
            <w:pPr>
              <w:spacing w:after="0" w:line="240" w:lineRule="auto"/>
              <w:jc w:val="both"/>
              <w:rPr>
                <w:rFonts w:ascii="Times New Roman" w:hAnsi="Times New Roman"/>
                <w:sz w:val="24"/>
                <w:szCs w:val="24"/>
              </w:rPr>
            </w:pPr>
            <w:r>
              <w:rPr>
                <w:rFonts w:ascii="Times New Roman" w:hAnsi="Times New Roman"/>
                <w:sz w:val="24"/>
                <w:szCs w:val="24"/>
              </w:rPr>
              <w:t>-освоение знания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5F5E1F" w:rsidRDefault="005F5E1F" w:rsidP="008D0920">
            <w:pPr>
              <w:spacing w:after="0" w:line="240" w:lineRule="auto"/>
              <w:jc w:val="both"/>
              <w:rPr>
                <w:rFonts w:ascii="Times New Roman" w:hAnsi="Times New Roman"/>
                <w:sz w:val="24"/>
                <w:szCs w:val="24"/>
              </w:rPr>
            </w:pPr>
            <w:r>
              <w:rPr>
                <w:rFonts w:ascii="Times New Roman" w:hAnsi="Times New Roman"/>
                <w:sz w:val="24"/>
                <w:szCs w:val="24"/>
              </w:rPr>
              <w:t>-владение основами медицинских знаний и оказания первой помощи пострадавшим при неотложных состояниях (травмах, отравлениях и различных видах поражений), включая знания об основных инфекционных заболеваниях и их профилактике</w:t>
            </w:r>
            <w:r w:rsidR="007C27E0">
              <w:rPr>
                <w:rFonts w:ascii="Times New Roman" w:hAnsi="Times New Roman"/>
                <w:sz w:val="24"/>
                <w:szCs w:val="24"/>
              </w:rPr>
              <w:t>.</w:t>
            </w:r>
          </w:p>
        </w:tc>
        <w:tc>
          <w:tcPr>
            <w:tcW w:w="841" w:type="pct"/>
            <w:tcBorders>
              <w:top w:val="single" w:sz="4" w:space="0" w:color="auto"/>
              <w:left w:val="single" w:sz="6" w:space="0" w:color="auto"/>
              <w:bottom w:val="single" w:sz="6" w:space="0" w:color="auto"/>
              <w:right w:val="single" w:sz="6" w:space="0" w:color="auto"/>
            </w:tcBorders>
          </w:tcPr>
          <w:p w:rsidR="005F5E1F" w:rsidRDefault="005F5E1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оценка проведения профилактических мер на зачете</w:t>
            </w:r>
          </w:p>
          <w:p w:rsidR="005F5E1F" w:rsidRDefault="005F5E1F">
            <w:pPr>
              <w:autoSpaceDE w:val="0"/>
              <w:autoSpaceDN w:val="0"/>
              <w:adjustRightInd w:val="0"/>
              <w:spacing w:after="0" w:line="240" w:lineRule="auto"/>
              <w:jc w:val="both"/>
              <w:rPr>
                <w:rFonts w:ascii="Times New Roman" w:hAnsi="Times New Roman"/>
                <w:sz w:val="24"/>
                <w:szCs w:val="24"/>
              </w:rPr>
            </w:pPr>
          </w:p>
          <w:p w:rsidR="005F5E1F" w:rsidRDefault="005F5E1F">
            <w:pPr>
              <w:autoSpaceDE w:val="0"/>
              <w:autoSpaceDN w:val="0"/>
              <w:adjustRightInd w:val="0"/>
              <w:spacing w:after="0" w:line="240" w:lineRule="auto"/>
              <w:jc w:val="both"/>
              <w:rPr>
                <w:rFonts w:ascii="Times New Roman" w:hAnsi="Times New Roman"/>
                <w:sz w:val="24"/>
                <w:szCs w:val="24"/>
              </w:rPr>
            </w:pPr>
          </w:p>
          <w:p w:rsidR="005F5E1F" w:rsidRDefault="005F5E1F">
            <w:pPr>
              <w:autoSpaceDE w:val="0"/>
              <w:autoSpaceDN w:val="0"/>
              <w:adjustRightInd w:val="0"/>
              <w:spacing w:after="0" w:line="240" w:lineRule="auto"/>
              <w:jc w:val="both"/>
              <w:rPr>
                <w:rFonts w:ascii="Times New Roman" w:hAnsi="Times New Roman"/>
                <w:sz w:val="24"/>
                <w:szCs w:val="24"/>
              </w:rPr>
            </w:pPr>
          </w:p>
          <w:p w:rsidR="005F5E1F" w:rsidRDefault="005F5E1F">
            <w:pPr>
              <w:autoSpaceDE w:val="0"/>
              <w:autoSpaceDN w:val="0"/>
              <w:adjustRightInd w:val="0"/>
              <w:spacing w:after="0" w:line="240" w:lineRule="auto"/>
              <w:jc w:val="both"/>
              <w:rPr>
                <w:rFonts w:ascii="Times New Roman" w:hAnsi="Times New Roman"/>
                <w:sz w:val="24"/>
                <w:szCs w:val="24"/>
              </w:rPr>
            </w:pPr>
          </w:p>
          <w:p w:rsidR="005F5E1F" w:rsidRDefault="005F5E1F">
            <w:pPr>
              <w:autoSpaceDE w:val="0"/>
              <w:autoSpaceDN w:val="0"/>
              <w:adjustRightInd w:val="0"/>
              <w:spacing w:after="0" w:line="240" w:lineRule="auto"/>
              <w:jc w:val="both"/>
              <w:rPr>
                <w:rFonts w:ascii="Times New Roman" w:hAnsi="Times New Roman"/>
                <w:sz w:val="24"/>
                <w:szCs w:val="24"/>
              </w:rPr>
            </w:pPr>
          </w:p>
          <w:p w:rsidR="005F5E1F" w:rsidRDefault="005F5E1F">
            <w:pPr>
              <w:autoSpaceDE w:val="0"/>
              <w:autoSpaceDN w:val="0"/>
              <w:adjustRightInd w:val="0"/>
              <w:spacing w:after="0" w:line="240" w:lineRule="auto"/>
              <w:jc w:val="both"/>
              <w:rPr>
                <w:rFonts w:ascii="Times New Roman" w:hAnsi="Times New Roman"/>
                <w:sz w:val="24"/>
                <w:szCs w:val="24"/>
              </w:rPr>
            </w:pPr>
          </w:p>
          <w:p w:rsidR="005F5E1F" w:rsidRDefault="005F5E1F">
            <w:pPr>
              <w:autoSpaceDE w:val="0"/>
              <w:autoSpaceDN w:val="0"/>
              <w:adjustRightInd w:val="0"/>
              <w:spacing w:after="0" w:line="240" w:lineRule="auto"/>
              <w:jc w:val="both"/>
              <w:rPr>
                <w:rFonts w:ascii="Times New Roman" w:hAnsi="Times New Roman"/>
                <w:sz w:val="24"/>
                <w:szCs w:val="24"/>
              </w:rPr>
            </w:pPr>
          </w:p>
          <w:p w:rsidR="005F5E1F" w:rsidRDefault="005F5E1F">
            <w:pPr>
              <w:autoSpaceDE w:val="0"/>
              <w:autoSpaceDN w:val="0"/>
              <w:adjustRightInd w:val="0"/>
              <w:spacing w:after="0" w:line="240" w:lineRule="auto"/>
              <w:jc w:val="both"/>
              <w:rPr>
                <w:rFonts w:ascii="Times New Roman" w:hAnsi="Times New Roman"/>
                <w:sz w:val="24"/>
                <w:szCs w:val="24"/>
              </w:rPr>
            </w:pPr>
          </w:p>
          <w:p w:rsidR="005F5E1F" w:rsidRDefault="005F5E1F">
            <w:pPr>
              <w:autoSpaceDE w:val="0"/>
              <w:autoSpaceDN w:val="0"/>
              <w:adjustRightInd w:val="0"/>
              <w:spacing w:after="0" w:line="240" w:lineRule="auto"/>
              <w:jc w:val="both"/>
              <w:rPr>
                <w:rFonts w:ascii="Times New Roman" w:hAnsi="Times New Roman"/>
                <w:sz w:val="24"/>
                <w:szCs w:val="24"/>
              </w:rPr>
            </w:pPr>
          </w:p>
          <w:p w:rsidR="005F5E1F" w:rsidRDefault="005F5E1F">
            <w:pPr>
              <w:autoSpaceDE w:val="0"/>
              <w:autoSpaceDN w:val="0"/>
              <w:adjustRightInd w:val="0"/>
              <w:spacing w:after="0" w:line="240" w:lineRule="auto"/>
              <w:jc w:val="both"/>
              <w:rPr>
                <w:rFonts w:ascii="Times New Roman" w:hAnsi="Times New Roman"/>
                <w:sz w:val="24"/>
                <w:szCs w:val="24"/>
              </w:rPr>
            </w:pPr>
          </w:p>
          <w:p w:rsidR="005F5E1F" w:rsidRDefault="005F5E1F">
            <w:pPr>
              <w:autoSpaceDE w:val="0"/>
              <w:autoSpaceDN w:val="0"/>
              <w:adjustRightInd w:val="0"/>
              <w:spacing w:after="0" w:line="240" w:lineRule="auto"/>
              <w:jc w:val="both"/>
              <w:rPr>
                <w:rFonts w:ascii="Times New Roman" w:hAnsi="Times New Roman"/>
                <w:sz w:val="24"/>
                <w:szCs w:val="24"/>
              </w:rPr>
            </w:pPr>
          </w:p>
          <w:p w:rsidR="005F5E1F" w:rsidRDefault="005F5E1F">
            <w:pPr>
              <w:autoSpaceDE w:val="0"/>
              <w:autoSpaceDN w:val="0"/>
              <w:adjustRightInd w:val="0"/>
              <w:spacing w:after="0" w:line="240" w:lineRule="auto"/>
              <w:jc w:val="both"/>
              <w:rPr>
                <w:rFonts w:ascii="Times New Roman" w:hAnsi="Times New Roman"/>
                <w:sz w:val="24"/>
                <w:szCs w:val="24"/>
              </w:rPr>
            </w:pPr>
          </w:p>
          <w:p w:rsidR="005F5E1F" w:rsidRDefault="005F5E1F">
            <w:pPr>
              <w:autoSpaceDE w:val="0"/>
              <w:autoSpaceDN w:val="0"/>
              <w:adjustRightInd w:val="0"/>
              <w:spacing w:after="0" w:line="240" w:lineRule="auto"/>
              <w:jc w:val="both"/>
              <w:rPr>
                <w:rFonts w:ascii="Times New Roman" w:hAnsi="Times New Roman"/>
                <w:sz w:val="24"/>
                <w:szCs w:val="24"/>
              </w:rPr>
            </w:pPr>
          </w:p>
          <w:p w:rsidR="005F5E1F" w:rsidRDefault="005F5E1F">
            <w:pPr>
              <w:autoSpaceDE w:val="0"/>
              <w:autoSpaceDN w:val="0"/>
              <w:adjustRightInd w:val="0"/>
              <w:spacing w:after="0" w:line="240" w:lineRule="auto"/>
              <w:jc w:val="both"/>
              <w:rPr>
                <w:rFonts w:ascii="Times New Roman" w:hAnsi="Times New Roman"/>
                <w:sz w:val="24"/>
                <w:szCs w:val="24"/>
              </w:rPr>
            </w:pPr>
          </w:p>
          <w:p w:rsidR="005F5E1F" w:rsidRDefault="005F5E1F">
            <w:pPr>
              <w:autoSpaceDE w:val="0"/>
              <w:autoSpaceDN w:val="0"/>
              <w:adjustRightInd w:val="0"/>
              <w:spacing w:after="0" w:line="240" w:lineRule="auto"/>
              <w:jc w:val="both"/>
              <w:rPr>
                <w:rFonts w:ascii="Times New Roman" w:hAnsi="Times New Roman"/>
                <w:sz w:val="24"/>
                <w:szCs w:val="24"/>
              </w:rPr>
            </w:pPr>
          </w:p>
          <w:p w:rsidR="005F5E1F" w:rsidRDefault="005F5E1F">
            <w:pPr>
              <w:autoSpaceDE w:val="0"/>
              <w:autoSpaceDN w:val="0"/>
              <w:adjustRightInd w:val="0"/>
              <w:spacing w:after="0" w:line="240" w:lineRule="auto"/>
              <w:jc w:val="both"/>
              <w:rPr>
                <w:rFonts w:ascii="Times New Roman" w:hAnsi="Times New Roman"/>
                <w:sz w:val="24"/>
                <w:szCs w:val="24"/>
              </w:rPr>
            </w:pPr>
          </w:p>
          <w:p w:rsidR="005F5E1F" w:rsidRDefault="005F5E1F">
            <w:pPr>
              <w:autoSpaceDE w:val="0"/>
              <w:autoSpaceDN w:val="0"/>
              <w:adjustRightInd w:val="0"/>
              <w:spacing w:after="0" w:line="240" w:lineRule="auto"/>
              <w:jc w:val="both"/>
              <w:rPr>
                <w:rFonts w:ascii="Times New Roman" w:hAnsi="Times New Roman"/>
                <w:sz w:val="24"/>
                <w:szCs w:val="24"/>
              </w:rPr>
            </w:pPr>
          </w:p>
          <w:p w:rsidR="005F5E1F" w:rsidRDefault="005F5E1F">
            <w:pPr>
              <w:autoSpaceDE w:val="0"/>
              <w:autoSpaceDN w:val="0"/>
              <w:adjustRightInd w:val="0"/>
              <w:spacing w:after="0" w:line="240" w:lineRule="auto"/>
              <w:jc w:val="both"/>
              <w:rPr>
                <w:rFonts w:ascii="Times New Roman" w:hAnsi="Times New Roman"/>
                <w:sz w:val="24"/>
                <w:szCs w:val="24"/>
              </w:rPr>
            </w:pPr>
          </w:p>
          <w:p w:rsidR="005F5E1F" w:rsidRDefault="005F5E1F">
            <w:pPr>
              <w:autoSpaceDE w:val="0"/>
              <w:autoSpaceDN w:val="0"/>
              <w:adjustRightInd w:val="0"/>
              <w:spacing w:after="0" w:line="240" w:lineRule="auto"/>
              <w:jc w:val="both"/>
              <w:rPr>
                <w:rFonts w:ascii="Times New Roman" w:hAnsi="Times New Roman"/>
                <w:sz w:val="24"/>
                <w:szCs w:val="24"/>
              </w:rPr>
            </w:pPr>
          </w:p>
          <w:p w:rsidR="005F5E1F" w:rsidRDefault="005F5E1F">
            <w:pPr>
              <w:autoSpaceDE w:val="0"/>
              <w:autoSpaceDN w:val="0"/>
              <w:adjustRightInd w:val="0"/>
              <w:spacing w:after="0" w:line="240" w:lineRule="auto"/>
              <w:jc w:val="both"/>
              <w:rPr>
                <w:rFonts w:ascii="Times New Roman" w:hAnsi="Times New Roman"/>
                <w:sz w:val="24"/>
                <w:szCs w:val="24"/>
              </w:rPr>
            </w:pPr>
          </w:p>
          <w:p w:rsidR="005F5E1F" w:rsidRDefault="005F5E1F">
            <w:pPr>
              <w:autoSpaceDE w:val="0"/>
              <w:autoSpaceDN w:val="0"/>
              <w:adjustRightInd w:val="0"/>
              <w:spacing w:after="0" w:line="240" w:lineRule="auto"/>
              <w:jc w:val="both"/>
              <w:rPr>
                <w:rFonts w:ascii="Times New Roman" w:hAnsi="Times New Roman"/>
                <w:sz w:val="24"/>
                <w:szCs w:val="24"/>
              </w:rPr>
            </w:pPr>
          </w:p>
          <w:p w:rsidR="005F5E1F" w:rsidRDefault="005F5E1F">
            <w:pPr>
              <w:autoSpaceDE w:val="0"/>
              <w:autoSpaceDN w:val="0"/>
              <w:adjustRightInd w:val="0"/>
              <w:spacing w:after="0" w:line="240" w:lineRule="auto"/>
              <w:jc w:val="both"/>
              <w:rPr>
                <w:rFonts w:ascii="Times New Roman" w:hAnsi="Times New Roman"/>
                <w:sz w:val="24"/>
                <w:szCs w:val="24"/>
              </w:rPr>
            </w:pPr>
          </w:p>
          <w:p w:rsidR="005F5E1F" w:rsidRDefault="005F5E1F">
            <w:pPr>
              <w:autoSpaceDE w:val="0"/>
              <w:autoSpaceDN w:val="0"/>
              <w:adjustRightInd w:val="0"/>
              <w:spacing w:after="0" w:line="240" w:lineRule="auto"/>
              <w:jc w:val="both"/>
              <w:rPr>
                <w:rFonts w:ascii="Times New Roman" w:hAnsi="Times New Roman"/>
                <w:sz w:val="24"/>
                <w:szCs w:val="24"/>
              </w:rPr>
            </w:pPr>
          </w:p>
          <w:p w:rsidR="005F5E1F" w:rsidRDefault="005F5E1F">
            <w:pPr>
              <w:autoSpaceDE w:val="0"/>
              <w:autoSpaceDN w:val="0"/>
              <w:adjustRightInd w:val="0"/>
              <w:spacing w:after="0" w:line="240" w:lineRule="auto"/>
              <w:jc w:val="both"/>
              <w:rPr>
                <w:rFonts w:ascii="Times New Roman" w:hAnsi="Times New Roman"/>
                <w:sz w:val="24"/>
                <w:szCs w:val="24"/>
              </w:rPr>
            </w:pPr>
          </w:p>
          <w:p w:rsidR="005F5E1F" w:rsidRDefault="005F5E1F">
            <w:pPr>
              <w:autoSpaceDE w:val="0"/>
              <w:autoSpaceDN w:val="0"/>
              <w:adjustRightInd w:val="0"/>
              <w:spacing w:after="0" w:line="240" w:lineRule="auto"/>
              <w:jc w:val="both"/>
              <w:rPr>
                <w:rFonts w:ascii="Times New Roman" w:hAnsi="Times New Roman"/>
                <w:sz w:val="24"/>
                <w:szCs w:val="24"/>
              </w:rPr>
            </w:pPr>
          </w:p>
          <w:p w:rsidR="005F5E1F" w:rsidRDefault="005F5E1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Оценка выполнения смоделированного воинского задания </w:t>
            </w:r>
            <w:r>
              <w:rPr>
                <w:rFonts w:ascii="Times New Roman" w:hAnsi="Times New Roman"/>
                <w:sz w:val="24"/>
                <w:szCs w:val="24"/>
              </w:rPr>
              <w:lastRenderedPageBreak/>
              <w:t>на основе знаний и умений по специальности в условиях военной службы на практическом занятии</w:t>
            </w:r>
          </w:p>
          <w:p w:rsidR="005F5E1F" w:rsidRDefault="005F5E1F">
            <w:pPr>
              <w:autoSpaceDE w:val="0"/>
              <w:autoSpaceDN w:val="0"/>
              <w:adjustRightInd w:val="0"/>
              <w:spacing w:after="0" w:line="240" w:lineRule="auto"/>
              <w:jc w:val="both"/>
              <w:rPr>
                <w:rFonts w:ascii="Times New Roman" w:hAnsi="Times New Roman"/>
                <w:sz w:val="24"/>
                <w:szCs w:val="24"/>
              </w:rPr>
            </w:pPr>
          </w:p>
          <w:p w:rsidR="005F5E1F" w:rsidRDefault="005F5E1F">
            <w:pPr>
              <w:autoSpaceDE w:val="0"/>
              <w:autoSpaceDN w:val="0"/>
              <w:adjustRightInd w:val="0"/>
              <w:spacing w:after="0" w:line="240" w:lineRule="auto"/>
              <w:jc w:val="both"/>
              <w:rPr>
                <w:rFonts w:ascii="Times New Roman" w:hAnsi="Times New Roman"/>
                <w:sz w:val="24"/>
                <w:szCs w:val="24"/>
              </w:rPr>
            </w:pPr>
          </w:p>
          <w:p w:rsidR="005F5E1F" w:rsidRDefault="005F5E1F">
            <w:pPr>
              <w:autoSpaceDE w:val="0"/>
              <w:autoSpaceDN w:val="0"/>
              <w:adjustRightInd w:val="0"/>
              <w:spacing w:after="0" w:line="240" w:lineRule="auto"/>
              <w:jc w:val="both"/>
              <w:rPr>
                <w:rFonts w:ascii="Times New Roman" w:hAnsi="Times New Roman"/>
                <w:sz w:val="24"/>
                <w:szCs w:val="24"/>
              </w:rPr>
            </w:pPr>
          </w:p>
          <w:p w:rsidR="005F5E1F" w:rsidRDefault="005F5E1F">
            <w:pPr>
              <w:autoSpaceDE w:val="0"/>
              <w:autoSpaceDN w:val="0"/>
              <w:adjustRightInd w:val="0"/>
              <w:spacing w:after="0" w:line="240" w:lineRule="auto"/>
              <w:jc w:val="both"/>
              <w:rPr>
                <w:rFonts w:ascii="Times New Roman" w:hAnsi="Times New Roman"/>
                <w:sz w:val="24"/>
                <w:szCs w:val="24"/>
              </w:rPr>
            </w:pPr>
          </w:p>
          <w:p w:rsidR="005F5E1F" w:rsidRDefault="005F5E1F">
            <w:pPr>
              <w:autoSpaceDE w:val="0"/>
              <w:autoSpaceDN w:val="0"/>
              <w:adjustRightInd w:val="0"/>
              <w:spacing w:after="0" w:line="240" w:lineRule="auto"/>
              <w:jc w:val="both"/>
              <w:rPr>
                <w:rFonts w:ascii="Times New Roman" w:hAnsi="Times New Roman"/>
                <w:sz w:val="24"/>
                <w:szCs w:val="24"/>
              </w:rPr>
            </w:pPr>
          </w:p>
          <w:p w:rsidR="005F5E1F" w:rsidRDefault="005F5E1F">
            <w:pPr>
              <w:autoSpaceDE w:val="0"/>
              <w:autoSpaceDN w:val="0"/>
              <w:adjustRightInd w:val="0"/>
              <w:spacing w:after="0" w:line="240" w:lineRule="auto"/>
              <w:jc w:val="both"/>
              <w:rPr>
                <w:rFonts w:ascii="Times New Roman" w:hAnsi="Times New Roman"/>
                <w:sz w:val="24"/>
                <w:szCs w:val="24"/>
              </w:rPr>
            </w:pPr>
          </w:p>
          <w:p w:rsidR="005F5E1F" w:rsidRDefault="005F5E1F">
            <w:pPr>
              <w:autoSpaceDE w:val="0"/>
              <w:autoSpaceDN w:val="0"/>
              <w:adjustRightInd w:val="0"/>
              <w:spacing w:after="0" w:line="240" w:lineRule="auto"/>
              <w:jc w:val="both"/>
              <w:rPr>
                <w:rFonts w:ascii="Times New Roman" w:hAnsi="Times New Roman"/>
                <w:sz w:val="24"/>
                <w:szCs w:val="24"/>
              </w:rPr>
            </w:pPr>
          </w:p>
          <w:p w:rsidR="005F5E1F" w:rsidRDefault="005F5E1F">
            <w:pPr>
              <w:autoSpaceDE w:val="0"/>
              <w:autoSpaceDN w:val="0"/>
              <w:adjustRightInd w:val="0"/>
              <w:spacing w:after="0" w:line="240" w:lineRule="auto"/>
              <w:jc w:val="both"/>
              <w:rPr>
                <w:rFonts w:ascii="Times New Roman" w:hAnsi="Times New Roman"/>
                <w:sz w:val="24"/>
                <w:szCs w:val="24"/>
              </w:rPr>
            </w:pPr>
          </w:p>
          <w:p w:rsidR="005F5E1F" w:rsidRDefault="005F5E1F">
            <w:pPr>
              <w:autoSpaceDE w:val="0"/>
              <w:autoSpaceDN w:val="0"/>
              <w:adjustRightInd w:val="0"/>
              <w:spacing w:after="0" w:line="240" w:lineRule="auto"/>
              <w:jc w:val="both"/>
              <w:rPr>
                <w:rFonts w:ascii="Times New Roman" w:hAnsi="Times New Roman"/>
                <w:sz w:val="24"/>
                <w:szCs w:val="24"/>
              </w:rPr>
            </w:pPr>
          </w:p>
          <w:p w:rsidR="005F5E1F" w:rsidRDefault="005F5E1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Оценка выполнения имитационного задания на зачете</w:t>
            </w:r>
          </w:p>
        </w:tc>
      </w:tr>
    </w:tbl>
    <w:p w:rsidR="005F5E1F" w:rsidRDefault="005F5E1F" w:rsidP="005F5E1F">
      <w:pPr>
        <w:jc w:val="both"/>
        <w:rPr>
          <w:rFonts w:ascii="Times New Roman" w:hAnsi="Times New Roman"/>
          <w:sz w:val="24"/>
          <w:szCs w:val="24"/>
        </w:rPr>
      </w:pPr>
    </w:p>
    <w:sectPr w:rsidR="005F5E1F" w:rsidSect="00212D77">
      <w:pgSz w:w="11906" w:h="16838"/>
      <w:pgMar w:top="709" w:right="850"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567"/>
        </w:tabs>
        <w:ind w:left="567" w:hanging="567"/>
      </w:pPr>
      <w:rPr>
        <w:rFonts w:ascii="Symbol" w:hAnsi="Symbol"/>
      </w:rPr>
    </w:lvl>
  </w:abstractNum>
  <w:abstractNum w:abstractNumId="1">
    <w:nsid w:val="08067229"/>
    <w:multiLevelType w:val="hybridMultilevel"/>
    <w:tmpl w:val="B9581DE4"/>
    <w:lvl w:ilvl="0" w:tplc="CE9CD0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9407219"/>
    <w:multiLevelType w:val="hybridMultilevel"/>
    <w:tmpl w:val="0AACE5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AAB46AA"/>
    <w:multiLevelType w:val="hybridMultilevel"/>
    <w:tmpl w:val="6FA69F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1D2331D"/>
    <w:multiLevelType w:val="hybridMultilevel"/>
    <w:tmpl w:val="207443E8"/>
    <w:lvl w:ilvl="0" w:tplc="FFFFFFFF">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8B02E00"/>
    <w:multiLevelType w:val="hybridMultilevel"/>
    <w:tmpl w:val="E94E0A00"/>
    <w:lvl w:ilvl="0" w:tplc="FFFFFFFF">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5"/>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rsids>
    <w:rsidRoot w:val="005F5E1F"/>
    <w:rsid w:val="000A3953"/>
    <w:rsid w:val="00107CF8"/>
    <w:rsid w:val="00160F60"/>
    <w:rsid w:val="00212D77"/>
    <w:rsid w:val="00242B43"/>
    <w:rsid w:val="00254291"/>
    <w:rsid w:val="002A0080"/>
    <w:rsid w:val="004A4F43"/>
    <w:rsid w:val="004C4230"/>
    <w:rsid w:val="004E6A2D"/>
    <w:rsid w:val="005F5E1F"/>
    <w:rsid w:val="006743B9"/>
    <w:rsid w:val="00707261"/>
    <w:rsid w:val="00766B04"/>
    <w:rsid w:val="007C27E0"/>
    <w:rsid w:val="007C5FAA"/>
    <w:rsid w:val="007E1301"/>
    <w:rsid w:val="007E4598"/>
    <w:rsid w:val="00815E9D"/>
    <w:rsid w:val="00880D75"/>
    <w:rsid w:val="008D0920"/>
    <w:rsid w:val="00917753"/>
    <w:rsid w:val="00961995"/>
    <w:rsid w:val="00CF1F21"/>
    <w:rsid w:val="00D8439E"/>
    <w:rsid w:val="00EF401C"/>
    <w:rsid w:val="00FE51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E1F"/>
    <w:rPr>
      <w:rFonts w:ascii="Calibri" w:eastAsia="Calibri" w:hAnsi="Calibri" w:cs="Times New Roman"/>
    </w:rPr>
  </w:style>
  <w:style w:type="paragraph" w:styleId="1">
    <w:name w:val="heading 1"/>
    <w:basedOn w:val="a"/>
    <w:next w:val="a"/>
    <w:link w:val="10"/>
    <w:uiPriority w:val="99"/>
    <w:qFormat/>
    <w:rsid w:val="005F5E1F"/>
    <w:pPr>
      <w:keepNext/>
      <w:keepLines/>
      <w:spacing w:before="480" w:after="0"/>
      <w:outlineLvl w:val="0"/>
    </w:pPr>
    <w:rPr>
      <w:rFonts w:ascii="Cambria" w:eastAsia="Times New Roman" w:hAnsi="Cambria"/>
      <w:b/>
      <w:bCs/>
      <w:color w:val="365F91"/>
      <w:sz w:val="28"/>
      <w:szCs w:val="28"/>
    </w:rPr>
  </w:style>
  <w:style w:type="paragraph" w:styleId="4">
    <w:name w:val="heading 4"/>
    <w:basedOn w:val="a"/>
    <w:next w:val="a"/>
    <w:link w:val="40"/>
    <w:uiPriority w:val="99"/>
    <w:semiHidden/>
    <w:unhideWhenUsed/>
    <w:qFormat/>
    <w:rsid w:val="005F5E1F"/>
    <w:pPr>
      <w:keepNext/>
      <w:keepLines/>
      <w:spacing w:before="200" w:after="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F5E1F"/>
    <w:rPr>
      <w:rFonts w:ascii="Cambria" w:eastAsia="Times New Roman" w:hAnsi="Cambria" w:cs="Times New Roman"/>
      <w:b/>
      <w:bCs/>
      <w:color w:val="365F91"/>
      <w:sz w:val="28"/>
      <w:szCs w:val="28"/>
    </w:rPr>
  </w:style>
  <w:style w:type="character" w:customStyle="1" w:styleId="40">
    <w:name w:val="Заголовок 4 Знак"/>
    <w:basedOn w:val="a0"/>
    <w:link w:val="4"/>
    <w:uiPriority w:val="99"/>
    <w:semiHidden/>
    <w:rsid w:val="005F5E1F"/>
    <w:rPr>
      <w:rFonts w:ascii="Cambria" w:eastAsia="Times New Roman" w:hAnsi="Cambria" w:cs="Times New Roman"/>
      <w:b/>
      <w:bCs/>
      <w:i/>
      <w:iCs/>
      <w:color w:val="4F81BD"/>
    </w:rPr>
  </w:style>
  <w:style w:type="character" w:styleId="a3">
    <w:name w:val="Hyperlink"/>
    <w:uiPriority w:val="99"/>
    <w:semiHidden/>
    <w:unhideWhenUsed/>
    <w:rsid w:val="005F5E1F"/>
    <w:rPr>
      <w:rFonts w:ascii="Times New Roman" w:hAnsi="Times New Roman" w:cs="Times New Roman" w:hint="default"/>
      <w:color w:val="0000FF"/>
      <w:u w:val="single"/>
    </w:rPr>
  </w:style>
  <w:style w:type="character" w:styleId="a4">
    <w:name w:val="FollowedHyperlink"/>
    <w:basedOn w:val="a0"/>
    <w:uiPriority w:val="99"/>
    <w:semiHidden/>
    <w:unhideWhenUsed/>
    <w:rsid w:val="005F5E1F"/>
    <w:rPr>
      <w:color w:val="800080" w:themeColor="followedHyperlink"/>
      <w:u w:val="single"/>
    </w:rPr>
  </w:style>
  <w:style w:type="character" w:styleId="a5">
    <w:name w:val="Strong"/>
    <w:uiPriority w:val="99"/>
    <w:qFormat/>
    <w:rsid w:val="005F5E1F"/>
    <w:rPr>
      <w:rFonts w:ascii="Times New Roman" w:hAnsi="Times New Roman" w:cs="Times New Roman" w:hint="default"/>
      <w:b/>
      <w:bCs/>
    </w:rPr>
  </w:style>
  <w:style w:type="paragraph" w:styleId="11">
    <w:name w:val="toc 1"/>
    <w:basedOn w:val="a"/>
    <w:next w:val="a"/>
    <w:autoRedefine/>
    <w:uiPriority w:val="99"/>
    <w:unhideWhenUsed/>
    <w:rsid w:val="00212D77"/>
    <w:pPr>
      <w:tabs>
        <w:tab w:val="right" w:leader="dot" w:pos="9628"/>
      </w:tabs>
      <w:spacing w:after="120" w:line="360" w:lineRule="auto"/>
    </w:pPr>
  </w:style>
  <w:style w:type="paragraph" w:styleId="a6">
    <w:name w:val="header"/>
    <w:basedOn w:val="a"/>
    <w:link w:val="a7"/>
    <w:uiPriority w:val="99"/>
    <w:semiHidden/>
    <w:unhideWhenUsed/>
    <w:rsid w:val="005F5E1F"/>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5F5E1F"/>
    <w:rPr>
      <w:rFonts w:ascii="Calibri" w:eastAsia="Calibri" w:hAnsi="Calibri" w:cs="Times New Roman"/>
    </w:rPr>
  </w:style>
  <w:style w:type="paragraph" w:styleId="a8">
    <w:name w:val="footer"/>
    <w:basedOn w:val="a"/>
    <w:link w:val="a9"/>
    <w:uiPriority w:val="99"/>
    <w:semiHidden/>
    <w:unhideWhenUsed/>
    <w:rsid w:val="005F5E1F"/>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5F5E1F"/>
    <w:rPr>
      <w:rFonts w:ascii="Calibri" w:eastAsia="Calibri" w:hAnsi="Calibri" w:cs="Times New Roman"/>
    </w:rPr>
  </w:style>
  <w:style w:type="paragraph" w:styleId="aa">
    <w:name w:val="Body Text"/>
    <w:basedOn w:val="a"/>
    <w:link w:val="ab"/>
    <w:uiPriority w:val="99"/>
    <w:unhideWhenUsed/>
    <w:rsid w:val="005F5E1F"/>
    <w:pPr>
      <w:spacing w:after="120" w:line="240" w:lineRule="auto"/>
    </w:pPr>
    <w:rPr>
      <w:rFonts w:ascii="Times New Roman" w:eastAsia="Times New Roman" w:hAnsi="Times New Roman"/>
      <w:sz w:val="24"/>
      <w:szCs w:val="24"/>
      <w:lang w:eastAsia="ru-RU"/>
    </w:rPr>
  </w:style>
  <w:style w:type="character" w:customStyle="1" w:styleId="ab">
    <w:name w:val="Основной текст Знак"/>
    <w:basedOn w:val="a0"/>
    <w:link w:val="aa"/>
    <w:uiPriority w:val="99"/>
    <w:rsid w:val="005F5E1F"/>
    <w:rPr>
      <w:rFonts w:ascii="Times New Roman" w:eastAsia="Times New Roman" w:hAnsi="Times New Roman" w:cs="Times New Roman"/>
      <w:sz w:val="24"/>
      <w:szCs w:val="24"/>
      <w:lang w:eastAsia="ru-RU"/>
    </w:rPr>
  </w:style>
  <w:style w:type="paragraph" w:styleId="ac">
    <w:name w:val="Body Text Indent"/>
    <w:basedOn w:val="a"/>
    <w:link w:val="ad"/>
    <w:uiPriority w:val="99"/>
    <w:semiHidden/>
    <w:unhideWhenUsed/>
    <w:rsid w:val="005F5E1F"/>
    <w:pPr>
      <w:spacing w:after="0" w:line="240" w:lineRule="auto"/>
      <w:ind w:firstLine="567"/>
      <w:jc w:val="both"/>
    </w:pPr>
    <w:rPr>
      <w:rFonts w:ascii="Times New Roman" w:eastAsia="Times New Roman" w:hAnsi="Times New Roman"/>
      <w:sz w:val="28"/>
      <w:szCs w:val="24"/>
      <w:lang w:eastAsia="ru-RU"/>
    </w:rPr>
  </w:style>
  <w:style w:type="character" w:customStyle="1" w:styleId="ad">
    <w:name w:val="Основной текст с отступом Знак"/>
    <w:basedOn w:val="a0"/>
    <w:link w:val="ac"/>
    <w:uiPriority w:val="99"/>
    <w:semiHidden/>
    <w:rsid w:val="005F5E1F"/>
    <w:rPr>
      <w:rFonts w:ascii="Times New Roman" w:eastAsia="Times New Roman" w:hAnsi="Times New Roman" w:cs="Times New Roman"/>
      <w:sz w:val="28"/>
      <w:szCs w:val="24"/>
      <w:lang w:eastAsia="ru-RU"/>
    </w:rPr>
  </w:style>
  <w:style w:type="paragraph" w:styleId="ae">
    <w:name w:val="No Spacing"/>
    <w:uiPriority w:val="1"/>
    <w:qFormat/>
    <w:rsid w:val="005F5E1F"/>
    <w:pPr>
      <w:spacing w:after="0" w:line="240" w:lineRule="auto"/>
    </w:pPr>
    <w:rPr>
      <w:rFonts w:ascii="Times New Roman" w:eastAsia="Times New Roman" w:hAnsi="Times New Roman" w:cs="Times New Roman"/>
      <w:color w:val="000000"/>
      <w:sz w:val="28"/>
      <w:szCs w:val="32"/>
      <w:lang w:val="en-US" w:eastAsia="ru-RU"/>
    </w:rPr>
  </w:style>
  <w:style w:type="paragraph" w:styleId="af">
    <w:name w:val="List Paragraph"/>
    <w:basedOn w:val="a"/>
    <w:uiPriority w:val="34"/>
    <w:qFormat/>
    <w:rsid w:val="005F5E1F"/>
    <w:pPr>
      <w:ind w:left="720"/>
      <w:contextualSpacing/>
    </w:pPr>
  </w:style>
  <w:style w:type="paragraph" w:customStyle="1" w:styleId="FR2">
    <w:name w:val="FR2"/>
    <w:uiPriority w:val="99"/>
    <w:rsid w:val="005F5E1F"/>
    <w:pPr>
      <w:widowControl w:val="0"/>
      <w:spacing w:before="1180" w:after="0" w:line="240" w:lineRule="auto"/>
      <w:jc w:val="center"/>
    </w:pPr>
    <w:rPr>
      <w:rFonts w:ascii="Times New Roman" w:eastAsia="Times New Roman" w:hAnsi="Times New Roman" w:cs="Times New Roman"/>
      <w:b/>
      <w:sz w:val="32"/>
      <w:szCs w:val="20"/>
      <w:lang w:eastAsia="ru-RU"/>
    </w:rPr>
  </w:style>
  <w:style w:type="character" w:customStyle="1" w:styleId="12">
    <w:name w:val="Основной текст (12)_"/>
    <w:basedOn w:val="a0"/>
    <w:link w:val="120"/>
    <w:locked/>
    <w:rsid w:val="005F5E1F"/>
    <w:rPr>
      <w:rFonts w:ascii="Times New Roman" w:eastAsia="Times New Roman" w:hAnsi="Times New Roman" w:cs="Times New Roman"/>
      <w:sz w:val="27"/>
      <w:szCs w:val="27"/>
      <w:shd w:val="clear" w:color="auto" w:fill="FFFFFF"/>
    </w:rPr>
  </w:style>
  <w:style w:type="paragraph" w:customStyle="1" w:styleId="120">
    <w:name w:val="Основной текст (12)"/>
    <w:basedOn w:val="a"/>
    <w:link w:val="12"/>
    <w:rsid w:val="005F5E1F"/>
    <w:pPr>
      <w:shd w:val="clear" w:color="auto" w:fill="FFFFFF"/>
      <w:spacing w:after="0" w:line="482" w:lineRule="exact"/>
      <w:ind w:hanging="340"/>
      <w:jc w:val="both"/>
    </w:pPr>
    <w:rPr>
      <w:rFonts w:ascii="Times New Roman" w:eastAsia="Times New Roman" w:hAnsi="Times New Roman"/>
      <w:sz w:val="27"/>
      <w:szCs w:val="27"/>
    </w:rPr>
  </w:style>
  <w:style w:type="table" w:styleId="af0">
    <w:name w:val="Table Grid"/>
    <w:basedOn w:val="a1"/>
    <w:uiPriority w:val="59"/>
    <w:rsid w:val="005F5E1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uiPriority w:val="99"/>
    <w:semiHidden/>
    <w:unhideWhenUsed/>
    <w:rsid w:val="00D8439E"/>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8439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15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1FEF6-E716-43C1-A6C9-7CD6438EF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17</Pages>
  <Words>4740</Words>
  <Characters>27020</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31697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Master321</cp:lastModifiedBy>
  <cp:revision>17</cp:revision>
  <dcterms:created xsi:type="dcterms:W3CDTF">2017-04-14T12:07:00Z</dcterms:created>
  <dcterms:modified xsi:type="dcterms:W3CDTF">2021-06-21T09:11:00Z</dcterms:modified>
</cp:coreProperties>
</file>