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/>
          <w:color w:val="00000A"/>
          <w:sz w:val="36"/>
          <w:szCs w:val="36"/>
        </w:rPr>
        <w:t>«Николаевский технологический техникум»</w:t>
      </w: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/>
          <w:b/>
          <w:caps/>
          <w:color w:val="00000A"/>
          <w:sz w:val="32"/>
          <w:szCs w:val="32"/>
        </w:rPr>
        <w:t>УЧЕБНОй дисциплины</w:t>
      </w:r>
    </w:p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A"/>
          <w:sz w:val="32"/>
          <w:szCs w:val="32"/>
          <w:u w:val="single"/>
        </w:rPr>
      </w:pPr>
    </w:p>
    <w:p w:rsidR="00115BFE" w:rsidRPr="007C72D2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ОУД.05. ФИЗИЧЕСКАЯ КУЛЬТУРА</w:t>
      </w:r>
    </w:p>
    <w:p w:rsidR="00115BFE" w:rsidRPr="007C72D2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32"/>
          <w:szCs w:val="32"/>
        </w:rPr>
      </w:pPr>
    </w:p>
    <w:p w:rsidR="00115BFE" w:rsidRPr="00195121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color w:val="00000A"/>
          <w:sz w:val="24"/>
          <w:szCs w:val="24"/>
        </w:rPr>
      </w:pPr>
    </w:p>
    <w:p w:rsidR="00115BFE" w:rsidRPr="00195121" w:rsidRDefault="00115BFE" w:rsidP="00115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color w:val="00000A"/>
          <w:sz w:val="24"/>
          <w:szCs w:val="24"/>
        </w:rP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BFE" w:rsidRPr="00C3131F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7772" w:rsidRP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/>
        <w:jc w:val="center"/>
        <w:rPr>
          <w:rFonts w:ascii="Times New Roman" w:hAnsi="Times New Roman" w:cs="Times New Roman"/>
        </w:rPr>
      </w:pPr>
      <w:r w:rsidRPr="00115BFE">
        <w:rPr>
          <w:rFonts w:ascii="Times New Roman" w:hAnsi="Times New Roman" w:cs="Times New Roman"/>
        </w:rPr>
        <w:t>р.п. Николаевка</w:t>
      </w:r>
    </w:p>
    <w:p w:rsidR="00115BFE" w:rsidRP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/>
        <w:jc w:val="center"/>
        <w:rPr>
          <w:rFonts w:ascii="Times New Roman" w:hAnsi="Times New Roman" w:cs="Times New Roman"/>
        </w:rPr>
      </w:pPr>
      <w:r w:rsidRPr="00115BFE">
        <w:rPr>
          <w:rFonts w:ascii="Times New Roman" w:hAnsi="Times New Roman" w:cs="Times New Roman"/>
        </w:rPr>
        <w:t>2020</w:t>
      </w:r>
    </w:p>
    <w:p w:rsid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/>
        <w:rPr>
          <w:lang w:val="en-US"/>
        </w:rPr>
      </w:pPr>
    </w:p>
    <w:p w:rsidR="00115BFE" w:rsidRPr="00115BFE" w:rsidRDefault="00115BFE" w:rsidP="001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57772" w:rsidRDefault="00492787" w:rsidP="00257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i/>
        </w:rPr>
      </w:pPr>
      <w:r>
        <w:rPr>
          <w:bCs/>
          <w:noProof/>
        </w:rPr>
        <w:lastRenderedPageBreak/>
        <w:drawing>
          <wp:inline distT="0" distB="0" distL="0" distR="0">
            <wp:extent cx="5940425" cy="1833652"/>
            <wp:effectExtent l="19050" t="0" r="3175" b="0"/>
            <wp:docPr id="2" name="Рисунок 1" descr="E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72" w:rsidRDefault="00257772" w:rsidP="00257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i/>
        </w:rPr>
      </w:pPr>
    </w:p>
    <w:p w:rsidR="00257772" w:rsidRDefault="00257772" w:rsidP="00257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i/>
        </w:rPr>
      </w:pPr>
    </w:p>
    <w:p w:rsidR="00257772" w:rsidRDefault="00257772" w:rsidP="00257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i/>
        </w:rPr>
      </w:pPr>
    </w:p>
    <w:p w:rsidR="00257772" w:rsidRPr="00115BFE" w:rsidRDefault="00257772" w:rsidP="002577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</w:rPr>
      </w:pPr>
    </w:p>
    <w:p w:rsidR="0062242A" w:rsidRPr="0062242A" w:rsidRDefault="00492787" w:rsidP="00492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Cs/>
        </w:rPr>
        <w:t>Разработчик: Иванов Денис Вячеславович, преподаватель ОГБПОУ НикТТ.</w:t>
      </w:r>
      <w:r w:rsidR="0062242A" w:rsidRPr="0062242A">
        <w:rPr>
          <w:bCs/>
          <w:i/>
        </w:rPr>
        <w:br w:type="page"/>
      </w:r>
      <w:r w:rsidR="0062242A" w:rsidRPr="0062242A">
        <w:rPr>
          <w:b/>
        </w:rPr>
        <w:lastRenderedPageBreak/>
        <w:t>СОДЕРЖА</w:t>
      </w:r>
      <w:bookmarkStart w:id="0" w:name="_GoBack"/>
      <w:bookmarkEnd w:id="0"/>
      <w:r w:rsidR="0062242A" w:rsidRPr="0062242A">
        <w:rPr>
          <w:b/>
        </w:rPr>
        <w:t>НИЕ</w:t>
      </w:r>
    </w:p>
    <w:p w:rsidR="0062242A" w:rsidRPr="0062242A" w:rsidRDefault="0062242A" w:rsidP="0049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</w:tblGrid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Pr="0062242A">
              <w:rPr>
                <w:b/>
                <w:caps/>
              </w:rPr>
              <w:t>ПРОГРАММЫ УЧЕБНОЙ ДИСЦИПЛИНЫ</w:t>
            </w:r>
          </w:p>
          <w:p w:rsidR="006870AA" w:rsidRPr="0062242A" w:rsidRDefault="006870AA" w:rsidP="0090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6870AA" w:rsidRPr="0062242A" w:rsidRDefault="006870A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  <w:tr w:rsidR="006870AA" w:rsidRPr="0062242A" w:rsidTr="00AC67F6">
        <w:trPr>
          <w:trHeight w:val="670"/>
        </w:trPr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6870AA" w:rsidRPr="0062242A" w:rsidRDefault="006870AA" w:rsidP="00905CB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</w:tr>
      <w:tr w:rsidR="006870AA" w:rsidRPr="0062242A" w:rsidTr="00AC67F6">
        <w:tc>
          <w:tcPr>
            <w:tcW w:w="7668" w:type="dxa"/>
            <w:shd w:val="clear" w:color="auto" w:fill="auto"/>
          </w:tcPr>
          <w:p w:rsidR="006870AA" w:rsidRPr="0062242A" w:rsidRDefault="006870A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870AA" w:rsidRPr="0062242A" w:rsidRDefault="006870A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2242A" w:rsidRPr="0062242A" w:rsidRDefault="0062242A" w:rsidP="00905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242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2F5216"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</w:t>
      </w:r>
      <w:r w:rsidR="00C66FA2">
        <w:rPr>
          <w:rFonts w:ascii="Times New Roman" w:hAnsi="Times New Roman" w:cs="Times New Roman"/>
          <w:b/>
          <w:caps/>
          <w:sz w:val="24"/>
          <w:szCs w:val="24"/>
        </w:rPr>
        <w:t>оЙ ДИСЦИПЛИНЫ</w:t>
      </w:r>
    </w:p>
    <w:p w:rsidR="006D44E2" w:rsidRPr="006D44E2" w:rsidRDefault="006D44E2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44E2">
        <w:rPr>
          <w:rFonts w:ascii="Times New Roman" w:hAnsi="Times New Roman" w:cs="Times New Roman"/>
          <w:b/>
          <w:sz w:val="28"/>
          <w:szCs w:val="24"/>
          <w:u w:val="single"/>
        </w:rPr>
        <w:t>ОУД.04 Физическая культура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9062F" w:rsidRDefault="0069062F" w:rsidP="006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 с изменениями дополнениями от 29 декабря 2014г.,31 декабря 2015г., 29 июня 2017г.) и предназначена для получения среднего общего образования студентами, обучающихся на базе основного общего образования по профессиям 15.01.05 «Сварщик» (ручной и частично механизированной сварки (наплавки)), укрупнённой группы профессий-15.00.00.Машиностроение.Рабочая программа учебной дисциплины разработана в соответствии </w:t>
      </w:r>
      <w:r w:rsidR="002208C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технологическим</w:t>
      </w:r>
      <w:r w:rsidR="002208C3" w:rsidRPr="00195121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51">
        <w:rPr>
          <w:rFonts w:ascii="Times New Roman" w:hAnsi="Times New Roman" w:cs="Times New Roman"/>
          <w:i/>
          <w:sz w:val="24"/>
          <w:szCs w:val="24"/>
        </w:rPr>
        <w:t>профилем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62242A" w:rsidRPr="0062242A" w:rsidRDefault="00EB55AD" w:rsidP="007D5EB3">
      <w:r>
        <w:tab/>
      </w:r>
    </w:p>
    <w:p w:rsidR="00EB55AD" w:rsidRDefault="00EB55AD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формирование физической культуры личности будущего профессионала, вос</w:t>
      </w:r>
      <w:r w:rsidRPr="001F722C">
        <w:rPr>
          <w:color w:val="000000"/>
        </w:rPr>
        <w:softHyphen/>
        <w:t>требованного на современном рынке труда;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развитие физических качеств и способностей, совершенствование функциональ</w:t>
      </w:r>
      <w:r w:rsidRPr="001F722C">
        <w:rPr>
          <w:color w:val="000000"/>
        </w:rPr>
        <w:softHyphen/>
        <w:t>ных возможностей организма, укрепление индивидуального здоровья;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1F722C">
        <w:rPr>
          <w:color w:val="000000"/>
        </w:rPr>
        <w:softHyphen/>
        <w:t>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овладение технологиями современных оздоровительных систем физического вос</w:t>
      </w:r>
      <w:r w:rsidRPr="001F722C">
        <w:rPr>
          <w:color w:val="000000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5"/>
        </w:numPr>
        <w:tabs>
          <w:tab w:val="left" w:pos="580"/>
        </w:tabs>
        <w:spacing w:after="60" w:line="276" w:lineRule="auto"/>
        <w:ind w:left="580" w:right="20" w:hanging="280"/>
        <w:jc w:val="both"/>
      </w:pPr>
      <w:r w:rsidRPr="001F722C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572A5" w:rsidRDefault="004572A5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AD" w:rsidRDefault="00EB55AD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136A">
        <w:rPr>
          <w:rFonts w:ascii="Times New Roman" w:hAnsi="Times New Roman" w:cs="Times New Roman"/>
          <w:b/>
          <w:sz w:val="24"/>
          <w:szCs w:val="24"/>
        </w:rPr>
        <w:t>3</w:t>
      </w:r>
      <w:r w:rsidRPr="00C66F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учебной дисциплины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Содержание учебной дисциплины «Физическая культура» направлено на укрепле</w:t>
      </w:r>
      <w:r w:rsidRPr="001F722C">
        <w:rPr>
          <w:color w:val="000000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Реализация содержания учебной дисциплины «Физическая культура» в преем</w:t>
      </w:r>
      <w:r w:rsidRPr="001F722C">
        <w:rPr>
          <w:color w:val="000000"/>
        </w:rPr>
        <w:softHyphen/>
        <w:t>ственности с другими общеобразовательными дисциплинами способствует воспита</w:t>
      </w:r>
      <w:r w:rsidRPr="001F722C">
        <w:rPr>
          <w:color w:val="000000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</w:t>
      </w:r>
      <w:r w:rsidRPr="001F722C">
        <w:rPr>
          <w:color w:val="000000"/>
        </w:rPr>
        <w:lastRenderedPageBreak/>
        <w:t>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6"/>
        </w:numPr>
        <w:tabs>
          <w:tab w:val="left" w:pos="553"/>
        </w:tabs>
        <w:spacing w:after="0" w:line="276" w:lineRule="auto"/>
        <w:ind w:firstLine="280"/>
        <w:jc w:val="both"/>
      </w:pPr>
      <w:r w:rsidRPr="001F722C">
        <w:rPr>
          <w:color w:val="000000"/>
        </w:rPr>
        <w:t>физкультурно-оздоровительной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6"/>
        </w:numPr>
        <w:tabs>
          <w:tab w:val="left" w:pos="553"/>
        </w:tabs>
        <w:spacing w:after="0" w:line="276" w:lineRule="auto"/>
        <w:ind w:right="20" w:firstLine="280"/>
        <w:jc w:val="both"/>
      </w:pPr>
      <w:r w:rsidRPr="001F722C">
        <w:rPr>
          <w:color w:val="000000"/>
        </w:rPr>
        <w:t>спортивно-оздоровительной деятельностью с прикладной ориентированной подготовкой;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6"/>
        </w:numPr>
        <w:tabs>
          <w:tab w:val="left" w:pos="553"/>
        </w:tabs>
        <w:spacing w:after="0" w:line="276" w:lineRule="auto"/>
        <w:ind w:firstLine="280"/>
        <w:jc w:val="both"/>
      </w:pPr>
      <w:r w:rsidRPr="001F722C">
        <w:rPr>
          <w:color w:val="000000"/>
        </w:rPr>
        <w:t>введением в профессиональную деятельность специалиста.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Перв</w:t>
      </w:r>
      <w:r w:rsidRPr="001F722C">
        <w:rPr>
          <w:color w:val="000000"/>
        </w:rPr>
        <w:t>ая содержательная линия ориентирует образовательный процесс на укре</w:t>
      </w:r>
      <w:r w:rsidRPr="001F722C">
        <w:rPr>
          <w:color w:val="000000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1F722C">
        <w:rPr>
          <w:color w:val="000000"/>
        </w:rPr>
        <w:softHyphen/>
        <w:t>тельности.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Вторая</w:t>
      </w:r>
      <w:r w:rsidRPr="001F722C">
        <w:rPr>
          <w:color w:val="000000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1F722C">
        <w:rPr>
          <w:color w:val="000000"/>
        </w:rPr>
        <w:softHyphen/>
        <w:t>точного уровня физической и двигательной подготовленности обучающихся.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Третья</w:t>
      </w:r>
      <w:r w:rsidRPr="001F722C">
        <w:rPr>
          <w:color w:val="000000"/>
        </w:rPr>
        <w:t xml:space="preserve"> содержательная линия ориентирует образовательный процесс на раз</w:t>
      </w:r>
      <w:r w:rsidRPr="001F722C">
        <w:rPr>
          <w:color w:val="000000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1F722C">
        <w:rPr>
          <w:color w:val="000000"/>
        </w:rPr>
        <w:softHyphen/>
        <w:t>совершенствования и конкурентоспособности на современном рынке труда.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af4"/>
          <w:color w:val="000000"/>
        </w:rPr>
        <w:t>Теоретическая часть</w:t>
      </w:r>
      <w:r w:rsidRPr="001F722C">
        <w:rPr>
          <w:color w:val="000000"/>
        </w:rPr>
        <w:t xml:space="preserve"> направлена на формирование у обучающихся мировоз</w:t>
      </w:r>
      <w:r w:rsidRPr="001F722C">
        <w:rPr>
          <w:color w:val="000000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1F722C">
        <w:rPr>
          <w:color w:val="000000"/>
        </w:rPr>
        <w:softHyphen/>
        <w:t>сиональном росте и адаптации к изменяющемуся рынку труда.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rStyle w:val="af4"/>
          <w:color w:val="000000"/>
        </w:rPr>
        <w:t>Практическая часть</w:t>
      </w:r>
      <w:r w:rsidRPr="001F722C">
        <w:rPr>
          <w:color w:val="000000"/>
        </w:rPr>
        <w:t xml:space="preserve"> предусматривает организацию учебно-методических и учебно-тренировочных занятий.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</w:t>
      </w:r>
      <w:r w:rsidRPr="001F722C">
        <w:rPr>
          <w:color w:val="000000"/>
        </w:rPr>
        <w:softHyphen/>
        <w:t>регулирующими упражнениями; знакомство с тестами, позволяющими самостоятель</w:t>
      </w:r>
      <w:r w:rsidRPr="001F722C">
        <w:rPr>
          <w:color w:val="000000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1F722C">
        <w:rPr>
          <w:color w:val="000000"/>
        </w:rPr>
        <w:softHyphen/>
        <w:t>фессиональную направленность индивидуальной двигательной нагрузки.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Учебно-тренировочные занятия содействуют укреплению здоровья, развитию фи</w:t>
      </w:r>
      <w:r w:rsidRPr="001F722C">
        <w:rPr>
          <w:color w:val="000000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Для организации учебно-тренировочных занятий студентов по физической куль</w:t>
      </w:r>
      <w:r w:rsidRPr="001F722C">
        <w:rPr>
          <w:color w:val="000000"/>
        </w:rPr>
        <w:softHyphen/>
        <w:t xml:space="preserve">туре кроме обязательных видов спорта (легкой атлетики, кроссовой подготовки, лыж, </w:t>
      </w:r>
      <w:r w:rsidRPr="001F722C">
        <w:rPr>
          <w:color w:val="000000"/>
        </w:rPr>
        <w:lastRenderedPageBreak/>
        <w:t>плавания, гимнастики, спортивных игр) дополнительно предлагаются нетра</w:t>
      </w:r>
      <w:r w:rsidRPr="001F722C">
        <w:rPr>
          <w:color w:val="000000"/>
        </w:rPr>
        <w:softHyphen/>
        <w:t>диционные (ритмическая и атлетическая гимнастика, ушу, стретчинг, таэквондо, армрестлинг, пауэрлифтинг и др.). Вариативные компоненты содержания обучения выделены курсивом.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Специфической особенностью реализации содержания учебной дисциплины «Фи</w:t>
      </w:r>
      <w:r w:rsidRPr="001F722C">
        <w:rPr>
          <w:color w:val="000000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1F722C">
        <w:rPr>
          <w:color w:val="000000"/>
        </w:rPr>
        <w:softHyphen/>
        <w:t>ленности студента.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С этой целью до начала обучения в профессиональных образовательных органи</w:t>
      </w:r>
      <w:r w:rsidRPr="001F722C">
        <w:rPr>
          <w:color w:val="000000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1F722C">
        <w:rPr>
          <w:color w:val="000000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1F722C">
        <w:rPr>
          <w:color w:val="000000"/>
        </w:rPr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К подготовительной медицинской группе относятся лица с недостаточным фи</w:t>
      </w:r>
      <w:r w:rsidRPr="001F722C">
        <w:rPr>
          <w:color w:val="000000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Используя результаты медицинского осмотра студента, его индивидуальное же</w:t>
      </w:r>
      <w:r w:rsidRPr="001F722C">
        <w:rPr>
          <w:color w:val="000000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f4"/>
          <w:color w:val="000000"/>
        </w:rPr>
        <w:t>спортивное</w:t>
      </w:r>
      <w:r w:rsidRPr="001F722C">
        <w:rPr>
          <w:color w:val="000000"/>
        </w:rPr>
        <w:t xml:space="preserve"> отделение зачисляются студенты основной медицинской груп</w:t>
      </w:r>
      <w:r w:rsidRPr="001F722C">
        <w:rPr>
          <w:color w:val="000000"/>
        </w:rPr>
        <w:softHyphen/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f4"/>
          <w:color w:val="000000"/>
        </w:rPr>
        <w:t>подготовительное</w:t>
      </w:r>
      <w:r w:rsidRPr="001F722C">
        <w:rPr>
          <w:color w:val="000000"/>
        </w:rPr>
        <w:t xml:space="preserve"> отделение зачисляются студенты основной и подготови</w:t>
      </w:r>
      <w:r w:rsidRPr="001F722C">
        <w:rPr>
          <w:color w:val="000000"/>
        </w:rPr>
        <w:softHyphen/>
        <w:t>тельной медицинских групп. Занятия носят оздоровительный характер и направ</w:t>
      </w:r>
      <w:r w:rsidRPr="001F722C">
        <w:rPr>
          <w:color w:val="000000"/>
        </w:rPr>
        <w:softHyphen/>
        <w:t>лены на совершенствование общей и профессиональной двигательной подготовки обучающихся.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f4"/>
          <w:color w:val="000000"/>
        </w:rPr>
        <w:t>специальное</w:t>
      </w:r>
      <w:r w:rsidRPr="001F722C">
        <w:rPr>
          <w:color w:val="000000"/>
        </w:rPr>
        <w:t xml:space="preserve"> отделение зачисляются студенты, отнесенные по состоянию здо</w:t>
      </w:r>
      <w:r w:rsidRPr="001F722C">
        <w:rPr>
          <w:color w:val="000000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1F722C">
        <w:rPr>
          <w:color w:val="000000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4572A5" w:rsidRPr="00A14A36" w:rsidRDefault="004572A5" w:rsidP="004572A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62551" w:rsidRDefault="00D6255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2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 освоения учебной дисциплины:</w:t>
      </w:r>
    </w:p>
    <w:p w:rsidR="006A5D1B" w:rsidRPr="001F722C" w:rsidRDefault="006A5D1B" w:rsidP="006A5D1B">
      <w:pPr>
        <w:pStyle w:val="41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личностных: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готовность и способность обучающихся к саморазвитию и личностному са</w:t>
      </w:r>
      <w:r w:rsidRPr="001F722C">
        <w:rPr>
          <w:color w:val="000000"/>
        </w:rPr>
        <w:softHyphen/>
        <w:t>моопределению;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сформированность устойчивой мотивации к здоровому образу жизни и обу</w:t>
      </w:r>
      <w:r w:rsidRPr="001F722C">
        <w:rPr>
          <w:color w:val="000000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1F722C">
        <w:rPr>
          <w:color w:val="000000"/>
        </w:rPr>
        <w:softHyphen/>
        <w:t>ятию вредных привычек: курения, употребления алкоголя, наркотиков;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потребность к самостоятельному использованию физической культуры как составляющей доминанты здоровья;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приобретение личного опыта творческого использования профессионально</w:t>
      </w:r>
      <w:r w:rsidRPr="001F722C">
        <w:rPr>
          <w:color w:val="000000"/>
        </w:rPr>
        <w:softHyphen/>
        <w:t>оздоровительных средств и методов двигательной активности;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1F722C">
        <w:rPr>
          <w:color w:val="000000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способность к построению индивидуальной образовательной траектории са</w:t>
      </w:r>
      <w:r w:rsidRPr="001F722C">
        <w:rPr>
          <w:color w:val="000000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способность использования системы значимых социальных и межличност</w:t>
      </w:r>
      <w:r w:rsidRPr="001F722C">
        <w:rPr>
          <w:color w:val="000000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1F722C">
        <w:rPr>
          <w:color w:val="000000"/>
        </w:rPr>
        <w:softHyphen/>
        <w:t>ности, эффективно разрешать конфликты;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Pr="001F722C">
        <w:rPr>
          <w:color w:val="000000"/>
        </w:rPr>
        <w:softHyphen/>
        <w:t>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умение оказывать первую помощь при занятиях спортивно-оздоровительной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патриотизм, уважение к своему народу, чувство ответственности перед Ро</w:t>
      </w:r>
      <w:r w:rsidRPr="001F722C">
        <w:rPr>
          <w:color w:val="000000"/>
        </w:rPr>
        <w:softHyphen/>
        <w:t>диной;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60" w:line="276" w:lineRule="auto"/>
        <w:ind w:left="860" w:hanging="280"/>
        <w:jc w:val="both"/>
      </w:pPr>
      <w:r w:rsidRPr="001F722C">
        <w:rPr>
          <w:color w:val="000000"/>
        </w:rPr>
        <w:t>готовность к служению Отечеству, его защите;</w:t>
      </w:r>
    </w:p>
    <w:p w:rsidR="006A5D1B" w:rsidRPr="001F722C" w:rsidRDefault="006A5D1B" w:rsidP="006A5D1B">
      <w:pPr>
        <w:pStyle w:val="41"/>
        <w:numPr>
          <w:ilvl w:val="0"/>
          <w:numId w:val="5"/>
        </w:numPr>
        <w:shd w:val="clear" w:color="auto" w:fill="auto"/>
        <w:tabs>
          <w:tab w:val="left" w:pos="561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метапредметных: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способность использовать межпредметные понятия и универсальные учеб</w:t>
      </w:r>
      <w:r w:rsidRPr="001F722C">
        <w:rPr>
          <w:color w:val="000000"/>
        </w:rPr>
        <w:softHyphen/>
        <w:t>ные действия (регулятивные, познавательные, коммуникативные) в по</w:t>
      </w:r>
      <w:r w:rsidRPr="001F722C">
        <w:rPr>
          <w:color w:val="000000"/>
        </w:rPr>
        <w:softHyphen/>
        <w:t>знавательной, спортивной, физкультурной, оздоровительной и социальной практике;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готовность учебного сотрудничества с преподавателями и сверстниками с ис</w:t>
      </w:r>
      <w:r w:rsidRPr="001F722C">
        <w:rPr>
          <w:color w:val="000000"/>
        </w:rPr>
        <w:softHyphen/>
        <w:t>пользованием специальных средств и методов двигательной активности;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1F722C">
        <w:rPr>
          <w:color w:val="000000"/>
        </w:rPr>
        <w:softHyphen/>
        <w:t xml:space="preserve">растной </w:t>
      </w:r>
      <w:r w:rsidRPr="001F722C">
        <w:rPr>
          <w:color w:val="000000"/>
        </w:rPr>
        <w:lastRenderedPageBreak/>
        <w:t>и спортивной), экологии, ОБЖ;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формирование навыков участия в различных видах соревновательной дея</w:t>
      </w:r>
      <w:r w:rsidRPr="001F722C">
        <w:rPr>
          <w:color w:val="000000"/>
        </w:rPr>
        <w:softHyphen/>
        <w:t>тельности, моделирующих профессиональную подготовку;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60" w:line="276" w:lineRule="auto"/>
        <w:ind w:left="860" w:right="20" w:hanging="280"/>
        <w:jc w:val="both"/>
      </w:pPr>
      <w:r w:rsidRPr="001F722C">
        <w:rPr>
          <w:color w:val="000000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A5D1B" w:rsidRPr="001F722C" w:rsidRDefault="006A5D1B" w:rsidP="006A5D1B">
      <w:pPr>
        <w:pStyle w:val="41"/>
        <w:numPr>
          <w:ilvl w:val="0"/>
          <w:numId w:val="5"/>
        </w:numPr>
        <w:shd w:val="clear" w:color="auto" w:fill="auto"/>
        <w:tabs>
          <w:tab w:val="left" w:pos="561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предметных: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умение использовать разнообразные формы и виды физкультурной деятельно</w:t>
      </w:r>
      <w:r w:rsidRPr="001F722C">
        <w:rPr>
          <w:color w:val="000000"/>
        </w:rPr>
        <w:softHyphen/>
        <w:t>сти для организации здорового образа жизни, активного отдыха и досуга;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1F722C">
        <w:rPr>
          <w:color w:val="000000"/>
        </w:rPr>
        <w:softHyphen/>
        <w:t>ний, связанных с учебной и производственной деятельностью;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A5D1B" w:rsidRPr="001F722C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физическими упражнениями разной функциональной направлен</w:t>
      </w:r>
      <w:r w:rsidRPr="001F722C">
        <w:rPr>
          <w:color w:val="000000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1F722C">
        <w:rPr>
          <w:color w:val="000000"/>
        </w:rPr>
        <w:softHyphen/>
        <w:t>ности;</w:t>
      </w:r>
    </w:p>
    <w:p w:rsidR="0062242A" w:rsidRPr="006A5D1B" w:rsidRDefault="006A5D1B" w:rsidP="006A5D1B">
      <w:pPr>
        <w:pStyle w:val="a9"/>
        <w:widowControl w:val="0"/>
        <w:numPr>
          <w:ilvl w:val="0"/>
          <w:numId w:val="7"/>
        </w:numPr>
        <w:tabs>
          <w:tab w:val="left" w:pos="863"/>
        </w:tabs>
        <w:spacing w:after="720" w:line="276" w:lineRule="auto"/>
        <w:ind w:left="860" w:right="20" w:hanging="280"/>
        <w:jc w:val="both"/>
      </w:pPr>
      <w:r w:rsidRPr="001F722C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1F722C">
        <w:rPr>
          <w:color w:val="000000"/>
        </w:rPr>
        <w:softHyphen/>
        <w:t>ности, готовность к выполнению нормативов Всероссийского физкультурно</w:t>
      </w:r>
      <w:r w:rsidRPr="001F722C">
        <w:rPr>
          <w:color w:val="000000"/>
        </w:rPr>
        <w:softHyphen/>
        <w:t>спортивного комплекса «Готов к труду и обороне» (ГТО).</w:t>
      </w:r>
    </w:p>
    <w:p w:rsidR="00E9136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36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6A5D1B" w:rsidRPr="001F722C" w:rsidRDefault="00DE2F72" w:rsidP="006A5D1B">
      <w:pPr>
        <w:pStyle w:val="a9"/>
        <w:spacing w:after="0" w:line="276" w:lineRule="auto"/>
        <w:ind w:right="20" w:firstLine="280"/>
        <w:jc w:val="both"/>
      </w:pPr>
      <w:r>
        <w:t xml:space="preserve">Учебная дисциплина относится к предметной области </w:t>
      </w:r>
      <w:r w:rsidR="006A5D1B" w:rsidRPr="001F722C">
        <w:rPr>
          <w:color w:val="000000"/>
        </w:rPr>
        <w:t>Учебная дисциплина «Физическая культура» является учебным предметом обяза</w:t>
      </w:r>
      <w:r w:rsidR="006A5D1B" w:rsidRPr="001F722C">
        <w:rPr>
          <w:color w:val="000000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A5D1B" w:rsidRPr="001F722C" w:rsidRDefault="006A5D1B" w:rsidP="006A5D1B">
      <w:pPr>
        <w:pStyle w:val="a9"/>
        <w:spacing w:after="0" w:line="276" w:lineRule="auto"/>
        <w:ind w:right="20" w:firstLine="280"/>
        <w:jc w:val="both"/>
      </w:pPr>
      <w:r w:rsidRPr="001F722C">
        <w:rPr>
          <w:color w:val="000000"/>
        </w:rPr>
        <w:t>В профессиональных образовательных организациях, реализующих образова</w:t>
      </w:r>
      <w:r w:rsidRPr="001F722C">
        <w:rPr>
          <w:color w:val="000000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A5D1B" w:rsidRDefault="006A5D1B" w:rsidP="006A5D1B">
      <w:pPr>
        <w:pStyle w:val="a9"/>
        <w:spacing w:after="480" w:line="276" w:lineRule="auto"/>
        <w:ind w:right="20" w:firstLine="280"/>
        <w:jc w:val="both"/>
        <w:rPr>
          <w:color w:val="000000"/>
        </w:rPr>
      </w:pPr>
      <w:r w:rsidRPr="001F722C">
        <w:rPr>
          <w:color w:val="000000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62551" w:rsidRPr="001F722C" w:rsidRDefault="00D62551" w:rsidP="006A5D1B">
      <w:pPr>
        <w:pStyle w:val="a9"/>
        <w:spacing w:after="480" w:line="276" w:lineRule="auto"/>
        <w:ind w:right="20" w:firstLine="280"/>
        <w:jc w:val="both"/>
      </w:pPr>
      <w:r>
        <w:rPr>
          <w:b/>
        </w:rPr>
        <w:lastRenderedPageBreak/>
        <w:t>1.6.</w:t>
      </w:r>
      <w: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</w:t>
      </w:r>
    </w:p>
    <w:p w:rsidR="007810ED" w:rsidRDefault="00D62551" w:rsidP="007810ED">
      <w:pPr>
        <w:pStyle w:val="210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Style w:val="24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42A" w:rsidRPr="006224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2242A" w:rsidRPr="00DA312D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1" w:name="bookmark21"/>
      <w:r w:rsidR="00DA312D">
        <w:rPr>
          <w:rFonts w:ascii="Times New Roman" w:hAnsi="Times New Roman" w:cs="Times New Roman"/>
          <w:sz w:val="24"/>
          <w:szCs w:val="24"/>
        </w:rPr>
        <w:t>Т</w:t>
      </w:r>
      <w:r w:rsidR="007810ED" w:rsidRPr="00DA312D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bookmarkEnd w:id="1"/>
    </w:p>
    <w:p w:rsidR="007810ED" w:rsidRPr="007810ED" w:rsidRDefault="007810ED" w:rsidP="007810ED">
      <w:pPr>
        <w:pStyle w:val="210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t>При реализации содержания общеобразовательной учебной дисциплины «Физиче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ская культура» в пределах освоения ОПОП СПО на базе основного общего образования с получением среднего общего образования (ППКРС, ППССЗ) вне зависимости от профиля профессионального образования максимальная учебная нагрузка обучаю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щихся составляет:</w:t>
      </w:r>
    </w:p>
    <w:p w:rsidR="0060309E" w:rsidRPr="00EC16DC" w:rsidRDefault="00EC16DC" w:rsidP="0060309E">
      <w:pPr>
        <w:pStyle w:val="a9"/>
        <w:widowControl w:val="0"/>
        <w:numPr>
          <w:ilvl w:val="0"/>
          <w:numId w:val="5"/>
        </w:numPr>
        <w:tabs>
          <w:tab w:val="left" w:pos="578"/>
        </w:tabs>
        <w:spacing w:after="0" w:line="360" w:lineRule="auto"/>
        <w:ind w:left="580" w:right="20" w:hanging="280"/>
        <w:jc w:val="both"/>
        <w:rPr>
          <w:sz w:val="28"/>
          <w:szCs w:val="28"/>
        </w:rPr>
      </w:pPr>
      <w:r w:rsidRPr="00EC16DC">
        <w:rPr>
          <w:color w:val="000000"/>
        </w:rPr>
        <w:t>171 час,</w:t>
      </w:r>
      <w:r w:rsidR="007810ED" w:rsidRPr="00EC16DC">
        <w:rPr>
          <w:color w:val="000000"/>
        </w:rPr>
        <w:t xml:space="preserve">из них аудиторная (обязательная) учебная нагрузка обучающихся, включая практические занятия, — </w:t>
      </w:r>
      <w:r w:rsidRPr="00EC16DC">
        <w:rPr>
          <w:color w:val="000000"/>
        </w:rPr>
        <w:t>51</w:t>
      </w:r>
      <w:r w:rsidR="007810ED" w:rsidRPr="00EC16DC">
        <w:rPr>
          <w:color w:val="000000"/>
        </w:rPr>
        <w:t xml:space="preserve"> час; </w:t>
      </w:r>
    </w:p>
    <w:p w:rsidR="000E2C79" w:rsidRDefault="000E2C79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E4B" w:rsidRPr="00800E4B" w:rsidRDefault="00800E4B" w:rsidP="0060309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800E4B">
        <w:rPr>
          <w:rFonts w:ascii="Times New Roman" w:hAnsi="Times New Roman" w:cs="Times New Roman"/>
          <w:b/>
          <w:sz w:val="32"/>
          <w:szCs w:val="28"/>
        </w:rPr>
        <w:t>Расчет  часов тематического плана учебной программы</w:t>
      </w:r>
    </w:p>
    <w:tbl>
      <w:tblPr>
        <w:tblStyle w:val="ab"/>
        <w:tblW w:w="0" w:type="auto"/>
        <w:tblLayout w:type="fixed"/>
        <w:tblLook w:val="04A0"/>
      </w:tblPr>
      <w:tblGrid>
        <w:gridCol w:w="980"/>
        <w:gridCol w:w="4940"/>
        <w:gridCol w:w="1134"/>
        <w:gridCol w:w="992"/>
        <w:gridCol w:w="1525"/>
      </w:tblGrid>
      <w:tr w:rsidR="00AD3FCE" w:rsidTr="00800B0B">
        <w:trPr>
          <w:trHeight w:val="201"/>
        </w:trPr>
        <w:tc>
          <w:tcPr>
            <w:tcW w:w="980" w:type="dxa"/>
            <w:vMerge w:val="restart"/>
          </w:tcPr>
          <w:p w:rsidR="00800E4B" w:rsidRP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 w:rsidRPr="00800E4B">
              <w:rPr>
                <w:b/>
                <w:sz w:val="22"/>
                <w:szCs w:val="28"/>
              </w:rPr>
              <w:t>№ раздела</w:t>
            </w:r>
          </w:p>
        </w:tc>
        <w:tc>
          <w:tcPr>
            <w:tcW w:w="4940" w:type="dxa"/>
            <w:vMerge w:val="restart"/>
          </w:tcPr>
          <w:p w:rsidR="00800E4B" w:rsidRDefault="00800E4B" w:rsidP="0060309E">
            <w:pPr>
              <w:spacing w:line="360" w:lineRule="auto"/>
              <w:rPr>
                <w:b/>
                <w:sz w:val="24"/>
                <w:szCs w:val="24"/>
              </w:rPr>
            </w:pPr>
            <w:r w:rsidRPr="00800E4B">
              <w:rPr>
                <w:b/>
                <w:sz w:val="24"/>
                <w:szCs w:val="24"/>
              </w:rPr>
              <w:t>Наименование</w:t>
            </w:r>
          </w:p>
          <w:p w:rsidR="00800E4B" w:rsidRPr="00800E4B" w:rsidRDefault="00800E4B" w:rsidP="0060309E">
            <w:pPr>
              <w:spacing w:line="360" w:lineRule="auto"/>
              <w:rPr>
                <w:b/>
                <w:sz w:val="24"/>
                <w:szCs w:val="24"/>
              </w:rPr>
            </w:pPr>
            <w:r w:rsidRPr="00800E4B">
              <w:rPr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2126" w:type="dxa"/>
            <w:gridSpan w:val="2"/>
          </w:tcPr>
          <w:p w:rsidR="00800E4B" w:rsidRDefault="00800E4B" w:rsidP="00AD3FCE">
            <w:pPr>
              <w:tabs>
                <w:tab w:val="left" w:pos="569"/>
                <w:tab w:val="left" w:pos="1088"/>
              </w:tabs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>К</w:t>
            </w:r>
            <w:r w:rsidRPr="00800E4B">
              <w:rPr>
                <w:b/>
                <w:sz w:val="24"/>
                <w:szCs w:val="28"/>
              </w:rPr>
              <w:t>урсы</w:t>
            </w:r>
          </w:p>
        </w:tc>
        <w:tc>
          <w:tcPr>
            <w:tcW w:w="1525" w:type="dxa"/>
            <w:vMerge w:val="restart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 w:rsidRPr="00800E4B">
              <w:rPr>
                <w:b/>
                <w:sz w:val="24"/>
                <w:szCs w:val="28"/>
              </w:rPr>
              <w:t>Всего часов</w:t>
            </w:r>
          </w:p>
        </w:tc>
      </w:tr>
      <w:tr w:rsidR="00800E4B" w:rsidTr="00800B0B">
        <w:trPr>
          <w:trHeight w:val="335"/>
        </w:trPr>
        <w:tc>
          <w:tcPr>
            <w:tcW w:w="980" w:type="dxa"/>
            <w:vMerge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  <w:tc>
          <w:tcPr>
            <w:tcW w:w="4940" w:type="dxa"/>
            <w:vMerge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800E4B" w:rsidRDefault="00800E4B" w:rsidP="00AD3FC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1</w:t>
            </w:r>
          </w:p>
        </w:tc>
        <w:tc>
          <w:tcPr>
            <w:tcW w:w="992" w:type="dxa"/>
          </w:tcPr>
          <w:p w:rsidR="00800E4B" w:rsidRDefault="00800E4B" w:rsidP="00AD3FC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2</w:t>
            </w:r>
          </w:p>
        </w:tc>
        <w:tc>
          <w:tcPr>
            <w:tcW w:w="1525" w:type="dxa"/>
            <w:vMerge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1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5</w:t>
            </w:r>
          </w:p>
        </w:tc>
        <w:tc>
          <w:tcPr>
            <w:tcW w:w="992" w:type="dxa"/>
          </w:tcPr>
          <w:p w:rsidR="00800E4B" w:rsidRPr="00AD3FCE" w:rsidRDefault="00266CAF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</w:t>
            </w:r>
            <w:r w:rsidR="008077D4">
              <w:rPr>
                <w:sz w:val="32"/>
                <w:szCs w:val="28"/>
              </w:rPr>
              <w:t>1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2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>Лёгкая атлетика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40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3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>Баскетбол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1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4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5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 xml:space="preserve">Гимнастика 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6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 xml:space="preserve">Волейбол 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7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</w:t>
            </w:r>
            <w:r w:rsidR="008077D4">
              <w:rPr>
                <w:sz w:val="32"/>
                <w:szCs w:val="28"/>
              </w:rPr>
              <w:t>2</w:t>
            </w:r>
          </w:p>
        </w:tc>
        <w:tc>
          <w:tcPr>
            <w:tcW w:w="1525" w:type="dxa"/>
          </w:tcPr>
          <w:p w:rsidR="00800E4B" w:rsidRPr="00AD3FCE" w:rsidRDefault="008077D4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="00A27179">
              <w:rPr>
                <w:sz w:val="32"/>
                <w:szCs w:val="28"/>
              </w:rPr>
              <w:t>9</w:t>
            </w:r>
          </w:p>
        </w:tc>
      </w:tr>
      <w:tr w:rsidR="00800E4B" w:rsidTr="00800B0B">
        <w:tc>
          <w:tcPr>
            <w:tcW w:w="980" w:type="dxa"/>
          </w:tcPr>
          <w:p w:rsidR="00800E4B" w:rsidRDefault="00800E4B" w:rsidP="0060309E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7</w:t>
            </w:r>
          </w:p>
        </w:tc>
        <w:tc>
          <w:tcPr>
            <w:tcW w:w="4940" w:type="dxa"/>
          </w:tcPr>
          <w:p w:rsidR="00800E4B" w:rsidRPr="00800E4B" w:rsidRDefault="00800E4B" w:rsidP="0060309E">
            <w:pPr>
              <w:spacing w:line="360" w:lineRule="auto"/>
              <w:rPr>
                <w:sz w:val="32"/>
                <w:szCs w:val="28"/>
              </w:rPr>
            </w:pPr>
            <w:r w:rsidRPr="00800E4B">
              <w:rPr>
                <w:sz w:val="32"/>
                <w:szCs w:val="28"/>
              </w:rPr>
              <w:t xml:space="preserve">Плавание </w:t>
            </w:r>
          </w:p>
        </w:tc>
        <w:tc>
          <w:tcPr>
            <w:tcW w:w="1134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992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800E4B" w:rsidRPr="00AD3FCE" w:rsidRDefault="00AD3FCE" w:rsidP="0060309E">
            <w:pPr>
              <w:spacing w:line="360" w:lineRule="auto"/>
              <w:rPr>
                <w:sz w:val="32"/>
                <w:szCs w:val="28"/>
              </w:rPr>
            </w:pPr>
            <w:r w:rsidRPr="00AD3FCE">
              <w:rPr>
                <w:sz w:val="32"/>
                <w:szCs w:val="28"/>
              </w:rPr>
              <w:t>20</w:t>
            </w:r>
          </w:p>
        </w:tc>
      </w:tr>
      <w:tr w:rsidR="00800B0B" w:rsidTr="00800B0B">
        <w:tc>
          <w:tcPr>
            <w:tcW w:w="5920" w:type="dxa"/>
            <w:gridSpan w:val="2"/>
          </w:tcPr>
          <w:p w:rsidR="00800B0B" w:rsidRPr="00800E4B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Всего аудиторных часов</w:t>
            </w:r>
          </w:p>
        </w:tc>
        <w:tc>
          <w:tcPr>
            <w:tcW w:w="1134" w:type="dxa"/>
          </w:tcPr>
          <w:p w:rsidR="00800B0B" w:rsidRPr="00AD3FCE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93</w:t>
            </w:r>
          </w:p>
        </w:tc>
        <w:tc>
          <w:tcPr>
            <w:tcW w:w="992" w:type="dxa"/>
          </w:tcPr>
          <w:p w:rsidR="00800B0B" w:rsidRPr="00AD3FCE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78</w:t>
            </w:r>
          </w:p>
        </w:tc>
        <w:tc>
          <w:tcPr>
            <w:tcW w:w="1525" w:type="dxa"/>
          </w:tcPr>
          <w:p w:rsidR="00800B0B" w:rsidRPr="00AD3FCE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171</w:t>
            </w:r>
          </w:p>
        </w:tc>
      </w:tr>
      <w:tr w:rsidR="00800B0B" w:rsidTr="00800B0B">
        <w:tc>
          <w:tcPr>
            <w:tcW w:w="5920" w:type="dxa"/>
            <w:gridSpan w:val="2"/>
          </w:tcPr>
          <w:p w:rsidR="00800B0B" w:rsidRPr="00800E4B" w:rsidRDefault="00800B0B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800B0B" w:rsidRPr="00AD3FCE" w:rsidRDefault="000A603A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93</w:t>
            </w:r>
          </w:p>
        </w:tc>
        <w:tc>
          <w:tcPr>
            <w:tcW w:w="992" w:type="dxa"/>
          </w:tcPr>
          <w:p w:rsidR="00800B0B" w:rsidRPr="00AD3FCE" w:rsidRDefault="000A603A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78</w:t>
            </w:r>
          </w:p>
        </w:tc>
        <w:tc>
          <w:tcPr>
            <w:tcW w:w="1525" w:type="dxa"/>
          </w:tcPr>
          <w:p w:rsidR="00800B0B" w:rsidRPr="00AD3FCE" w:rsidRDefault="000A603A" w:rsidP="0060309E">
            <w:pPr>
              <w:spacing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171</w:t>
            </w:r>
          </w:p>
        </w:tc>
      </w:tr>
    </w:tbl>
    <w:p w:rsidR="000E2C79" w:rsidRPr="00800E4B" w:rsidRDefault="000E2C79" w:rsidP="0060309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0E2C79" w:rsidRDefault="000E2C79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C79" w:rsidRDefault="000E2C79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09E" w:rsidRPr="0060309E" w:rsidRDefault="0060309E" w:rsidP="0060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0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60309E" w:rsidRPr="0060309E" w:rsidRDefault="0060309E" w:rsidP="00603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309E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63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3" w:type="dxa"/>
          </w:tcPr>
          <w:p w:rsidR="0060309E" w:rsidRPr="0060309E" w:rsidRDefault="00EC16DC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</w:tcPr>
          <w:p w:rsidR="0060309E" w:rsidRPr="0060309E" w:rsidRDefault="009B4EFB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60309E" w:rsidRPr="0060309E" w:rsidTr="0026497E"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9E" w:rsidRPr="0060309E" w:rsidTr="0026497E">
        <w:trPr>
          <w:trHeight w:val="390"/>
        </w:trPr>
        <w:tc>
          <w:tcPr>
            <w:tcW w:w="7308" w:type="dxa"/>
          </w:tcPr>
          <w:p w:rsidR="0060309E" w:rsidRPr="0060309E" w:rsidRDefault="0060309E" w:rsidP="0026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3" w:type="dxa"/>
          </w:tcPr>
          <w:p w:rsidR="0060309E" w:rsidRPr="0060309E" w:rsidRDefault="00EC16DC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B4EFB" w:rsidRPr="0060309E" w:rsidTr="0026497E">
        <w:trPr>
          <w:trHeight w:val="165"/>
        </w:trPr>
        <w:tc>
          <w:tcPr>
            <w:tcW w:w="7308" w:type="dxa"/>
          </w:tcPr>
          <w:p w:rsidR="009B4EFB" w:rsidRDefault="009B4EFB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теоретических основ физической культуры;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подготовка и написание рефератов, докладов на заданные темы;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практическая самостоятельная работа с использованием дневника самоконтроля по оценке уровня физического развития;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комплексов общеразвивающих</w:t>
            </w: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направленных на развитие физических профессиональных качеств;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над оздоровительной программой (для обучающихся специальной медицинской группы);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составление комплексов упражнений;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комплексов общеразвивающих</w:t>
            </w: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направленных на совершенствование профессионально и военно-прикладных двигательных действий;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комплексов общеразвивающих</w:t>
            </w: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направленных на совершенствование техники выполнения видов физической подготовки;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создание «портфолио» обучающихся;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оформление мультимедийных презентаций учебных разделов и тем;</w:t>
            </w:r>
          </w:p>
          <w:p w:rsidR="009B4EFB" w:rsidRPr="000E2C79" w:rsidRDefault="009B4EFB" w:rsidP="000E2C7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79">
              <w:rPr>
                <w:rFonts w:ascii="Times New Roman" w:hAnsi="Times New Roman" w:cs="Times New Roman"/>
                <w:sz w:val="28"/>
                <w:szCs w:val="28"/>
              </w:rPr>
              <w:t>- подготовка бесед-лекций по актуальным темам предмета;</w:t>
            </w:r>
          </w:p>
        </w:tc>
        <w:tc>
          <w:tcPr>
            <w:tcW w:w="2263" w:type="dxa"/>
          </w:tcPr>
          <w:p w:rsidR="009B4EFB" w:rsidRPr="0060309E" w:rsidRDefault="009B4EFB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9B4EFB" w:rsidRPr="0060309E" w:rsidTr="0026497E">
        <w:trPr>
          <w:trHeight w:val="375"/>
        </w:trPr>
        <w:tc>
          <w:tcPr>
            <w:tcW w:w="7308" w:type="dxa"/>
          </w:tcPr>
          <w:p w:rsidR="009B4EFB" w:rsidRPr="0060309E" w:rsidRDefault="009B4EFB" w:rsidP="001A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аттестация</w:t>
            </w:r>
            <w:r w:rsidRPr="0060309E">
              <w:rPr>
                <w:rFonts w:ascii="Times New Roman" w:hAnsi="Times New Roman" w:cs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263" w:type="dxa"/>
          </w:tcPr>
          <w:p w:rsidR="009B4EFB" w:rsidRPr="0060309E" w:rsidRDefault="001A12AB" w:rsidP="0026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EFB" w:rsidRPr="0060309E" w:rsidTr="0026497E">
        <w:trPr>
          <w:trHeight w:val="360"/>
        </w:trPr>
        <w:tc>
          <w:tcPr>
            <w:tcW w:w="9571" w:type="dxa"/>
            <w:gridSpan w:val="2"/>
          </w:tcPr>
          <w:p w:rsidR="009B4EFB" w:rsidRPr="0060309E" w:rsidRDefault="009B4EFB" w:rsidP="0026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09E" w:rsidRPr="0060309E" w:rsidRDefault="0060309E" w:rsidP="0060309E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E">
        <w:rPr>
          <w:rFonts w:ascii="Times New Roman" w:hAnsi="Times New Roman" w:cs="Times New Roman"/>
          <w:sz w:val="28"/>
          <w:szCs w:val="28"/>
        </w:rPr>
        <w:t>На основании данных медицинского осмотра всех обучающихся распределяют для занятий физической культурой на три медицинские группы: основную, подготовительную и специальную. Обучающихся, не прошедших медицинский осмотр, к занятиям не допускают.</w:t>
      </w:r>
    </w:p>
    <w:p w:rsidR="0060309E" w:rsidRPr="0060309E" w:rsidRDefault="0060309E" w:rsidP="00603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E" w:rsidRPr="0060309E" w:rsidRDefault="0060309E" w:rsidP="0060309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E" w:rsidRPr="0060309E" w:rsidRDefault="0060309E" w:rsidP="0060309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E" w:rsidRPr="0060309E" w:rsidRDefault="0060309E" w:rsidP="0060309E">
      <w:pPr>
        <w:pStyle w:val="a9"/>
        <w:widowControl w:val="0"/>
        <w:tabs>
          <w:tab w:val="left" w:pos="578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62242A" w:rsidRPr="007810ED" w:rsidRDefault="0062242A" w:rsidP="007810ED">
      <w:pPr>
        <w:pStyle w:val="a9"/>
        <w:widowControl w:val="0"/>
        <w:tabs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80" w:right="20"/>
        <w:jc w:val="both"/>
        <w:rPr>
          <w:i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62242A" w:rsidRPr="0062242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C30A02" w:rsidRPr="00C30A02" w:rsidRDefault="0026497E" w:rsidP="004E5006">
      <w:pPr>
        <w:suppressLineNumbers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2.2</w:t>
      </w:r>
      <w:r w:rsidR="00C30A02" w:rsidRPr="00C30A02">
        <w:rPr>
          <w:rFonts w:ascii="Times New Roman" w:hAnsi="Times New Roman" w:cs="Times New Roman"/>
          <w:b/>
          <w:sz w:val="28"/>
          <w:szCs w:val="28"/>
        </w:rPr>
        <w:t xml:space="preserve">. Тематический план и содержание учебной дисциплины «ФИЗИЧЕСКАЯ КУЛЬТУРА»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27"/>
        <w:gridCol w:w="1053"/>
        <w:gridCol w:w="1772"/>
      </w:tblGrid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00B0B" w:rsidRPr="00C30A02" w:rsidTr="000D1940">
        <w:tc>
          <w:tcPr>
            <w:tcW w:w="15920" w:type="dxa"/>
            <w:gridSpan w:val="4"/>
          </w:tcPr>
          <w:p w:rsidR="00800B0B" w:rsidRPr="00C30A02" w:rsidRDefault="00800B0B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курс</w:t>
            </w: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 Социально-культурные, психолого-педагогические и медико-биологические основы.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Учебно-методические занятия</w:t>
            </w:r>
          </w:p>
        </w:tc>
        <w:tc>
          <w:tcPr>
            <w:tcW w:w="1053" w:type="dxa"/>
          </w:tcPr>
          <w:p w:rsidR="00C30A02" w:rsidRPr="00C30A02" w:rsidRDefault="00800B0B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 Роль физической культуры и спорта в духовном воспитании личности.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0A02" w:rsidRPr="00C30A02" w:rsidRDefault="00C30A02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основные понятия: физическая культура и спорт; физическое воспитание, </w:t>
            </w: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самовоспитание и самообразование; ценности физической культуры,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ценностное отношение и ориентация, , физическая </w:t>
            </w:r>
            <w:r w:rsidR="00C37EE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культура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 е</w:t>
            </w:r>
            <w:r w:rsidR="00C37EE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ё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организации.</w:t>
            </w:r>
          </w:p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37EE3" w:rsidRPr="00C30A02" w:rsidTr="00D0005C">
        <w:tc>
          <w:tcPr>
            <w:tcW w:w="4068" w:type="dxa"/>
          </w:tcPr>
          <w:p w:rsidR="00C37EE3" w:rsidRPr="00C30A02" w:rsidRDefault="00C37EE3" w:rsidP="00C37E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6B61F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самовоспитание и самосовершенствование в здоровом образе жизни. </w:t>
            </w:r>
          </w:p>
        </w:tc>
        <w:tc>
          <w:tcPr>
            <w:tcW w:w="9027" w:type="dxa"/>
          </w:tcPr>
          <w:p w:rsidR="00C37EE3" w:rsidRPr="00C30A02" w:rsidRDefault="00C37EE3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здорового образа жизни.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1053" w:type="dxa"/>
          </w:tcPr>
          <w:p w:rsidR="00C37EE3" w:rsidRPr="00C37EE3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C37EE3" w:rsidRPr="00C37EE3" w:rsidRDefault="00C37EE3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D0005C">
        <w:tc>
          <w:tcPr>
            <w:tcW w:w="4068" w:type="dxa"/>
          </w:tcPr>
          <w:p w:rsidR="00C30A02" w:rsidRPr="00C30A02" w:rsidRDefault="006B61F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1.3</w:t>
            </w:r>
            <w:r w:rsidR="00C30A02"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30A02"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Основы здорового образа жизни.</w:t>
            </w:r>
          </w:p>
        </w:tc>
        <w:tc>
          <w:tcPr>
            <w:tcW w:w="9027" w:type="dxa"/>
          </w:tcPr>
          <w:p w:rsidR="00C30A02" w:rsidRPr="00C30A02" w:rsidRDefault="00C30A02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основные понятия: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понятия, относящиеся к спорту: физическая 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</w:p>
        </w:tc>
        <w:tc>
          <w:tcPr>
            <w:tcW w:w="1053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</w:tcPr>
          <w:p w:rsidR="00C30A02" w:rsidRPr="00C30A02" w:rsidRDefault="00C30A02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2183D" w:rsidRPr="00C30A02" w:rsidTr="00D0005C">
        <w:tc>
          <w:tcPr>
            <w:tcW w:w="4068" w:type="dxa"/>
          </w:tcPr>
          <w:p w:rsidR="00A2183D" w:rsidRPr="00C30A02" w:rsidRDefault="00A2183D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6B61F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Основы методики самостоятельных занятий физическими упражнениями</w:t>
            </w:r>
          </w:p>
        </w:tc>
        <w:tc>
          <w:tcPr>
            <w:tcW w:w="9027" w:type="dxa"/>
          </w:tcPr>
          <w:p w:rsidR="00A2183D" w:rsidRPr="00A2183D" w:rsidRDefault="00A2183D" w:rsidP="00DA740E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особенно- стей самостоятельных занятий для юношей и девушек. Знание основных принципов построения самостоятельных заня- тий и их гигиены</w:t>
            </w:r>
          </w:p>
        </w:tc>
        <w:tc>
          <w:tcPr>
            <w:tcW w:w="1053" w:type="dxa"/>
          </w:tcPr>
          <w:p w:rsidR="00A2183D" w:rsidRPr="001A12AB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A2183D" w:rsidRPr="001A12AB" w:rsidRDefault="00A2183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3D" w:rsidRPr="00C30A02" w:rsidTr="00D0005C">
        <w:tc>
          <w:tcPr>
            <w:tcW w:w="4068" w:type="dxa"/>
          </w:tcPr>
          <w:p w:rsidR="00A2183D" w:rsidRDefault="00A2183D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6B61F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Самоконтроль, его основные методы, показатели и критерии оценки</w:t>
            </w:r>
          </w:p>
        </w:tc>
        <w:tc>
          <w:tcPr>
            <w:tcW w:w="9027" w:type="dxa"/>
          </w:tcPr>
          <w:p w:rsidR="00A2183D" w:rsidRPr="00A2183D" w:rsidRDefault="00A2183D" w:rsidP="00DA740E">
            <w:pPr>
              <w:pStyle w:val="TableParagraph"/>
              <w:spacing w:before="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Самостоятельное использование и оценка показателей функцио- нальных проб, упражнений-тестов для оценки физического раз- вития, телосложения, функционального состояния  организма физической подготовленности Внесение коррекций в содержание занятий физическими упражнениями и спортом по результатам показателей контроля</w:t>
            </w:r>
          </w:p>
        </w:tc>
        <w:tc>
          <w:tcPr>
            <w:tcW w:w="1053" w:type="dxa"/>
          </w:tcPr>
          <w:p w:rsidR="00A2183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A2183D" w:rsidRPr="001A12AB" w:rsidRDefault="00A2183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3D" w:rsidRPr="00C30A02" w:rsidTr="00D0005C">
        <w:trPr>
          <w:trHeight w:val="214"/>
        </w:trPr>
        <w:tc>
          <w:tcPr>
            <w:tcW w:w="4068" w:type="dxa"/>
          </w:tcPr>
          <w:p w:rsidR="00A2183D" w:rsidRPr="00C30A02" w:rsidRDefault="00A2183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Легкая атлетика</w:t>
            </w:r>
          </w:p>
        </w:tc>
        <w:tc>
          <w:tcPr>
            <w:tcW w:w="9027" w:type="dxa"/>
          </w:tcPr>
          <w:p w:rsidR="00A2183D" w:rsidRPr="00DA7DC1" w:rsidRDefault="00A2183D" w:rsidP="00DA740E">
            <w:pPr>
              <w:pStyle w:val="TableParagraph"/>
              <w:spacing w:line="220" w:lineRule="exact"/>
              <w:ind w:right="246"/>
              <w:rPr>
                <w:sz w:val="19"/>
                <w:lang w:val="ru-RU"/>
              </w:rPr>
            </w:pPr>
          </w:p>
        </w:tc>
        <w:tc>
          <w:tcPr>
            <w:tcW w:w="1053" w:type="dxa"/>
          </w:tcPr>
          <w:p w:rsidR="00A2183D" w:rsidRPr="00C30A02" w:rsidRDefault="00800B0B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A2183D" w:rsidRPr="00C30A02" w:rsidRDefault="00A2183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850"/>
        </w:trPr>
        <w:tc>
          <w:tcPr>
            <w:tcW w:w="4068" w:type="dxa"/>
            <w:vMerge w:val="restart"/>
            <w:tcBorders>
              <w:bottom w:val="single" w:sz="4" w:space="0" w:color="auto"/>
            </w:tcBorders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финиширование, специальные упражнения.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биомеханические основы техники бега;  техника низкого старта; старты и стартовые ускорения;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финиширование, специальные упражнения.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96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53" w:type="dxa"/>
          </w:tcPr>
          <w:p w:rsidR="00E64878" w:rsidRPr="004C38C9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3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утренняя гимнастика,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оздоровительный бег.</w:t>
            </w:r>
          </w:p>
        </w:tc>
        <w:tc>
          <w:tcPr>
            <w:tcW w:w="1053" w:type="dxa"/>
          </w:tcPr>
          <w:p w:rsidR="00E64878" w:rsidRPr="00C30A02" w:rsidRDefault="00942B0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2.2.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Совершенствование техники длительного бега: 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</w:tc>
        <w:tc>
          <w:tcPr>
            <w:tcW w:w="9027" w:type="dxa"/>
            <w:vMerge w:val="restart"/>
          </w:tcPr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A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C0C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техника бега на средние и длинные дистанции; 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17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3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6B61F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3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длительный кросс до 15-18 минут. </w:t>
            </w:r>
          </w:p>
        </w:tc>
        <w:tc>
          <w:tcPr>
            <w:tcW w:w="1053" w:type="dxa"/>
          </w:tcPr>
          <w:p w:rsidR="00E64878" w:rsidRPr="009F3CB9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  <w:r w:rsidRPr="00C30A0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Совершенствование техники прыжка в высоту с разбега: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A740E">
            <w:pPr>
              <w:numPr>
                <w:ilvl w:val="12"/>
                <w:numId w:val="0"/>
              </w:numPr>
              <w:shd w:val="clear" w:color="auto" w:fill="FFFFFF"/>
              <w:spacing w:line="-3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специальные упражнения;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знать способы прыжков в высоту («перешагивание»,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9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29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6B61F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специальные упражнения прыгуна (многоскоки, ускорения, маховые упражнения для рук и ног), акробатические упражнения (кувырки, группировки, перекаты).</w:t>
            </w:r>
          </w:p>
        </w:tc>
        <w:tc>
          <w:tcPr>
            <w:tcW w:w="1053" w:type="dxa"/>
          </w:tcPr>
          <w:p w:rsidR="00E64878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4878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техники прыжка в длину с разбега: техника разбега, отталкивание, полет,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приземление.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способы прыжков в длину (“согнув ноги”, “прогнувшись”, “ножницы”); техника разбега, отталкивание, полет, приземление.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6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 w:line="-307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8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6B61FD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06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специальные упражнения прыгуна (многоскоки, ускорения, маховые упражнения для рук и ног), акробатические упражнения (кувырки, группировки, перекаты).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2.5.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техники метания гранаты (д.- 500 гр., ю.-700 гр.): держание гранаты, разбег, заключительная часть разбега, финальные усилия.</w:t>
            </w: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техника безопасности при метании; биомеханические основы техники метания; держание гранаты, разбег, заключительная часть разбега, финальные усилия.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22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6B61FD" w:rsidRDefault="00942B0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укрепления мышц плечевого пояса, ног.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Простейшие методики оценки работоспособности, усталости, утомления и применение средств физической культуры для направленной коррекции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признаки работоспособности, усталости, утомления; средства физической культуры для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9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42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37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69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Тема2.7.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93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выполнение контрольного норматива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100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беге на 3000-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2000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 контрольного норматива в прыжках в высоту;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</w:t>
            </w:r>
            <w:r w:rsidR="005936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ого норматива в прыжках в длину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метании гранаты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27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93"/>
        </w:trPr>
        <w:tc>
          <w:tcPr>
            <w:tcW w:w="4068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Баскетбол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Стойка игрока,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перемещения, остановки, повороты.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6B61FD" w:rsidRPr="00C30A02" w:rsidRDefault="00E64878" w:rsidP="006B61F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совершенствование техники перемещения и стойки игрока: передвижение, ходьба, прыжки, остановки, повороты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(стойка игрока, работа рук и ног во время перемещений, остановок).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6B61FD">
        <w:trPr>
          <w:trHeight w:val="1341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9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5936F4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22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игровых действиях в баскетболе. 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мяча.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передача мяча двумя руками от груди; передача мяча двумя руками сверху; передача мяча двумя руками снизу; передача мяча одной рукой от плеча; передача одной рукой от головы или сверху; передача одной рукой «крюком»; передача одной рукой снизу; передача одной рукой сбоку; скрытая передача мяча за спиной.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18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1FD" w:rsidRPr="00C30A02" w:rsidTr="00D0005C">
        <w:trPr>
          <w:trHeight w:val="1185"/>
        </w:trPr>
        <w:tc>
          <w:tcPr>
            <w:tcW w:w="4068" w:type="dxa"/>
            <w:vMerge/>
          </w:tcPr>
          <w:p w:rsidR="006B61FD" w:rsidRPr="00C30A02" w:rsidRDefault="006B61FD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6B61FD" w:rsidRPr="00C30A02" w:rsidRDefault="006B61FD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6B61FD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B61FD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78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Передачи мяча в усложненных условиях.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ведение с высоким и низким отскоком; со зрительным и без зрительного контроля; обводка соперника с изменением высоты отскока; с изменением направления; с изменениям скорости; с поворотом и переводом мяча. 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9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7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40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двумя мячами.  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штрафных бросков.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штрафных бросков: подготовка к броску; бросок (техника работы рук и ног).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6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2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броски на результат с линии штрафного броска, после ОФП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нападении.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техника защиты: техника передвижений (сойка, ходьба, бег, прыжки, остановки, повороты); техника овладения мячом и противодействие (выбивание, отбивание, накрывание, перехват, вырывание, взятие отскока.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тактика нападения: (индивидуальные (действия игрока с мячом и без мяча), групповые (взаимодействие двух и трех игроков), командные действия (позиционное и стремительное нападение)).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65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0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1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учебная игра (с заданиями).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Тема3.6.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методов судейства и тактики игры.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widowControl w:val="0"/>
              <w:shd w:val="clear" w:color="auto" w:fill="FFFFFF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знать технику игры; знать правила судейства; выполнить   технику   поворотов, приема   и   передачи   мяча, технику </w:t>
            </w:r>
            <w:r w:rsidRPr="00C30A0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штрафных бросков, ведение мяча. 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1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8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88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упражнения для укрепления мышц кистей, плечевого пояса,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брюшного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пресса, мышц ног.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3.7.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индивидуального подхода к направленному развитию физических качеств.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основных физических качеств баскетболистов: быстрота, ловкость, выносливость, прыгучесть, сила; з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нать методику индивидуального подхода двигательных качеств.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864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6B61FD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24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3.8.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два шага бросок в кольцо;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штрафной бросок;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баскетбольная «Дорожка» (простейшие элементы баскетбола). 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1A6FBC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811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7C4DD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5.1 Техника попеременного двухшажного хода. Техника подъёмов и 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спуска в «основной стойке».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лыжных ходов на учебном круге.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 закрепление технике подъема и спусков.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и обморожениях.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Тема4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.2. Техника одновременного бесшажного  и одношажного ходов, подъёмов «полуёлочкой» и «ёлочкой».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одновременного бесшажного хода, спуска в «основной стойке».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подводящих упражнений, при обучении подъёмов и спусков  на учебном склоне.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передвижения на учебно-тренировочном круге.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Переход с хода на ход в зависимости от условий дистанции и состояния лыжни.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Переход с одновременных лыжных ходов на попеременные.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перемещения на лыжах на учебном круге.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Воспитание выносливости.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Тема4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3. Техника поворота «переступанием», «плугом». Техника перехода с хода на ход.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поворота «переступанием», «плугом».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попеременного двухшажного хода,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одновременных ходов, подъёмов, спусков на учебном круге, на учебном склоне.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поворота на прямой площадке и на склоне.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перемещения лыжных ходов на учебном круге.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Тема4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.4. Совершенствование техники перемещения лыжных ходов.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 техники попеременного двухшажного хода на учебном круге.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техники поворота «плугом» со склона средней крутизны.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Прием контрольных нормативов на дистанции 3км у девушек,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 юношей.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подъемов и препятствий.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тактики лыжных гонок: распределение сил, лидирование, обгон, финиширование и др.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 и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(юноши). Основные элементы тактики в лыжных гонках.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в ходьбе на лыжах: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спуска и подъема.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Pr="00C30A02" w:rsidRDefault="0008111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  <w:p w:rsidR="00E64878" w:rsidRPr="00C30A02" w:rsidRDefault="00E64878" w:rsidP="00D50A09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лыжного хода, выполнение комплексов упражнений на все группы мышц, воспитание выносливости.</w:t>
            </w:r>
          </w:p>
        </w:tc>
        <w:tc>
          <w:tcPr>
            <w:tcW w:w="1053" w:type="dxa"/>
          </w:tcPr>
          <w:p w:rsidR="00E64878" w:rsidRPr="00C30A02" w:rsidRDefault="00A2717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7"/>
        </w:trPr>
        <w:tc>
          <w:tcPr>
            <w:tcW w:w="4068" w:type="dxa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Гимнастика</w:t>
            </w: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BC12C0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E64878"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ема 5.1.</w:t>
            </w:r>
            <w:r w:rsidR="00E64878"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приемы. </w:t>
            </w:r>
            <w:r w:rsidR="00E64878"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Фигурные передвижения. Построения и перестроения. Размыкания и смыкания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"Становись!", "Равняйсь!", "Смирно!",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"Вольно!", "Отставить!", "Правой (левой) - вольно!". "По порядку - Рассчитайсь!" и др. Повороты на месте.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Обход. Противоход. Змейка. Петля открытая. Петля  закрытая. Противоходы. Диагональ. Передвижения по точкам зала. </w:t>
            </w:r>
          </w:p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из одной шеренги в две. Перестроение из одной шеренги и три.     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Перестроения из колонны по одному в колонны по два (три). Перестроение из шеренги уступом. Перестроение из одной колонны в три уступом. 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 Перестроение из колонны в круг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ab/>
              <w:t>. Перестроение из одного круга в два. Перестроение из одного круга в три.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Размыкание по уставу ВС. Размыкание приставными шагами. Размыкания по распоряжению. Размыкания по направляющим в колоннах. Размыкание дугами.   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7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повороты на месте и в движении.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Общеразвивающие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предметами и без предметов.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направленность общеразвивающих упражнений;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основные положения рук, ног, терминологию; п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ровести с группой по одному общеразвивающему упражнению, комплекс ОРУ.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7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9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1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93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комплекса ОРУ и проведение их студентами.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требования к составлению комплекса ОРУ, терминологию; составить комплексы ОРУ без предметов, с предметами (мячи, палки, скакалки и др.).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72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5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утренней гигиенической гимнастики.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93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акробатических упражнений.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(кувырок вперед, назад, стойки: на лопатках, голове, руках, мост, полушпагат);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технику безопасности при выполнении акробатических упражнений.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46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1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3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44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перекаты вперед, назад, группировки.</w:t>
            </w: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93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составление и выполнение простейших комбинаций из изученных упражнений.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терминологию; составить простейшую комбинацию из акробатических упражнений.</w:t>
            </w: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5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18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36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мышц брюшного пресса, спины, шеи, рук, ног.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52746D"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проведение подготовительной части урока с группой студентов. </w:t>
            </w: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E64878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структура подготовительной части урока; провести  подготовительную часть урока по гимнастике с группой.</w:t>
            </w:r>
          </w:p>
          <w:p w:rsidR="00FA68A1" w:rsidRPr="00C30A02" w:rsidRDefault="00FA68A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630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E64878" w:rsidRPr="00C30A02" w:rsidRDefault="00E64878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4878" w:rsidRPr="00C30A02" w:rsidRDefault="00E64878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878" w:rsidRPr="00C30A02" w:rsidTr="00D0005C">
        <w:trPr>
          <w:trHeight w:val="345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E64878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8" w:rsidRPr="00C30A02" w:rsidTr="00D0005C">
        <w:trPr>
          <w:trHeight w:val="499"/>
        </w:trPr>
        <w:tc>
          <w:tcPr>
            <w:tcW w:w="4068" w:type="dxa"/>
            <w:vMerge/>
          </w:tcPr>
          <w:p w:rsidR="00E64878" w:rsidRPr="00C30A02" w:rsidRDefault="00E64878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E64878" w:rsidRPr="00C30A02" w:rsidRDefault="00E64878" w:rsidP="007C4D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64878" w:rsidRDefault="00E64878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составить конспект подготовительной части урока.</w:t>
            </w:r>
          </w:p>
          <w:p w:rsidR="00FA68A1" w:rsidRDefault="00FA68A1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A68A1" w:rsidRPr="00C30A02" w:rsidRDefault="00FA68A1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E64878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E64878" w:rsidRPr="00C30A02" w:rsidRDefault="00E64878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A1" w:rsidRPr="00C30A02" w:rsidTr="00D0005C">
        <w:trPr>
          <w:trHeight w:val="489"/>
        </w:trPr>
        <w:tc>
          <w:tcPr>
            <w:tcW w:w="4068" w:type="dxa"/>
          </w:tcPr>
          <w:p w:rsidR="00FA68A1" w:rsidRPr="00C30A02" w:rsidRDefault="00FA68A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6 Волейбол.</w:t>
            </w:r>
          </w:p>
        </w:tc>
        <w:tc>
          <w:tcPr>
            <w:tcW w:w="9027" w:type="dxa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FA68A1" w:rsidRPr="00C30A02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72" w:type="dxa"/>
            <w:vMerge/>
            <w:shd w:val="clear" w:color="auto" w:fill="C0C0C0"/>
          </w:tcPr>
          <w:p w:rsidR="00FA68A1" w:rsidRPr="00C30A02" w:rsidRDefault="00FA68A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2251"/>
        </w:trPr>
        <w:tc>
          <w:tcPr>
            <w:tcW w:w="4068" w:type="dxa"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Стойки игрока и перемещения.</w:t>
            </w:r>
          </w:p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Pr="00C30A02" w:rsidRDefault="00A10815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A10815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Совершенствование техники перемещения и стойки игрока: передвижение, ходьба, прыжки 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(стойка игрока, работа рук и ног во время перемещений, остановок), (основная стойка, перемещение вперед, назад, вправо, влево).</w:t>
            </w:r>
          </w:p>
        </w:tc>
        <w:tc>
          <w:tcPr>
            <w:tcW w:w="1053" w:type="dxa"/>
          </w:tcPr>
          <w:p w:rsidR="00A10815" w:rsidRPr="00C30A02" w:rsidRDefault="00A10815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559"/>
        </w:trPr>
        <w:tc>
          <w:tcPr>
            <w:tcW w:w="4068" w:type="dxa"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Default="00A10815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10815" w:rsidRDefault="00A10815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10815" w:rsidRPr="00C30A02" w:rsidRDefault="00404929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452"/>
        </w:trPr>
        <w:tc>
          <w:tcPr>
            <w:tcW w:w="4068" w:type="dxa"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Pr="00C30A02" w:rsidRDefault="00A10815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A10815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0005C">
        <w:trPr>
          <w:trHeight w:val="101"/>
        </w:trPr>
        <w:tc>
          <w:tcPr>
            <w:tcW w:w="4068" w:type="dxa"/>
            <w:vMerge w:val="restart"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передачи мяча снизу и сверху двумя руками.</w:t>
            </w:r>
          </w:p>
          <w:p w:rsidR="00D84C47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0005C">
        <w:trPr>
          <w:trHeight w:val="750"/>
        </w:trPr>
        <w:tc>
          <w:tcPr>
            <w:tcW w:w="4068" w:type="dxa"/>
            <w:vMerge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C47" w:rsidRPr="00C30A02" w:rsidTr="00D0005C">
        <w:trPr>
          <w:trHeight w:val="210"/>
        </w:trPr>
        <w:tc>
          <w:tcPr>
            <w:tcW w:w="4068" w:type="dxa"/>
            <w:vMerge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84C47" w:rsidRPr="00C30A02" w:rsidRDefault="00D84C47" w:rsidP="00D50A0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техники, приемов и передачи мяча снизу и сверху двумя руками.</w:t>
            </w:r>
          </w:p>
        </w:tc>
        <w:tc>
          <w:tcPr>
            <w:tcW w:w="1053" w:type="dxa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0005C">
        <w:trPr>
          <w:trHeight w:val="720"/>
        </w:trPr>
        <w:tc>
          <w:tcPr>
            <w:tcW w:w="4068" w:type="dxa"/>
            <w:vMerge/>
          </w:tcPr>
          <w:p w:rsidR="00D84C47" w:rsidRPr="00C30A02" w:rsidRDefault="00D84C47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D84C47" w:rsidRPr="00C30A02" w:rsidRDefault="00D84C47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5C" w:rsidRPr="00C30A02" w:rsidTr="00D0005C">
        <w:trPr>
          <w:trHeight w:val="971"/>
        </w:trPr>
        <w:tc>
          <w:tcPr>
            <w:tcW w:w="4068" w:type="dxa"/>
            <w:vMerge w:val="restart"/>
          </w:tcPr>
          <w:p w:rsidR="00D0005C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05C" w:rsidRPr="00C30A02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05C" w:rsidRPr="00C30A02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и боковая подача.</w:t>
            </w:r>
          </w:p>
          <w:p w:rsidR="00D0005C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0005C" w:rsidRPr="00C30A02" w:rsidRDefault="00D0005C" w:rsidP="00D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обучающихся:Приемы и передачи мяча в парах, с увеличением числа мячей.</w:t>
            </w:r>
          </w:p>
        </w:tc>
        <w:tc>
          <w:tcPr>
            <w:tcW w:w="1053" w:type="dxa"/>
            <w:vMerge w:val="restart"/>
          </w:tcPr>
          <w:p w:rsidR="00D0005C" w:rsidRDefault="00942B0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C0C0C0"/>
          </w:tcPr>
          <w:p w:rsidR="00D0005C" w:rsidRPr="00C30A02" w:rsidRDefault="00D0005C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222"/>
        </w:trPr>
        <w:tc>
          <w:tcPr>
            <w:tcW w:w="4068" w:type="dxa"/>
            <w:vMerge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A10815" w:rsidRPr="00C30A02" w:rsidRDefault="00A10815" w:rsidP="00D5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A10815" w:rsidRPr="00C30A02" w:rsidRDefault="00A10815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A10815" w:rsidRPr="00C30A02" w:rsidRDefault="00A10815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CA4" w:rsidRPr="00C30A02" w:rsidTr="00D0005C">
        <w:trPr>
          <w:trHeight w:val="1339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совершенствование техники нижней прямой и боковой подачи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мяча (стойка во время подачи, работа рук и ног).</w:t>
            </w:r>
          </w:p>
        </w:tc>
        <w:tc>
          <w:tcPr>
            <w:tcW w:w="1053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429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0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066CA4" w:rsidRPr="00C30A02" w:rsidRDefault="00066CA4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66CA4" w:rsidRDefault="0040492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15" w:rsidRPr="00C30A02" w:rsidTr="00D0005C">
        <w:trPr>
          <w:trHeight w:val="180"/>
        </w:trPr>
        <w:tc>
          <w:tcPr>
            <w:tcW w:w="4068" w:type="dxa"/>
            <w:vMerge/>
          </w:tcPr>
          <w:p w:rsidR="00A10815" w:rsidRPr="00C30A02" w:rsidRDefault="00A10815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Приемы и передачи мяча в парах, с увеличением числа мячей.</w:t>
            </w:r>
          </w:p>
        </w:tc>
        <w:tc>
          <w:tcPr>
            <w:tcW w:w="1053" w:type="dxa"/>
          </w:tcPr>
          <w:p w:rsidR="00A10815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A10815" w:rsidRPr="00C30A02" w:rsidRDefault="00A10815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прямая подача.</w:t>
            </w: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совершенствование техники верхней прямой подачи (стойка,</w:t>
            </w: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рук и ног).</w:t>
            </w:r>
          </w:p>
        </w:tc>
        <w:tc>
          <w:tcPr>
            <w:tcW w:w="1053" w:type="dxa"/>
            <w:vMerge w:val="restart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533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CA4" w:rsidRPr="00C30A02" w:rsidTr="00D0005C">
        <w:trPr>
          <w:trHeight w:val="246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272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DA74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066CA4" w:rsidRDefault="00066CA4" w:rsidP="00DA74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C" w:rsidRPr="00C30A02" w:rsidRDefault="00D0005C" w:rsidP="00DA740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66CA4" w:rsidRPr="00C30A02" w:rsidRDefault="00404929" w:rsidP="00DA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150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06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66CA4" w:rsidRPr="00C30A02" w:rsidRDefault="00066CA4" w:rsidP="00066CA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подача на результат по зонам.</w:t>
            </w:r>
          </w:p>
        </w:tc>
        <w:tc>
          <w:tcPr>
            <w:tcW w:w="1053" w:type="dxa"/>
          </w:tcPr>
          <w:p w:rsidR="00066CA4" w:rsidRPr="00C30A02" w:rsidRDefault="009F3CB9" w:rsidP="00DA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Тема6.5.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и нападении.</w:t>
            </w: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630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2194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nil"/>
            </w:tcBorders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66CA4" w:rsidRPr="00C30A02" w:rsidRDefault="00066CA4" w:rsidP="00BC250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совершенствование тактики игры в защите и нападении (подача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зону, нападающий удар, блокирование игрока с мячом); знать тактику игры в защите и нападении; знать технику игры; знать правила судейства;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выполнять приемы передачи мяча; выполнять нижнюю прямую и боковую, верхнюю прямую подачи; </w:t>
            </w:r>
          </w:p>
        </w:tc>
        <w:tc>
          <w:tcPr>
            <w:tcW w:w="1053" w:type="dxa"/>
          </w:tcPr>
          <w:p w:rsidR="00066CA4" w:rsidRPr="00C30A02" w:rsidRDefault="00066CA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162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66CA4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A4" w:rsidRPr="00C30A02" w:rsidTr="00D0005C">
        <w:trPr>
          <w:trHeight w:val="695"/>
        </w:trPr>
        <w:tc>
          <w:tcPr>
            <w:tcW w:w="4068" w:type="dxa"/>
            <w:vMerge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66CA4" w:rsidRPr="00C30A02" w:rsidRDefault="00066CA4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066CA4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66CA4" w:rsidRPr="00C30A02" w:rsidRDefault="00066CA4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570"/>
        </w:trPr>
        <w:tc>
          <w:tcPr>
            <w:tcW w:w="4068" w:type="dxa"/>
            <w:vMerge w:val="restart"/>
            <w:tcBorders>
              <w:top w:val="nil"/>
            </w:tcBorders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Тема6.6.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судейства по избранному виду спорта. Правила соревнований. Техника и тактика игры. Практика судейства.</w:t>
            </w: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A740E" w:rsidRPr="00C30A02" w:rsidRDefault="00DA740E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A740E" w:rsidRDefault="00DA740E" w:rsidP="00DA7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судейство в волейболе; правила соревнований; судьи, бригада судей; жесты судей; техника и тактика игры.  </w:t>
            </w:r>
          </w:p>
          <w:p w:rsidR="00DA740E" w:rsidRPr="00C30A02" w:rsidRDefault="00DA740E" w:rsidP="00DA7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DA740E" w:rsidRPr="00C30A02" w:rsidRDefault="00DA740E" w:rsidP="00DA7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586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40E" w:rsidRPr="00C30A02" w:rsidTr="00D0005C">
        <w:trPr>
          <w:trHeight w:val="1105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066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A740E" w:rsidRPr="00C30A02" w:rsidRDefault="00DA740E" w:rsidP="00BC2501">
            <w:pPr>
              <w:tabs>
                <w:tab w:val="left" w:pos="5140"/>
              </w:tabs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</w:r>
          </w:p>
        </w:tc>
        <w:tc>
          <w:tcPr>
            <w:tcW w:w="1053" w:type="dxa"/>
          </w:tcPr>
          <w:p w:rsidR="00DA740E" w:rsidRPr="00C30A02" w:rsidRDefault="006C5974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345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A740E" w:rsidRPr="00DA740E" w:rsidRDefault="00DA740E" w:rsidP="00BC25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укрепление мышц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кистей, плечевого пояса, брюшного пресса мышц ног.</w:t>
            </w:r>
          </w:p>
        </w:tc>
        <w:tc>
          <w:tcPr>
            <w:tcW w:w="1053" w:type="dxa"/>
          </w:tcPr>
          <w:p w:rsidR="00DA740E" w:rsidRPr="00C30A02" w:rsidRDefault="00D84C47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1685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bottom w:val="single" w:sz="4" w:space="0" w:color="auto"/>
            </w:tcBorders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A740E" w:rsidRPr="00C30A02" w:rsidRDefault="00DA740E" w:rsidP="00DA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118"/>
        </w:trPr>
        <w:tc>
          <w:tcPr>
            <w:tcW w:w="4068" w:type="dxa"/>
            <w:tcBorders>
              <w:top w:val="single" w:sz="4" w:space="0" w:color="auto"/>
            </w:tcBorders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7. Плавание</w:t>
            </w: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DA740E" w:rsidRPr="00C30A02" w:rsidRDefault="00DA740E" w:rsidP="00BC250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A740E" w:rsidRPr="00C30A02" w:rsidRDefault="006C5974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495"/>
        </w:trPr>
        <w:tc>
          <w:tcPr>
            <w:tcW w:w="4068" w:type="dxa"/>
            <w:vMerge w:val="restart"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Тема7.1.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студентов на воде.</w:t>
            </w: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345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nil"/>
            </w:tcBorders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правила поведения учащихся на воде при купании; знать технику безопасности.</w:t>
            </w:r>
          </w:p>
        </w:tc>
        <w:tc>
          <w:tcPr>
            <w:tcW w:w="1053" w:type="dxa"/>
            <w:tcBorders>
              <w:top w:val="nil"/>
            </w:tcBorders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619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B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BC2501" w:rsidRPr="00C30A02" w:rsidRDefault="006C5974" w:rsidP="00B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05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BC2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BC2501" w:rsidRPr="00C30A02" w:rsidRDefault="00BC2501" w:rsidP="00BC2501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BC2501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адаптации к водной среде.</w:t>
            </w:r>
          </w:p>
        </w:tc>
        <w:tc>
          <w:tcPr>
            <w:tcW w:w="9027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BC2501" w:rsidRDefault="00BC2501" w:rsidP="00D50A09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(ходьба, погружение до подбородка, с головой, с задержкой дыхания, при выдохе, всплытие “поплавок”, “звездочка” и др.); знать упражнения и игры по адаптации к водной среде;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уметь выполнять упражнения по адаптации к водной среде.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39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501" w:rsidRPr="00C30A02" w:rsidTr="00D0005C">
        <w:trPr>
          <w:trHeight w:val="330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BC2501" w:rsidRPr="00C30A02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200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BC2501" w:rsidP="007C4D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</w:tc>
        <w:tc>
          <w:tcPr>
            <w:tcW w:w="1053" w:type="dxa"/>
          </w:tcPr>
          <w:p w:rsidR="00BC2501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4343"/>
        </w:trPr>
        <w:tc>
          <w:tcPr>
            <w:tcW w:w="4068" w:type="dxa"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плавания.</w:t>
            </w:r>
          </w:p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  техники   плавания   разными   способами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(«кроль на груди, спине», «брасс»);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способы    плавания    («кроль    на    груди,    спине»,    «брасс»,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«баттерфляй»); проплывание отрезков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метров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разными способами.</w:t>
            </w:r>
          </w:p>
        </w:tc>
        <w:tc>
          <w:tcPr>
            <w:tcW w:w="1053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435"/>
        </w:trPr>
        <w:tc>
          <w:tcPr>
            <w:tcW w:w="4068" w:type="dxa"/>
            <w:vMerge w:val="restart"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DA740E" w:rsidRPr="00C30A02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0E" w:rsidRPr="00C30A02" w:rsidTr="00D0005C">
        <w:trPr>
          <w:trHeight w:val="1059"/>
        </w:trPr>
        <w:tc>
          <w:tcPr>
            <w:tcW w:w="4068" w:type="dxa"/>
            <w:vMerge/>
          </w:tcPr>
          <w:p w:rsidR="00DA740E" w:rsidRPr="00C30A02" w:rsidRDefault="00DA740E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7C4D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суше.</w:t>
            </w:r>
          </w:p>
        </w:tc>
        <w:tc>
          <w:tcPr>
            <w:tcW w:w="1053" w:type="dxa"/>
          </w:tcPr>
          <w:p w:rsidR="00DA740E" w:rsidRPr="00C30A02" w:rsidRDefault="00DA740E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DA740E" w:rsidRPr="00C30A02" w:rsidRDefault="00DA740E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570"/>
        </w:trPr>
        <w:tc>
          <w:tcPr>
            <w:tcW w:w="4068" w:type="dxa"/>
            <w:vMerge w:val="restart"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7.4.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способы плавания.</w:t>
            </w: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прикладные способы плавания (на боку, брассом на спине, плавание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одежде, транспортировка утопающего);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транспортировать утопающего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53" w:type="dxa"/>
            <w:vMerge w:val="restart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495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C2501" w:rsidRPr="00C30A02" w:rsidRDefault="00BC2501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501" w:rsidRPr="00C30A02" w:rsidTr="00D0005C">
        <w:trPr>
          <w:trHeight w:val="209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BC2501" w:rsidRPr="00C30A02" w:rsidRDefault="00DA740E" w:rsidP="007C4DDA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BC2501" w:rsidRPr="00C30A02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01" w:rsidRPr="00C30A02" w:rsidTr="00D0005C">
        <w:trPr>
          <w:trHeight w:val="206"/>
        </w:trPr>
        <w:tc>
          <w:tcPr>
            <w:tcW w:w="4068" w:type="dxa"/>
            <w:vMerge/>
          </w:tcPr>
          <w:p w:rsidR="00BC2501" w:rsidRPr="00C30A02" w:rsidRDefault="00BC2501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A740E" w:rsidRPr="00C30A02" w:rsidRDefault="00DA740E" w:rsidP="00DA7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BC2501" w:rsidRPr="00C30A02" w:rsidRDefault="00DA740E" w:rsidP="00DA740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2501"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упражнения   на   совершенствование   техники   плавания   и   развития</w:t>
            </w:r>
            <w:r w:rsidR="00BC2501"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="00BC2501"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двигательных способностей.</w:t>
            </w:r>
          </w:p>
        </w:tc>
        <w:tc>
          <w:tcPr>
            <w:tcW w:w="1053" w:type="dxa"/>
          </w:tcPr>
          <w:p w:rsidR="00BC2501" w:rsidRPr="00C30A02" w:rsidRDefault="009F3CB9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BC2501" w:rsidRPr="00C30A02" w:rsidRDefault="00BC2501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5C" w:rsidRPr="00C30A02" w:rsidTr="00D0005C">
        <w:trPr>
          <w:trHeight w:val="206"/>
        </w:trPr>
        <w:tc>
          <w:tcPr>
            <w:tcW w:w="4068" w:type="dxa"/>
          </w:tcPr>
          <w:p w:rsidR="00D0005C" w:rsidRPr="00C30A02" w:rsidRDefault="00D0005C" w:rsidP="00D50A0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0005C" w:rsidRDefault="00D0005C" w:rsidP="00DA7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Всего:</w:t>
            </w:r>
          </w:p>
          <w:p w:rsidR="009F3CB9" w:rsidRDefault="009F3CB9" w:rsidP="00DA7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C3" w:rsidRPr="009F3CB9" w:rsidRDefault="009F3CB9" w:rsidP="009F3CB9">
            <w:pPr>
              <w:tabs>
                <w:tab w:val="left" w:pos="7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3" w:type="dxa"/>
          </w:tcPr>
          <w:p w:rsidR="007D3D05" w:rsidRDefault="006C5974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6731C3" w:rsidRDefault="006731C3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C" w:rsidRDefault="00D0005C" w:rsidP="00D5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D0005C" w:rsidRPr="00C30A02" w:rsidRDefault="00D0005C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068"/>
        <w:gridCol w:w="9027"/>
        <w:gridCol w:w="1053"/>
        <w:gridCol w:w="1772"/>
      </w:tblGrid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разделов и тем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15920" w:type="dxa"/>
            <w:gridSpan w:val="4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Второй курс</w:t>
            </w: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 Социально-культурные, психолого-педагогические и медико-биологические основы.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Учебно-методические занятия</w:t>
            </w:r>
          </w:p>
        </w:tc>
        <w:tc>
          <w:tcPr>
            <w:tcW w:w="1053" w:type="dxa"/>
          </w:tcPr>
          <w:p w:rsidR="000D1940" w:rsidRPr="00C30A02" w:rsidRDefault="00266CAF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 Роль физической культуры и спорта в духовном воспитании личности.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основные понятия: физическая культура и спорт; физическое воспитание, </w:t>
            </w: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самовоспитание и самообразование; ценности физической культуры,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ценностное отношение и ориентация, , физическая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культура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 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ё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организации.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1940" w:rsidRPr="00C37EE3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1.2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самовоспитание и самосовершенствование в здоровом образе жизни. </w:t>
            </w:r>
          </w:p>
        </w:tc>
        <w:tc>
          <w:tcPr>
            <w:tcW w:w="9027" w:type="dxa"/>
          </w:tcPr>
          <w:p w:rsidR="000D1940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здорового образа жизни.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физическое развитие</w:t>
            </w:r>
          </w:p>
          <w:p w:rsidR="00266CAF" w:rsidRDefault="00266CAF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266CAF" w:rsidRDefault="00266CAF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266CAF" w:rsidRPr="00C30A02" w:rsidRDefault="00266CAF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7EE3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C37EE3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26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1.3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66C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её организация</w:t>
            </w:r>
          </w:p>
        </w:tc>
        <w:tc>
          <w:tcPr>
            <w:tcW w:w="9027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основные понятия: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понятия, относящиеся к спорту: физическая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266C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1.4</w:t>
            </w:r>
            <w:r w:rsidR="00266CAF" w:rsidRPr="00C30A02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9027" w:type="dxa"/>
          </w:tcPr>
          <w:p w:rsidR="000D1940" w:rsidRPr="00A2183D" w:rsidRDefault="000D1940" w:rsidP="000D1940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особенно- стей самостоятельных занятий для юношей и девушек. Знание основных принципов построения самостоятельных заня- тий и их гигиены</w:t>
            </w:r>
          </w:p>
        </w:tc>
        <w:tc>
          <w:tcPr>
            <w:tcW w:w="1053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1.5</w:t>
            </w:r>
            <w:r w:rsidR="00266C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Основы методики самостоятельных занятий физическими упражнениями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9027" w:type="dxa"/>
          </w:tcPr>
          <w:p w:rsidR="000D1940" w:rsidRPr="00A2183D" w:rsidRDefault="000D1940" w:rsidP="000D1940">
            <w:pPr>
              <w:pStyle w:val="TableParagraph"/>
              <w:spacing w:before="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Самостоятельное использование и оценка показателей функцио- нальных проб, упражнений-тестов для оценки физического раз- вития, телосложения, функционального состояния  организма физической подготовленности Внесение коррекций в содержание занятий физическими упражнениями и спортом по результатам показателей контроля</w:t>
            </w:r>
          </w:p>
        </w:tc>
        <w:tc>
          <w:tcPr>
            <w:tcW w:w="1053" w:type="dxa"/>
          </w:tcPr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="00266CA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Физическая культура в профессиональной деятельности специалиста</w:t>
            </w:r>
          </w:p>
        </w:tc>
        <w:tc>
          <w:tcPr>
            <w:tcW w:w="9027" w:type="dxa"/>
          </w:tcPr>
          <w:p w:rsidR="000D1940" w:rsidRPr="00A2183D" w:rsidRDefault="000D1940" w:rsidP="000D1940">
            <w:pPr>
              <w:pStyle w:val="TableParagraph"/>
              <w:spacing w:before="91" w:line="220" w:lineRule="exact"/>
              <w:ind w:right="3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- Обоснованиесоциально-экономическойнеобходимостиспеци-альнойадаптивнойипсихофизическойподготовкиктруду.</w:t>
            </w:r>
          </w:p>
          <w:p w:rsidR="000D1940" w:rsidRPr="00A2183D" w:rsidRDefault="000D1940" w:rsidP="000D1940">
            <w:pPr>
              <w:pStyle w:val="TableParagraph"/>
              <w:spacing w:line="220" w:lineRule="exact"/>
              <w:ind w:right="2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Умениеиспользоватьоздоровительныеипрофилированныеме- тоды физического воспитания при занятиях различными вида- ми двигательнойактивности.</w:t>
            </w:r>
          </w:p>
          <w:p w:rsidR="000D1940" w:rsidRPr="00A2183D" w:rsidRDefault="000D1940" w:rsidP="000D1940">
            <w:pPr>
              <w:pStyle w:val="TableParagraph"/>
              <w:spacing w:line="220" w:lineRule="exact"/>
              <w:ind w:right="4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83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D1940" w:rsidRPr="00A2183D" w:rsidRDefault="000D1940" w:rsidP="000D194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</w:tcPr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0D1940" w:rsidRPr="001A12AB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1A12AB" w:rsidTr="00C3415A">
        <w:trPr>
          <w:gridBefore w:val="1"/>
          <w:wBefore w:w="469" w:type="dxa"/>
        </w:trPr>
        <w:tc>
          <w:tcPr>
            <w:tcW w:w="4068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Легкая атлетика</w:t>
            </w:r>
          </w:p>
        </w:tc>
        <w:tc>
          <w:tcPr>
            <w:tcW w:w="9027" w:type="dxa"/>
          </w:tcPr>
          <w:p w:rsidR="000D1940" w:rsidRPr="00DA7DC1" w:rsidRDefault="000D1940" w:rsidP="000D1940">
            <w:pPr>
              <w:pStyle w:val="TableParagraph"/>
              <w:spacing w:line="220" w:lineRule="exact"/>
              <w:ind w:right="246"/>
              <w:rPr>
                <w:sz w:val="19"/>
                <w:lang w:val="ru-RU"/>
              </w:rPr>
            </w:pP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14"/>
        </w:trPr>
        <w:tc>
          <w:tcPr>
            <w:tcW w:w="4068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финиширование, специальные упражнения.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биомеханические основы техники бега;  техника низкого старта; старты и стартовые ускорения;</w:t>
            </w:r>
            <w:r w:rsidRPr="00C30A0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бег по дистанции,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финиширование, специальные упражнения.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850"/>
        </w:trPr>
        <w:tc>
          <w:tcPr>
            <w:tcW w:w="4068" w:type="dxa"/>
            <w:vMerge w:val="restart"/>
          </w:tcPr>
          <w:p w:rsidR="000D1940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Pr="00C30A02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53" w:type="dxa"/>
          </w:tcPr>
          <w:p w:rsidR="000D1940" w:rsidRPr="004C38C9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3415A">
        <w:trPr>
          <w:gridBefore w:val="1"/>
          <w:wBefore w:w="469" w:type="dxa"/>
          <w:trHeight w:val="196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утренняя гимнастика, оздоровительный бег.</w:t>
            </w:r>
          </w:p>
        </w:tc>
        <w:tc>
          <w:tcPr>
            <w:tcW w:w="1053" w:type="dxa"/>
          </w:tcPr>
          <w:p w:rsidR="00D84C47" w:rsidRPr="004C38C9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C47" w:rsidRPr="00C30A02" w:rsidTr="00C3415A">
        <w:trPr>
          <w:gridBefore w:val="1"/>
          <w:wBefore w:w="469" w:type="dxa"/>
          <w:trHeight w:val="233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Default="000D1940" w:rsidP="000D194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Совершенствование техники длительного бега: 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  <w:p w:rsidR="00A27179" w:rsidRPr="00C30A02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C0C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техника бега на средние и длинные дистанции; </w:t>
            </w:r>
            <w:r w:rsidRPr="00C30A0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старт, бег по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дистанции, прохождение поворотов (работа рук, стопы), финишный бросок.</w:t>
            </w:r>
          </w:p>
          <w:p w:rsidR="000D1940" w:rsidRPr="00C30A02" w:rsidRDefault="000D1940" w:rsidP="000D1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C0C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17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30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длительный кросс до 15-18 минут. </w:t>
            </w:r>
          </w:p>
        </w:tc>
        <w:tc>
          <w:tcPr>
            <w:tcW w:w="1053" w:type="dxa"/>
          </w:tcPr>
          <w:p w:rsidR="000D1940" w:rsidRPr="006B61FD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33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9F3CB9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  <w:r w:rsidRPr="00C30A0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Совершенствование </w:t>
            </w:r>
            <w:r w:rsidRPr="00C30A0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lastRenderedPageBreak/>
              <w:t xml:space="preserve">техники прыжка в высоту с разбега: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Pr="00C30A02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D84C4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line="-3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специальные упражнения;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знать способы прыжков в высоту («перешагивание»,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line="-3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960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9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специальные упражнения прыгуна (многоскоки, ускорения, маховые упражнения для рук и ног), акробатические упражнения (кувырки, группировки, перекаты).</w:t>
            </w:r>
          </w:p>
        </w:tc>
        <w:tc>
          <w:tcPr>
            <w:tcW w:w="1053" w:type="dxa"/>
          </w:tcPr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940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6B61FD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319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техники прыжка в длину с разбега: техника разбега, отталкивание, полет,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Pr="00C30A02" w:rsidRDefault="00A27179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2.5.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техники метания гранаты (д.- 500 гр., ю.-700 гр.): держание гранаты, разбег, заключительная часть разбега, финальные усили</w:t>
            </w:r>
            <w:r w:rsidR="00C341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способы прыжков в длину (“согнув ноги”, “прогнувшись”, “ножницы”); техника разбега, отталкивание, полет, приземление.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6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 w:line="-307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180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специальные упражнения прыгуна (многоскоки, ускорения, маховые упражнения для рук и ног), акробатические упражнения (кувырки, группировки, перекаты</w:t>
            </w:r>
          </w:p>
        </w:tc>
        <w:tc>
          <w:tcPr>
            <w:tcW w:w="1053" w:type="dxa"/>
          </w:tcPr>
          <w:p w:rsidR="000D1940" w:rsidRPr="006B61FD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206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техника безопасности при метании; биомеханические основы техники метания; держание гранаты, разбег, заключительная часть разбега, финальные усилия.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A27179" w:rsidRDefault="00A27179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179" w:rsidRDefault="00A27179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A27179" w:rsidRPr="00C30A02" w:rsidRDefault="000D1940" w:rsidP="00A2717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A27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A27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A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D84C47">
        <w:trPr>
          <w:gridBefore w:val="1"/>
          <w:wBefore w:w="469" w:type="dxa"/>
          <w:trHeight w:val="232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711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C3415A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укрепления мышц плечевого пояса, ног.</w:t>
            </w:r>
          </w:p>
        </w:tc>
        <w:tc>
          <w:tcPr>
            <w:tcW w:w="1053" w:type="dxa"/>
          </w:tcPr>
          <w:p w:rsidR="00C3415A" w:rsidRPr="006B61FD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0D1940" w:rsidRPr="00C30A02" w:rsidRDefault="000D1940" w:rsidP="00D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Простейшие методики оценки работоспособности, усталости, утомления и применение средств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физической культуры для направленной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признаки работоспособности, усталости, утомления; средства физической культуры для коррекции (выносливость, защитные функции, общее и локальное утомление, сердечнососудистая система, дыхательная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система, энергетические запасы организма, тесты).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79" w:rsidRDefault="00A27179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91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3415A">
        <w:trPr>
          <w:gridBefore w:val="1"/>
          <w:wBefore w:w="469" w:type="dxa"/>
          <w:trHeight w:val="342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C47" w:rsidRPr="00C30A02" w:rsidTr="00D84C47">
        <w:trPr>
          <w:gridBefore w:val="1"/>
          <w:wBefore w:w="469" w:type="dxa"/>
          <w:trHeight w:val="1389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64"/>
        </w:trPr>
        <w:tc>
          <w:tcPr>
            <w:tcW w:w="4068" w:type="dxa"/>
            <w:vMerge w:val="restart"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Тема2.7.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Баскетбол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выполнение контрольного норматива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100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беге на 3000-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</w:rPr>
                <w:t>2000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741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 контрольного норматива в прыжках в высоту;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ого норматива в прыжках в длину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контрольного норматива в метании гранаты</w:t>
            </w: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93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27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D1940" w:rsidRPr="00C30A02" w:rsidRDefault="00A519B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93"/>
        </w:trPr>
        <w:tc>
          <w:tcPr>
            <w:tcW w:w="4068" w:type="dxa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Стойка игрока, перемещения, остановки,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повороты.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совершенствование техники перемещения и стойки игрока: передвижение, ходьба, прыжки, остановки, повороты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(стойка игрока, работа рук и ног во время перемещений, остановок).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84C47" w:rsidRPr="00D84C47" w:rsidRDefault="00D84C47" w:rsidP="00D8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74931">
        <w:trPr>
          <w:gridBefore w:val="1"/>
          <w:wBefore w:w="469" w:type="dxa"/>
          <w:trHeight w:val="1752"/>
        </w:trPr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shd w:val="clear" w:color="auto" w:fill="FFFFFF"/>
              <w:spacing w:before="10" w:line="-317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C74931">
        <w:trPr>
          <w:trHeight w:val="1151"/>
        </w:trPr>
        <w:tc>
          <w:tcPr>
            <w:tcW w:w="469" w:type="dxa"/>
            <w:shd w:val="clear" w:color="auto" w:fill="auto"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игровых действиях в баскетболе. </w:t>
            </w:r>
          </w:p>
        </w:tc>
        <w:tc>
          <w:tcPr>
            <w:tcW w:w="1053" w:type="dxa"/>
          </w:tcPr>
          <w:p w:rsidR="00D84C47" w:rsidRPr="005936F4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867"/>
        </w:trPr>
        <w:tc>
          <w:tcPr>
            <w:tcW w:w="4068" w:type="dxa"/>
            <w:vMerge w:val="restart"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мяча.</w:t>
            </w: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передача мяча двумя руками от груди; передача мяча двумя руками сверху; передача мяча двумя руками снизу; передача мяча одной рукой от плеча; передача одной рукой от головы или сверху; передача одной рукой «крюком»; передача одной рукой снизу; передача одной рукой сбоку; скрытая передача мяча за спиной.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118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118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D1940" w:rsidRPr="00C30A02" w:rsidRDefault="00A519B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74931">
        <w:trPr>
          <w:gridBefore w:val="1"/>
          <w:wBefore w:w="469" w:type="dxa"/>
          <w:trHeight w:val="1711"/>
        </w:trPr>
        <w:tc>
          <w:tcPr>
            <w:tcW w:w="4068" w:type="dxa"/>
            <w:vMerge/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Передачи мяча в усложненных условиях.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00B" w:rsidRPr="00C30A02" w:rsidTr="00D9100B">
        <w:trPr>
          <w:gridBefore w:val="1"/>
          <w:wBefore w:w="469" w:type="dxa"/>
          <w:trHeight w:val="1858"/>
        </w:trPr>
        <w:tc>
          <w:tcPr>
            <w:tcW w:w="4068" w:type="dxa"/>
            <w:vMerge w:val="restart"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мяча.</w:t>
            </w: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ведение с высоким и низким отскоком; со зрительным и без зрительного контроля; обводка соперника с изменением высоты отскока; с изменением направления; с изменениям скорости; с поворотом и переводом мяча. </w:t>
            </w:r>
          </w:p>
        </w:tc>
        <w:tc>
          <w:tcPr>
            <w:tcW w:w="1053" w:type="dxa"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74931">
        <w:trPr>
          <w:gridBefore w:val="1"/>
          <w:wBefore w:w="469" w:type="dxa"/>
          <w:trHeight w:val="3257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9100B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9100B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двумя мячами.  </w:t>
            </w:r>
          </w:p>
        </w:tc>
        <w:tc>
          <w:tcPr>
            <w:tcW w:w="1053" w:type="dxa"/>
            <w:vMerge w:val="restart"/>
          </w:tcPr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00B" w:rsidRPr="00C30A02" w:rsidTr="00C74931">
        <w:trPr>
          <w:gridBefore w:val="1"/>
          <w:wBefore w:w="469" w:type="dxa"/>
          <w:trHeight w:val="1871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9100B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47" w:rsidRPr="00C30A02" w:rsidTr="00D84C47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штрафных бросков.</w:t>
            </w: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Тема3.5.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и нападении.</w:t>
            </w: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штрафных бросков: подготовка к броску; бросок (техника работы рук и ног).</w:t>
            </w:r>
          </w:p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  <w:vMerge w:val="restart"/>
          </w:tcPr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C30A02" w:rsidRDefault="00D84C47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D84C47" w:rsidRPr="00C30A02" w:rsidRDefault="00D84C47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269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D1940" w:rsidRPr="00C30A02" w:rsidRDefault="003C714F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40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броски на результат с линии штрафного броска, после ОФП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40" w:rsidRPr="00C30A02" w:rsidTr="00C3415A">
        <w:trPr>
          <w:gridBefore w:val="1"/>
          <w:wBefore w:w="469" w:type="dxa"/>
          <w:trHeight w:val="342"/>
        </w:trPr>
        <w:tc>
          <w:tcPr>
            <w:tcW w:w="4068" w:type="dxa"/>
            <w:vMerge/>
          </w:tcPr>
          <w:p w:rsidR="000D1940" w:rsidRPr="00C30A02" w:rsidRDefault="000D1940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техника защиты: техника передвижений (сойка, ходьба, бег, прыжки, остановки, повороты); техника овладения мячом и противодействие (выбивание, отбивание, накрывание, перехват, вырывание, взятие отскока.</w:t>
            </w:r>
          </w:p>
          <w:p w:rsidR="000D1940" w:rsidRPr="00C30A02" w:rsidRDefault="000D1940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тактика нападения: (индивидуальные (действия игрока с мячом и без мяча), групповые (взаимодействие двух и трех игроков), командные действия (позиционное и стремительное нападение)).</w:t>
            </w:r>
          </w:p>
        </w:tc>
        <w:tc>
          <w:tcPr>
            <w:tcW w:w="1053" w:type="dxa"/>
          </w:tcPr>
          <w:p w:rsidR="000D1940" w:rsidRPr="00C30A02" w:rsidRDefault="000D1940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D1940" w:rsidRPr="00C30A02" w:rsidRDefault="000D1940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Тема3.6.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методов судейства и тактики игры.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C74931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C7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C3415A">
        <w:trPr>
          <w:gridBefore w:val="1"/>
          <w:wBefore w:w="469" w:type="dxa"/>
          <w:trHeight w:val="2327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2B2B22">
        <w:trPr>
          <w:gridBefore w:val="1"/>
          <w:wBefore w:w="469" w:type="dxa"/>
          <w:trHeight w:val="871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nil"/>
            </w:tcBorders>
          </w:tcPr>
          <w:p w:rsidR="002B2B22" w:rsidRPr="00C30A02" w:rsidRDefault="002B2B22" w:rsidP="002B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2B2B22" w:rsidRPr="00C30A02" w:rsidRDefault="002B2B22" w:rsidP="002B2B22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учебная игра (с заданиями).</w:t>
            </w:r>
          </w:p>
        </w:tc>
        <w:tc>
          <w:tcPr>
            <w:tcW w:w="1053" w:type="dxa"/>
            <w:tcBorders>
              <w:top w:val="nil"/>
            </w:tcBorders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C3415A">
        <w:trPr>
          <w:gridBefore w:val="1"/>
          <w:wBefore w:w="469" w:type="dxa"/>
          <w:trHeight w:val="309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22" w:rsidRPr="00C30A02" w:rsidTr="00C74931">
        <w:trPr>
          <w:gridBefore w:val="1"/>
          <w:wBefore w:w="469" w:type="dxa"/>
          <w:trHeight w:val="1881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знать технику игры; знать правила судейства; выполнить   технику   поворотов, приема   и   передачи   мяча, технику </w:t>
            </w:r>
            <w:r w:rsidRPr="00C30A0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штрафных бросков, ведение мяча. 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53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widowControl w:val="0"/>
              <w:shd w:val="clear" w:color="auto" w:fill="FFFFFF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8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упражнения для укрепления мышц кистей, плечевого пояса, брюшного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пресса, мышц ног.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288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3.7.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индивидуального подхода к направленному развитию физических качеств.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основных физических качеств баскетболистов: быстрота, ловкость, выносливость, прыгучесть, сила; з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нать методику индивидуального подхода двигательных качеств.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122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53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22" w:rsidRPr="00C30A02" w:rsidTr="00C74931">
        <w:trPr>
          <w:gridBefore w:val="1"/>
          <w:wBefore w:w="469" w:type="dxa"/>
          <w:trHeight w:val="1151"/>
        </w:trPr>
        <w:tc>
          <w:tcPr>
            <w:tcW w:w="4068" w:type="dxa"/>
            <w:vMerge/>
          </w:tcPr>
          <w:p w:rsidR="002B2B22" w:rsidRPr="00C30A0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2B2B22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Pr="00C30A02" w:rsidRDefault="002B2B22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360"/>
        </w:trPr>
        <w:tc>
          <w:tcPr>
            <w:tcW w:w="4068" w:type="dxa"/>
            <w:vMerge w:val="restart"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3.8.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занятия.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22" w:rsidRDefault="002B2B22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два шага бросок в кольцо;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штрафной бросок;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баскетбольная «Дорожка» (простейшие элементы баскетбола). 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2B2B22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811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2B2B22" w:rsidRDefault="002B2B22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22" w:rsidRDefault="002B2B22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4.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>Техника попеременного двухшажного хода. Техника подъёмов и спуска в «основной стойке».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лыжных ходов на учебном круге.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подъема и спусков.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и обморожениях.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Тема4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одновременного бесшажного  и 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одношажного ходов, подъёмов «полуёлочкой» и «ёлочкой».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одновременного бесшажного хода, спуска в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«основной стойке».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подводящих упражнений, при обучении подъёмов и спусков  на учебном склоне.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передвижения на учебно-тренировочном круге.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Переход с хода на ход в зависимости от условий дистанции и состояния лыжни.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Переход с одновременных лыжных ходов на попеременные.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перемещения на лыжах на учебном круге.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Воспитание выносливости.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Тема4.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>Техника поворота «переступанием», «плугом». Техника перехода с хода на ход.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поворота «переступанием», «плугом».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хода, одновременных ходов, подъёмов, спусков на учебном круге, на учебном склоне.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поворота на прямой площадке и на склоне.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техники перемещения лыжных ходов на учебном круге.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Тема4</w:t>
            </w:r>
            <w:r w:rsidRPr="00A519B2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  <w:r w:rsidRPr="00A519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перемещения лыжных ходов.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 техники попеременного двухшажного хода на учебном круге.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Оценка техники поворота «плугом» со склона средней крутизны.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Прием контрольных нормативов на дистанции 3км у девушек,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 юношей.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подъемов и препятствий.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тактики лыжных гонок: распределение сил, лидирование, обгон, финиширование и др.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 и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(юноши). Основные элементы тактики в лыжных гонках.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хода.</w:t>
            </w:r>
          </w:p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в ходьбе на лыжах: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0A02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техники спуска и подъема.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317"/>
        </w:trPr>
        <w:tc>
          <w:tcPr>
            <w:tcW w:w="4068" w:type="dxa"/>
            <w:tcBorders>
              <w:top w:val="nil"/>
            </w:tcBorders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74931" w:rsidRPr="00C30A02" w:rsidRDefault="00C74931" w:rsidP="000D194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лыжного хода, выполнение комплексов упражнений на все группы мышц, воспитание выносливости.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7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Гимнастика</w:t>
            </w:r>
          </w:p>
        </w:tc>
        <w:tc>
          <w:tcPr>
            <w:tcW w:w="9027" w:type="dxa"/>
          </w:tcPr>
          <w:p w:rsidR="00C3415A" w:rsidRPr="00C30A02" w:rsidRDefault="00C3415A" w:rsidP="000D1940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74931">
        <w:trPr>
          <w:gridBefore w:val="1"/>
          <w:wBefore w:w="469" w:type="dxa"/>
          <w:trHeight w:val="1718"/>
        </w:trPr>
        <w:tc>
          <w:tcPr>
            <w:tcW w:w="4068" w:type="dxa"/>
            <w:vMerge w:val="restart"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ема 5.1.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приемы. Фигурные передвижения. Построения и перестроения. Размыкания и смыкания</w:t>
            </w: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Pr="00C30A02" w:rsidRDefault="00D9100B" w:rsidP="002B2B2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  <w:tcBorders>
              <w:bottom w:val="single" w:sz="4" w:space="0" w:color="auto"/>
            </w:tcBorders>
          </w:tcPr>
          <w:p w:rsidR="00D9100B" w:rsidRDefault="00D9100B" w:rsidP="00D9100B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"Становись!", "Равняйсь!", "Смирно!", "Вольно!", "Отставить!", "Правой (левой) - вольно!". "По порядку - Рассчитайсь!" и др. Повороты на месте.</w:t>
            </w:r>
          </w:p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Обход. Противоход. Змейка. Петля открытая. Петля  закрытая. Противоходы. Диагональ. Передвижения по точкам зала. </w:t>
            </w:r>
          </w:p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из одной шеренги в две. Перестроение из одной шеренги и три.      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Перестроения из колонны по одному в колонны по два (три). Перестроение из шеренги уступом. Перестроение из одной колонны в три уступом. 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 Перестроение из колонны в круг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ab/>
              <w:t>. Перестроение из одного круга в два. Перестроение из одного круга в три.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Размыкание по уставу ВС. Размыкание приставными шагами.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Размыкания по распоряжению. Размыкания по направляющим в колоннах. Размыкание дугами.   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0B" w:rsidRPr="00C30A02" w:rsidTr="00C3415A">
        <w:trPr>
          <w:gridBefore w:val="1"/>
          <w:wBefore w:w="469" w:type="dxa"/>
          <w:trHeight w:val="3765"/>
        </w:trPr>
        <w:tc>
          <w:tcPr>
            <w:tcW w:w="4068" w:type="dxa"/>
            <w:vMerge/>
          </w:tcPr>
          <w:p w:rsidR="00D9100B" w:rsidRPr="00C30A02" w:rsidRDefault="00D9100B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D9100B" w:rsidRPr="00C30A02" w:rsidRDefault="00D9100B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D9100B" w:rsidRPr="00C30A02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3415A">
        <w:trPr>
          <w:gridBefore w:val="1"/>
          <w:wBefore w:w="469" w:type="dxa"/>
          <w:trHeight w:val="360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повороты на месте и в движении.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931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D9100B" w:rsidRDefault="00C3415A" w:rsidP="002B2B2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Общеразвивающие упражнения с предметами и без предметов.</w:t>
            </w: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общеразвивающих упражнений;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основные положения рук, ног, терминологию; п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ровести с группой по одному общеразвивающему упражнению, комплекс ОРУ.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6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1151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593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ОРУ и проведение их студентами.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знать требования к составлению комплекса ОРУ, терминологию; составить комплексы ОРУ без предметов, с предметами (мячи, палки, скакалки и др.).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74931">
        <w:trPr>
          <w:gridBefore w:val="1"/>
          <w:wBefore w:w="469" w:type="dxa"/>
          <w:trHeight w:val="182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315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утренней гигиенической гимнастики.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35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93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акробатических упражнений.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2B2B2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(кувырок вперед, назад, стойки: на лопатках, голове, руках, мост, полушпагат);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технику безопасности при выполнении акробатических упражнений.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(зачеты)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6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1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33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8111E" w:rsidRDefault="0008111E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перекаты вперед, назад, группировки.</w:t>
            </w:r>
          </w:p>
          <w:p w:rsidR="00D9100B" w:rsidRPr="00C30A02" w:rsidRDefault="00D9100B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344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93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Тема5.5.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составление и выполнение простейших комбинаций из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упражнений.</w:t>
            </w:r>
          </w:p>
          <w:p w:rsidR="00C3415A" w:rsidRPr="00C30A02" w:rsidRDefault="00C3415A" w:rsidP="0008111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знать терминологию; составить простейшую комбинацию из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акробатических упражнений.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0B" w:rsidRDefault="00D9100B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5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976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Default="00C74931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мышц брюшного пресса, спины, шеи, рук, ног.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проведение подготовительной части урока с группой студентов. 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00B" w:rsidRDefault="00D9100B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 Волейбол.</w:t>
            </w: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структура подготовительной части урока; провести  подготовительную часть урока по гимнастике с группой.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3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3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Default="00C3415A" w:rsidP="000D1940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составить конспект подготовительной части урока.</w:t>
            </w:r>
          </w:p>
          <w:p w:rsidR="00C3415A" w:rsidRDefault="00C3415A" w:rsidP="000D1940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99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11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89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Стойки игрока и перемещения.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Совершенствование техники перемещения и стойки игрока: передвижение, ходьба, прыжки 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(стойка игрока, работа рук и ног во время перемещений, остановок), (основная стойка, перемещение вперед,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назад, вправо, влево).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94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3415A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59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452"/>
        </w:trPr>
        <w:tc>
          <w:tcPr>
            <w:tcW w:w="4068" w:type="dxa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передачи мяча снизу и сверху двумя руками.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C3415A" w:rsidRPr="00C30A02" w:rsidRDefault="00C3415A" w:rsidP="00CF5C8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техники, приемов и передачи мяча снизу и сверху двумя руками.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01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CF5C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75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2651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перемещение по зонам площадки. Приемы и передачи мяча в парах, с увеличением числа мячей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363"/>
        </w:trPr>
        <w:tc>
          <w:tcPr>
            <w:tcW w:w="4068" w:type="dxa"/>
            <w:vMerge w:val="restart"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и боковая подача.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Содержание учебного материала:</w:t>
            </w:r>
          </w:p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совершенствование техники нижней прямой и боковой подачи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мяча (стойка во время подачи, работа рук и ног).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03"/>
        </w:trPr>
        <w:tc>
          <w:tcPr>
            <w:tcW w:w="4068" w:type="dxa"/>
            <w:vMerge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222"/>
        </w:trPr>
        <w:tc>
          <w:tcPr>
            <w:tcW w:w="4068" w:type="dxa"/>
            <w:vMerge/>
          </w:tcPr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Приемы и передачи мяча в парах, с увеличением числа мячей.</w:t>
            </w:r>
          </w:p>
          <w:p w:rsidR="00C3415A" w:rsidRPr="00C30A02" w:rsidRDefault="00C3415A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08111E">
        <w:trPr>
          <w:gridBefore w:val="1"/>
          <w:wBefore w:w="469" w:type="dxa"/>
          <w:trHeight w:val="584"/>
        </w:trPr>
        <w:tc>
          <w:tcPr>
            <w:tcW w:w="4068" w:type="dxa"/>
            <w:vMerge w:val="restart"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Тема6.4.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прямая подача.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1A4FC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Тема6.5.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защите и нападении.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11E" w:rsidRPr="00C30A02" w:rsidRDefault="0008111E" w:rsidP="001A4FC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Тема6.6.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судейства по избранному виду спорта. Правила соревнований. Техника и тактика игры. Практика судейства.</w:t>
            </w: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4931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Плавание</w:t>
            </w: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совершенствование техники верхней прямой подачи (стойка,</w:t>
            </w: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рук и ног).</w:t>
            </w:r>
          </w:p>
        </w:tc>
        <w:tc>
          <w:tcPr>
            <w:tcW w:w="1053" w:type="dxa"/>
            <w:vMerge w:val="restart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222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08111E" w:rsidRPr="00C30A02" w:rsidRDefault="0008111E" w:rsidP="000D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1339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C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11E" w:rsidRPr="00C30A02" w:rsidTr="00C3415A">
        <w:trPr>
          <w:gridBefore w:val="1"/>
          <w:wBefore w:w="469" w:type="dxa"/>
          <w:trHeight w:val="429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1A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08111E" w:rsidRPr="00C30A02" w:rsidRDefault="0008111E" w:rsidP="001A4FC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подача на результат по зонам.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08111E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18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совершенствование тактики игры в защите и нападении (подача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зону, нападающий удар, блокирование игрока с мячом); знать тактику игры в защите и нападении; знать технику игры; знать правила судейства;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выполнять приемы передачи мяча; выполнять нижнюю прямую и боковую, верхнюю прямую подачи; 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  <w:tcBorders>
              <w:top w:val="nil"/>
            </w:tcBorders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vMerge w:val="restart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533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top w:val="single" w:sz="4" w:space="0" w:color="auto"/>
            </w:tcBorders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</w:tcBorders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725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08111E" w:rsidRPr="00C30A02" w:rsidRDefault="0008111E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8111E" w:rsidRPr="00C30A02" w:rsidRDefault="0008111E" w:rsidP="00C7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687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судейство в волейболе; правила соревнований; судьи, бригада судей; жесты судей; техника и тактика игры.  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08111E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603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904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укрепление мышц кистей, плечевого пояса, брюшного пресса мышц ног.</w:t>
            </w:r>
          </w:p>
        </w:tc>
        <w:tc>
          <w:tcPr>
            <w:tcW w:w="1053" w:type="dxa"/>
          </w:tcPr>
          <w:p w:rsidR="0008111E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1406"/>
        </w:trPr>
        <w:tc>
          <w:tcPr>
            <w:tcW w:w="4068" w:type="dxa"/>
            <w:vMerge/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2" w:type="dxa"/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1E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08111E" w:rsidRPr="00C30A02" w:rsidRDefault="0008111E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bottom w:val="single" w:sz="4" w:space="0" w:color="auto"/>
            </w:tcBorders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08111E" w:rsidRPr="00C30A02" w:rsidRDefault="0008111E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08111E" w:rsidRPr="00C30A02" w:rsidRDefault="0008111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Тема7.1.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студентов на воде.</w:t>
            </w: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адаптации к водной среде</w:t>
            </w:r>
          </w:p>
        </w:tc>
        <w:tc>
          <w:tcPr>
            <w:tcW w:w="9027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правила поведения учащихся на воде при купании; знать технику безопасности.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57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  <w:tcBorders>
              <w:top w:val="nil"/>
            </w:tcBorders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988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tcBorders>
              <w:top w:val="single" w:sz="4" w:space="0" w:color="auto"/>
            </w:tcBorders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2076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Default="00C3415A" w:rsidP="000D1940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(ходьба, погружение до подбородка, с головой, с задержкой дыхания, при выдохе, всплытие “поплавок”, “звездочка” и др.); знать упражнения и игры по адаптации к водной среде;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уметь выполнять упражнения по адаптации к водной среде.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(ходьба, погружение до подбородка, с головой, с задержкой дыхания, при выдохе, всплытие “поплавок”, “звездочка” и др.); знать упражнения и игры по адаптации к водной среде;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выполнять упражнения по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адаптации к водной среде.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87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F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5A" w:rsidRPr="00C30A02" w:rsidTr="00C3415A">
        <w:trPr>
          <w:gridBefore w:val="1"/>
          <w:wBefore w:w="469" w:type="dxa"/>
          <w:trHeight w:val="2651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415A" w:rsidRPr="00C30A02" w:rsidRDefault="00C3415A" w:rsidP="00F91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на открытых водоемах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7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адаптации к водной среде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27" w:type="dxa"/>
            <w:vMerge w:val="restart"/>
          </w:tcPr>
          <w:p w:rsidR="00C3415A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  техники   плавания   разными   способами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(«кроль на груди, спине», «брасс»);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способы    плавания    («кроль    на    груди,    спине»,    «брасс»,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«баттерфляй»); проплывание отрезков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метров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разными способами.</w:t>
            </w:r>
          </w:p>
        </w:tc>
        <w:tc>
          <w:tcPr>
            <w:tcW w:w="1053" w:type="dxa"/>
            <w:vMerge w:val="restart"/>
          </w:tcPr>
          <w:p w:rsidR="00C3415A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07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36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 w:val="restart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636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10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 w:val="restart"/>
          </w:tcPr>
          <w:p w:rsidR="00C3415A" w:rsidRPr="00C30A02" w:rsidRDefault="00C3415A" w:rsidP="00F91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3415A" w:rsidRPr="00C30A02" w:rsidRDefault="00C3415A" w:rsidP="00F91B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суше.</w:t>
            </w:r>
          </w:p>
        </w:tc>
        <w:tc>
          <w:tcPr>
            <w:tcW w:w="1053" w:type="dxa"/>
            <w:vMerge w:val="restart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160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2411"/>
        </w:trPr>
        <w:tc>
          <w:tcPr>
            <w:tcW w:w="4068" w:type="dxa"/>
            <w:vMerge w:val="restart"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.3.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плавания.</w:t>
            </w:r>
          </w:p>
          <w:p w:rsidR="00C74931" w:rsidRPr="00BC2501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прикладные способы плавания (на боку, брассом на спине, плавание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одежде, транспортировка утопающего);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транспортировать утопающего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1" w:rsidRPr="00C30A02" w:rsidRDefault="00C74931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3415A">
        <w:trPr>
          <w:gridBefore w:val="1"/>
          <w:wBefore w:w="469" w:type="dxa"/>
          <w:trHeight w:val="594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74931" w:rsidRPr="00C30A02" w:rsidRDefault="00C74931" w:rsidP="00C74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74931" w:rsidRPr="00C30A02" w:rsidRDefault="00C74931" w:rsidP="000D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2830"/>
        </w:trPr>
        <w:tc>
          <w:tcPr>
            <w:tcW w:w="4068" w:type="dxa"/>
            <w:vMerge w:val="restart"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415A" w:rsidRPr="00C30A02" w:rsidRDefault="00C3415A" w:rsidP="00F91B7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Cs/>
                <w:sz w:val="28"/>
                <w:szCs w:val="28"/>
              </w:rPr>
              <w:t>Тема 7.4.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способы плавания.</w:t>
            </w:r>
          </w:p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прикладные способы плавания (на боку, брассом на спине, плавание </w:t>
            </w:r>
            <w:r w:rsidRPr="00C30A0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одежде, транспортировка утопающего); </w:t>
            </w:r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уметь транспортировать утопающего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30A02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10 м</w:t>
              </w:r>
            </w:smartTag>
            <w:r w:rsidRPr="00C30A0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C0C0C0"/>
          </w:tcPr>
          <w:p w:rsidR="00C74931" w:rsidRPr="00C30A02" w:rsidRDefault="00C74931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74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vMerge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3392"/>
        </w:trPr>
        <w:tc>
          <w:tcPr>
            <w:tcW w:w="4068" w:type="dxa"/>
            <w:vMerge/>
          </w:tcPr>
          <w:p w:rsidR="00C74931" w:rsidRPr="00C30A02" w:rsidRDefault="00C74931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74931" w:rsidRPr="00C30A02" w:rsidRDefault="00C74931" w:rsidP="000D1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и подготовительные упражнения на суше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упражнения   на   совершенствование   техники   плавания   и   развития</w:t>
            </w:r>
            <w:r w:rsidRPr="00C30A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двигательных способностей.</w:t>
            </w:r>
          </w:p>
        </w:tc>
        <w:tc>
          <w:tcPr>
            <w:tcW w:w="1053" w:type="dxa"/>
          </w:tcPr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31" w:rsidRPr="00C30A02" w:rsidRDefault="00C74931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74931" w:rsidRPr="00C30A02" w:rsidRDefault="00C74931" w:rsidP="00C74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5A" w:rsidRPr="00C30A02" w:rsidTr="00C3415A">
        <w:trPr>
          <w:gridBefore w:val="1"/>
          <w:wBefore w:w="469" w:type="dxa"/>
          <w:trHeight w:val="505"/>
        </w:trPr>
        <w:tc>
          <w:tcPr>
            <w:tcW w:w="4068" w:type="dxa"/>
            <w:vMerge/>
          </w:tcPr>
          <w:p w:rsidR="00C3415A" w:rsidRPr="00C30A02" w:rsidRDefault="00C3415A" w:rsidP="000D194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7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53" w:type="dxa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0C0C0"/>
          </w:tcPr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5A" w:rsidRPr="00C30A02" w:rsidRDefault="00C3415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931" w:rsidRPr="00C30A02" w:rsidTr="00C74931">
        <w:trPr>
          <w:gridBefore w:val="1"/>
          <w:wBefore w:w="469" w:type="dxa"/>
          <w:trHeight w:val="505"/>
        </w:trPr>
        <w:tc>
          <w:tcPr>
            <w:tcW w:w="13095" w:type="dxa"/>
            <w:gridSpan w:val="2"/>
          </w:tcPr>
          <w:p w:rsidR="00C74931" w:rsidRPr="00C30A02" w:rsidRDefault="0066730E" w:rsidP="0066730E">
            <w:pPr>
              <w:tabs>
                <w:tab w:val="left" w:pos="10833"/>
              </w:tabs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  <w:t>Всего:</w:t>
            </w:r>
          </w:p>
        </w:tc>
        <w:tc>
          <w:tcPr>
            <w:tcW w:w="2825" w:type="dxa"/>
            <w:gridSpan w:val="2"/>
          </w:tcPr>
          <w:p w:rsidR="00C74931" w:rsidRDefault="0066730E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66730E" w:rsidRPr="00C30A02" w:rsidRDefault="000A603A" w:rsidP="000D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0D1940" w:rsidRDefault="000D1940" w:rsidP="007C4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A02" w:rsidRPr="00C30A02" w:rsidRDefault="00C30A02" w:rsidP="007C4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 Для характеристики уровня освоения учебного материала используются следующие обозначения: </w:t>
      </w:r>
    </w:p>
    <w:p w:rsidR="00C30A02" w:rsidRPr="00C30A02" w:rsidRDefault="00C30A02" w:rsidP="007C4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C30A02" w:rsidRPr="00C30A02" w:rsidRDefault="00C30A02" w:rsidP="007C4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2. – репродуктивный (выполнение деятельности по образцу, инструкции или под руководством) </w:t>
      </w:r>
    </w:p>
    <w:p w:rsidR="00C30A02" w:rsidRPr="00C30A02" w:rsidRDefault="00C30A02" w:rsidP="007C4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C30A02" w:rsidRPr="00C30A02" w:rsidRDefault="00C30A02" w:rsidP="00C30A0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30A02" w:rsidRPr="00C30A02" w:rsidSect="00D50A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A7147" w:rsidRPr="00D52D83" w:rsidRDefault="007C4DDA" w:rsidP="00C30A0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</w:t>
      </w:r>
      <w:r w:rsidR="0026497E" w:rsidRPr="00D52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Основные виды учебной деятельности обучающихся</w:t>
      </w:r>
      <w:r w:rsidR="002A7147" w:rsidRPr="00D52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3936"/>
        <w:gridCol w:w="6485"/>
      </w:tblGrid>
      <w:tr w:rsidR="002A7147" w:rsidRPr="00D52D83" w:rsidTr="002A7147">
        <w:tc>
          <w:tcPr>
            <w:tcW w:w="3936" w:type="dxa"/>
          </w:tcPr>
          <w:p w:rsidR="002A7147" w:rsidRPr="00D52D83" w:rsidRDefault="002A7147" w:rsidP="002A7147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D83">
              <w:rPr>
                <w:b/>
                <w:color w:val="000000" w:themeColor="text1"/>
                <w:sz w:val="28"/>
                <w:szCs w:val="28"/>
              </w:rPr>
              <w:t>Раздел учебной дисциплины</w:t>
            </w:r>
          </w:p>
        </w:tc>
        <w:tc>
          <w:tcPr>
            <w:tcW w:w="6485" w:type="dxa"/>
          </w:tcPr>
          <w:p w:rsidR="002A7147" w:rsidRPr="00D52D83" w:rsidRDefault="002A7147" w:rsidP="00C30A0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D83">
              <w:rPr>
                <w:b/>
                <w:color w:val="000000" w:themeColor="text1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2A7147" w:rsidRPr="00D52D83" w:rsidTr="00E36CB0">
        <w:tc>
          <w:tcPr>
            <w:tcW w:w="10421" w:type="dxa"/>
            <w:gridSpan w:val="2"/>
          </w:tcPr>
          <w:p w:rsidR="002A7147" w:rsidRPr="00D52D83" w:rsidRDefault="002A7147" w:rsidP="00C30A0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D83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Теоритическая часть</w:t>
            </w:r>
          </w:p>
        </w:tc>
      </w:tr>
      <w:tr w:rsidR="002A7147" w:rsidTr="002A7147">
        <w:tc>
          <w:tcPr>
            <w:tcW w:w="3936" w:type="dxa"/>
          </w:tcPr>
          <w:p w:rsidR="002A7147" w:rsidRDefault="002A7147" w:rsidP="00C30A02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Ведение. Физическая культура в общекуль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турной и профессио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нальной подготовке сту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485" w:type="dxa"/>
          </w:tcPr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леваний.</w:t>
            </w:r>
          </w:p>
          <w:p w:rsidR="002A7147" w:rsidRPr="00A008BC" w:rsidRDefault="002A7147" w:rsidP="002A7147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физкультурно-оздоровительном комплексе ГТО</w:t>
            </w:r>
          </w:p>
        </w:tc>
      </w:tr>
      <w:tr w:rsidR="002A7147" w:rsidTr="002A7147">
        <w:tc>
          <w:tcPr>
            <w:tcW w:w="3936" w:type="dxa"/>
          </w:tcPr>
          <w:p w:rsidR="002A7147" w:rsidRPr="001F722C" w:rsidRDefault="002A714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Основы методики са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6485" w:type="dxa"/>
          </w:tcPr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нятиям.</w:t>
            </w:r>
          </w:p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форм и содержания физических упражнений.</w:t>
            </w:r>
          </w:p>
          <w:p w:rsidR="002A7147" w:rsidRPr="00A008BC" w:rsidRDefault="002A7147" w:rsidP="002A714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стей самостоятельных занятий для юношей и девушек. Знание построения основных принципов занятий и их гигиены</w:t>
            </w:r>
          </w:p>
        </w:tc>
      </w:tr>
      <w:tr w:rsidR="001F1F57" w:rsidTr="002A7147">
        <w:tc>
          <w:tcPr>
            <w:tcW w:w="3936" w:type="dxa"/>
          </w:tcPr>
          <w:p w:rsidR="001F1F57" w:rsidRPr="001F722C" w:rsidRDefault="001F1F5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Самоконтроль, его основные методы, по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485" w:type="dxa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Внесение коррекций в содержание занятий по показателем контроля</w:t>
            </w:r>
          </w:p>
        </w:tc>
      </w:tr>
      <w:tr w:rsidR="001F1F57" w:rsidTr="002A7147">
        <w:tc>
          <w:tcPr>
            <w:tcW w:w="3936" w:type="dxa"/>
          </w:tcPr>
          <w:p w:rsidR="001F1F57" w:rsidRPr="001F722C" w:rsidRDefault="001F1F5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Психофизиологиче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ской культуры в регули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ровании работоспособ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6485" w:type="dxa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 Освоение применения аутотренинга, для повышения работоспособности</w:t>
            </w:r>
          </w:p>
        </w:tc>
      </w:tr>
      <w:tr w:rsidR="001F1F57" w:rsidTr="002A7147">
        <w:tc>
          <w:tcPr>
            <w:tcW w:w="3936" w:type="dxa"/>
          </w:tcPr>
          <w:p w:rsidR="001F1F57" w:rsidRPr="001F722C" w:rsidRDefault="001F1F57" w:rsidP="00C30A02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Физическая культура в профессиональной де</w:t>
            </w:r>
            <w:r w:rsidRPr="001F722C">
              <w:rPr>
                <w:rStyle w:val="9pt"/>
                <w:color w:val="000000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485" w:type="dxa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ми двигательной активности.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  <w:tr w:rsidR="001F1F57" w:rsidTr="00E36CB0">
        <w:tc>
          <w:tcPr>
            <w:tcW w:w="10421" w:type="dxa"/>
            <w:gridSpan w:val="2"/>
          </w:tcPr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8"/>
                <w:szCs w:val="28"/>
              </w:rPr>
            </w:pPr>
            <w:r w:rsidRPr="00A008BC">
              <w:rPr>
                <w:rStyle w:val="9pt"/>
                <w:b w:val="0"/>
                <w:color w:val="000000"/>
                <w:sz w:val="28"/>
                <w:szCs w:val="28"/>
              </w:rPr>
              <w:lastRenderedPageBreak/>
              <w:t xml:space="preserve">                                       Практическая часть</w:t>
            </w:r>
          </w:p>
          <w:p w:rsidR="001F1F57" w:rsidRPr="00A008BC" w:rsidRDefault="001F1F57" w:rsidP="001F1F57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  <w:tr w:rsidR="001F1F57" w:rsidTr="002A7147">
        <w:tc>
          <w:tcPr>
            <w:tcW w:w="3936" w:type="dxa"/>
          </w:tcPr>
          <w:p w:rsidR="00A008BC" w:rsidRPr="00A008BC" w:rsidRDefault="00A008BC" w:rsidP="00A008BC">
            <w:pPr>
              <w:pStyle w:val="a9"/>
              <w:spacing w:after="60" w:line="276" w:lineRule="auto"/>
              <w:ind w:left="120"/>
              <w:rPr>
                <w:b/>
              </w:rPr>
            </w:pPr>
            <w:r w:rsidRPr="00A008BC">
              <w:rPr>
                <w:rStyle w:val="9pt3"/>
                <w:b w:val="0"/>
                <w:color w:val="000000"/>
                <w:sz w:val="24"/>
                <w:szCs w:val="24"/>
              </w:rPr>
              <w:t>Учебно-методические</w:t>
            </w:r>
          </w:p>
          <w:p w:rsidR="001F1F57" w:rsidRPr="001F722C" w:rsidRDefault="00A008BC" w:rsidP="00A008BC">
            <w:pPr>
              <w:spacing w:line="360" w:lineRule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A008BC">
              <w:rPr>
                <w:rStyle w:val="9pt3"/>
                <w:b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485" w:type="dxa"/>
          </w:tcPr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ний.</w:t>
            </w:r>
          </w:p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щими упражнениями.</w:t>
            </w:r>
          </w:p>
          <w:p w:rsidR="00A008BC" w:rsidRPr="00A008BC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Использование тестов, позволяющих самостоятельно опреде</w:t>
            </w: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1F1F57" w:rsidRPr="00A008BC" w:rsidRDefault="00A008BC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A008BC">
              <w:rPr>
                <w:rStyle w:val="9pt"/>
                <w:b w:val="0"/>
                <w:color w:val="000000"/>
                <w:sz w:val="24"/>
                <w:szCs w:val="24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нарушений опорно-двигательного аппарата</w:t>
            </w:r>
          </w:p>
        </w:tc>
      </w:tr>
      <w:tr w:rsidR="00A008BC" w:rsidTr="002A7147">
        <w:tc>
          <w:tcPr>
            <w:tcW w:w="3936" w:type="dxa"/>
          </w:tcPr>
          <w:p w:rsidR="00A008BC" w:rsidRPr="00A008BC" w:rsidRDefault="00A008BC" w:rsidP="00A008BC">
            <w:pPr>
              <w:pStyle w:val="a9"/>
              <w:spacing w:after="60" w:line="276" w:lineRule="auto"/>
              <w:ind w:left="120"/>
              <w:rPr>
                <w:rStyle w:val="9pt3"/>
                <w:b w:val="0"/>
                <w:i w:val="0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1. Легкая атлетика. Кроссовая подготовка</w:t>
            </w:r>
          </w:p>
        </w:tc>
        <w:tc>
          <w:tcPr>
            <w:tcW w:w="6485" w:type="dxa"/>
          </w:tcPr>
          <w:p w:rsidR="00A008BC" w:rsidRPr="00546782" w:rsidRDefault="00A008BC" w:rsidP="00A008BC">
            <w:pPr>
              <w:pStyle w:val="a9"/>
              <w:spacing w:after="0" w:line="276" w:lineRule="auto"/>
              <w:jc w:val="both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Умение технически грамотно выполнять (на технику): прыж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ки в длину с разбега способом «согнув ноги», метание гранаты; девушки 500гр., юноши 700гр.</w:t>
            </w:r>
          </w:p>
        </w:tc>
      </w:tr>
      <w:tr w:rsidR="00A008BC" w:rsidTr="002A7147">
        <w:tc>
          <w:tcPr>
            <w:tcW w:w="3936" w:type="dxa"/>
          </w:tcPr>
          <w:p w:rsidR="00A008BC" w:rsidRPr="00A008BC" w:rsidRDefault="00A008BC" w:rsidP="00A008BC">
            <w:pPr>
              <w:pStyle w:val="a9"/>
              <w:spacing w:after="60" w:line="276" w:lineRule="auto"/>
              <w:ind w:left="120"/>
              <w:rPr>
                <w:rStyle w:val="9pt3"/>
                <w:b w:val="0"/>
                <w:i w:val="0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2. Лыжная подготовка</w:t>
            </w:r>
          </w:p>
        </w:tc>
        <w:tc>
          <w:tcPr>
            <w:tcW w:w="6485" w:type="dxa"/>
          </w:tcPr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Сдача на оценку техники лыжных ходов.</w:t>
            </w:r>
          </w:p>
          <w:p w:rsidR="00A008BC" w:rsidRPr="00546782" w:rsidRDefault="00A008BC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Умение разбираться в элементах тактики лыжных гонок: рас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</w:t>
            </w:r>
            <w:r w:rsidR="00DA687B" w:rsidRPr="00546782">
              <w:rPr>
                <w:rStyle w:val="9pt"/>
                <w:b w:val="0"/>
                <w:color w:val="000000"/>
                <w:sz w:val="24"/>
                <w:szCs w:val="24"/>
              </w:rPr>
              <w:t xml:space="preserve"> (девушки), 5км (юноши). Знание техники безопасности.</w:t>
            </w:r>
          </w:p>
        </w:tc>
      </w:tr>
      <w:tr w:rsidR="00A008BC" w:rsidTr="002A7147">
        <w:tc>
          <w:tcPr>
            <w:tcW w:w="3936" w:type="dxa"/>
          </w:tcPr>
          <w:p w:rsidR="00A008BC" w:rsidRPr="001F722C" w:rsidRDefault="00A008BC" w:rsidP="00A008BC">
            <w:pPr>
              <w:pStyle w:val="a9"/>
              <w:spacing w:after="60" w:line="276" w:lineRule="auto"/>
              <w:ind w:left="120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3. Гимнастика</w:t>
            </w:r>
          </w:p>
        </w:tc>
        <w:tc>
          <w:tcPr>
            <w:tcW w:w="6485" w:type="dxa"/>
          </w:tcPr>
          <w:p w:rsidR="00A008BC" w:rsidRPr="00546782" w:rsidRDefault="00DA687B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техники общеразвивающих упражнений, упражне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</w:t>
            </w:r>
          </w:p>
        </w:tc>
      </w:tr>
      <w:tr w:rsidR="00DA687B" w:rsidTr="002A7147">
        <w:tc>
          <w:tcPr>
            <w:tcW w:w="3936" w:type="dxa"/>
          </w:tcPr>
          <w:p w:rsidR="00DA687B" w:rsidRPr="001F722C" w:rsidRDefault="00DA687B" w:rsidP="00A008BC">
            <w:pPr>
              <w:pStyle w:val="a9"/>
              <w:spacing w:after="60" w:line="276" w:lineRule="auto"/>
              <w:ind w:left="120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t>4. Спортивные игры</w:t>
            </w:r>
          </w:p>
        </w:tc>
        <w:tc>
          <w:tcPr>
            <w:tcW w:w="6485" w:type="dxa"/>
          </w:tcPr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основных игровых элементов.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 xml:space="preserve">Знание правил соревнований по избранному игровому виду 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lastRenderedPageBreak/>
              <w:t>спорта.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дифференци- ровке пространственных, временных и силовых параметров движения.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DA687B" w:rsidRPr="00546782" w:rsidRDefault="00DA687B" w:rsidP="00A008BC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  <w:tr w:rsidR="00DA687B" w:rsidTr="002A7147">
        <w:tc>
          <w:tcPr>
            <w:tcW w:w="3936" w:type="dxa"/>
          </w:tcPr>
          <w:p w:rsidR="00DA687B" w:rsidRPr="001F722C" w:rsidRDefault="00DA687B" w:rsidP="00A008BC">
            <w:pPr>
              <w:pStyle w:val="a9"/>
              <w:spacing w:after="60" w:line="276" w:lineRule="auto"/>
              <w:ind w:left="120"/>
              <w:rPr>
                <w:rStyle w:val="9pt"/>
                <w:color w:val="000000"/>
                <w:sz w:val="24"/>
                <w:szCs w:val="24"/>
              </w:rPr>
            </w:pPr>
            <w:r w:rsidRPr="001F722C">
              <w:rPr>
                <w:rStyle w:val="9pt"/>
                <w:color w:val="000000"/>
                <w:sz w:val="24"/>
                <w:szCs w:val="24"/>
              </w:rPr>
              <w:lastRenderedPageBreak/>
              <w:t>5. Плавание</w:t>
            </w:r>
          </w:p>
        </w:tc>
        <w:tc>
          <w:tcPr>
            <w:tcW w:w="6485" w:type="dxa"/>
          </w:tcPr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jc w:val="both"/>
              <w:rPr>
                <w:b/>
              </w:rPr>
            </w:pP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546782">
              <w:rPr>
                <w:rStyle w:val="9pt"/>
                <w:b w:val="0"/>
                <w:color w:val="000000"/>
                <w:sz w:val="24"/>
                <w:szCs w:val="24"/>
              </w:rPr>
              <w:softHyphen/>
              <w:t>том водоеме.</w:t>
            </w:r>
          </w:p>
          <w:p w:rsidR="00DA687B" w:rsidRPr="00546782" w:rsidRDefault="00DA687B" w:rsidP="00DA687B">
            <w:pPr>
              <w:pStyle w:val="a9"/>
              <w:spacing w:after="0" w:line="276" w:lineRule="auto"/>
              <w:ind w:left="120"/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</w:tc>
      </w:tr>
    </w:tbl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rPr>
          <w:rFonts w:ascii="Times New Roman" w:hAnsi="Times New Roman" w:cs="Times New Roman"/>
          <w:sz w:val="28"/>
          <w:szCs w:val="28"/>
        </w:rPr>
      </w:pP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A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КОНТРОЛЬНЫЕ ЗАДАНИЯ </w:t>
      </w: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</w:p>
    <w:p w:rsidR="00C30A02" w:rsidRDefault="00C30A02" w:rsidP="004E50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A02">
        <w:rPr>
          <w:rFonts w:ascii="Times New Roman" w:hAnsi="Times New Roman" w:cs="Times New Roman"/>
          <w:b/>
          <w:color w:val="000000"/>
          <w:sz w:val="28"/>
          <w:szCs w:val="28"/>
        </w:rPr>
        <w:t>ПОДГОТОВЛЕННОСТИ ОБУЧАЮЩИХСЯ</w:t>
      </w:r>
    </w:p>
    <w:p w:rsidR="007D3D05" w:rsidRDefault="007D3D05" w:rsidP="004E50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D05" w:rsidRPr="00C30A02" w:rsidRDefault="007D3D05" w:rsidP="004E50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722"/>
        <w:gridCol w:w="618"/>
        <w:gridCol w:w="1080"/>
        <w:gridCol w:w="1440"/>
        <w:gridCol w:w="900"/>
        <w:gridCol w:w="1080"/>
        <w:gridCol w:w="1260"/>
        <w:gridCol w:w="910"/>
      </w:tblGrid>
      <w:tr w:rsidR="00C30A02" w:rsidRPr="00C30A02" w:rsidTr="00D50A09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C30A02" w:rsidRPr="00C30A02" w:rsidTr="00D50A09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C30A02" w:rsidRPr="00C30A02" w:rsidTr="00D50A09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</w:p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м, с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4,4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5,1–4,8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5,2 и ниже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4,8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5,9–5,3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6,1 и ниже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Челночный бег </w:t>
            </w:r>
          </w:p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м, с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7,3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8,0–7,7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8,4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9,3–8,7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230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195–210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170–190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6-минутный </w:t>
            </w:r>
          </w:p>
          <w:p w:rsidR="00C30A02" w:rsidRPr="00C30A02" w:rsidRDefault="00C30A02" w:rsidP="00D50A09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бег, м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 и 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1300–1400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1100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1300 и 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1050–1200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вперед из положения стоя, см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9–12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12–14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0A02" w:rsidRPr="00C30A02" w:rsidTr="00D50A0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Подтягивание: на высокой 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перекладине из виса, кол-во раз (юноши), на низкой перекладине из виса лежа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8–9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и 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 и выше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13–15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02" w:rsidRPr="00C30A02" w:rsidRDefault="00C30A02" w:rsidP="00D50A09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 и ниже</w:t>
            </w:r>
          </w:p>
          <w:p w:rsidR="00C30A02" w:rsidRPr="00C30A02" w:rsidRDefault="00C30A02" w:rsidP="00D50A09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</w:tr>
    </w:tbl>
    <w:p w:rsidR="004E5006" w:rsidRDefault="004E5006" w:rsidP="00C30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5006" w:rsidRDefault="004E500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05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02" w:rsidRPr="00C30A02" w:rsidRDefault="007D3D05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C30A02" w:rsidRPr="00C30A02">
        <w:rPr>
          <w:rFonts w:ascii="Times New Roman" w:hAnsi="Times New Roman" w:cs="Times New Roman"/>
          <w:b/>
          <w:bCs/>
          <w:sz w:val="28"/>
          <w:szCs w:val="28"/>
        </w:rPr>
        <w:t>ЦЕНКА УРОВНЯ ФИЗИЧЕСКОЙ ПОДГОТОВЛЕННОСТИ ЮНОШЕЙ ОСНОВНОЙ МЕДИЦИНСКОЙ ГРУППЫ</w:t>
      </w:r>
    </w:p>
    <w:p w:rsidR="00C30A02" w:rsidRPr="00C30A02" w:rsidRDefault="00C30A02" w:rsidP="00C30A02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2114"/>
        <w:gridCol w:w="2114"/>
        <w:gridCol w:w="1838"/>
      </w:tblGrid>
      <w:tr w:rsidR="00C30A02" w:rsidRPr="00C30A02" w:rsidTr="00D04148">
        <w:trPr>
          <w:cantSplit/>
          <w:trHeight w:hRule="exact" w:val="303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0A02" w:rsidRPr="00C30A02" w:rsidTr="00D04148">
        <w:trPr>
          <w:cantSplit/>
          <w:trHeight w:val="11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04148">
        <w:trPr>
          <w:trHeight w:hRule="exact" w:val="34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3000 м (мин, с)</w:t>
            </w:r>
          </w:p>
          <w:p w:rsidR="004E5006" w:rsidRPr="00C30A02" w:rsidRDefault="004E5006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E2601D">
        <w:trPr>
          <w:trHeight w:hRule="exact" w:val="44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лыжах 5 км (мин, с)</w:t>
            </w:r>
          </w:p>
          <w:p w:rsidR="004E5006" w:rsidRPr="00C30A02" w:rsidRDefault="004E5006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27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50 м (мин, с)</w:t>
            </w:r>
          </w:p>
          <w:p w:rsidR="004E5006" w:rsidRPr="00C30A02" w:rsidRDefault="004E5006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E2601D">
        <w:trPr>
          <w:trHeight w:hRule="exact" w:val="1149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0A02" w:rsidRPr="00C30A02" w:rsidTr="00D04148">
        <w:trPr>
          <w:trHeight w:hRule="exact" w:val="411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C30A02" w:rsidRPr="00C30A02" w:rsidTr="00E2601D">
        <w:trPr>
          <w:trHeight w:hRule="exact" w:val="844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r w:rsidRPr="00C30A0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из-за головы (м)</w:t>
            </w:r>
          </w:p>
          <w:p w:rsidR="00E2601D" w:rsidRPr="00C30A02" w:rsidRDefault="00E2601D" w:rsidP="00E2601D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C30A02" w:rsidRPr="00C30A02" w:rsidTr="00E2601D">
        <w:trPr>
          <w:trHeight w:hRule="exact" w:val="114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0A02" w:rsidRPr="00C30A02" w:rsidTr="00D04148">
        <w:trPr>
          <w:trHeight w:hRule="exact" w:val="931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0A02" w:rsidRPr="00C30A02" w:rsidTr="00D04148">
        <w:trPr>
          <w:trHeight w:hRule="exact" w:val="915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50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 (с)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C30A02" w:rsidRPr="00C30A02" w:rsidTr="00E2601D">
        <w:trPr>
          <w:trHeight w:hRule="exact" w:val="1126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360" w:right="11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04148">
        <w:trPr>
          <w:trHeight w:hRule="exact" w:val="1813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  <w:tab w:val="left" w:pos="500"/>
                <w:tab w:val="num" w:pos="720"/>
              </w:tabs>
              <w:autoSpaceDE w:val="0"/>
              <w:snapToGrid w:val="0"/>
              <w:spacing w:after="0" w:line="240" w:lineRule="auto"/>
              <w:ind w:left="360" w:right="113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30A02" w:rsidRPr="00C30A02" w:rsidRDefault="00C30A02" w:rsidP="00D50A09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C30A02" w:rsidRPr="00C30A02" w:rsidRDefault="00C30A02" w:rsidP="00D50A09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C30A02" w:rsidRPr="00C30A02" w:rsidRDefault="00C30A02" w:rsidP="00D50A09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:rsidR="00C30A02" w:rsidRPr="00C30A02" w:rsidRDefault="00C30A02" w:rsidP="00D50A09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A6" w:rsidRDefault="007835A6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C30A02" w:rsidRPr="00C30A02" w:rsidRDefault="00C30A02" w:rsidP="00C30A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02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C30A02" w:rsidRPr="00C30A02" w:rsidRDefault="00C30A02" w:rsidP="00C30A02">
      <w:pPr>
        <w:shd w:val="clear" w:color="auto" w:fill="FFFFFF"/>
        <w:ind w:right="6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780"/>
        <w:gridCol w:w="1842"/>
        <w:gridCol w:w="1906"/>
      </w:tblGrid>
      <w:tr w:rsidR="00C30A02" w:rsidRPr="00C30A02" w:rsidTr="00D04148">
        <w:trPr>
          <w:cantSplit/>
          <w:trHeight w:hRule="exact" w:val="42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0A02" w:rsidRPr="00C30A02" w:rsidTr="00D04148">
        <w:trPr>
          <w:cantSplit/>
          <w:trHeight w:val="1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0A02" w:rsidRPr="00C30A02" w:rsidTr="00D04148">
        <w:trPr>
          <w:trHeight w:hRule="exact" w:val="55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2000 м (мин, 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58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лыжах </w:t>
            </w:r>
            <w:r w:rsidRPr="00C30A0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 (мин, 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57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50 м (мин, 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0A02" w:rsidRPr="00C30A02" w:rsidTr="00D04148">
        <w:trPr>
          <w:trHeight w:hRule="exact" w:val="6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C30A02" w:rsidRPr="00C30A02" w:rsidTr="00D04148">
        <w:trPr>
          <w:trHeight w:hRule="exact" w:val="1379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C30A02" w:rsidRPr="00C30A02" w:rsidRDefault="00C30A02" w:rsidP="00D50A09">
            <w:pPr>
              <w:shd w:val="clear" w:color="auto" w:fill="FFFFFF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о стену (количество раз на каждой ноге)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0A02" w:rsidRPr="00C30A02" w:rsidTr="00D04148">
        <w:trPr>
          <w:trHeight w:hRule="exact" w:val="13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0A02" w:rsidRPr="00C30A02" w:rsidTr="00D04148">
        <w:trPr>
          <w:trHeight w:hRule="exact" w:val="95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 (с)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C30A02" w:rsidRPr="00C30A02" w:rsidTr="00D04148">
        <w:trPr>
          <w:trHeight w:hRule="exact" w:val="9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C30A0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набивного мяча 1 кг из-за головы (м)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30A02" w:rsidRPr="00C30A02" w:rsidTr="00D04148">
        <w:trPr>
          <w:trHeight w:hRule="exact" w:val="273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E2601D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30A02" w:rsidRPr="00C30A02" w:rsidRDefault="00C30A02" w:rsidP="00E2601D">
            <w:pPr>
              <w:shd w:val="clear" w:color="auto" w:fill="FFFFFF"/>
              <w:spacing w:line="240" w:lineRule="auto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C30A02" w:rsidRPr="00C30A02" w:rsidRDefault="00C30A02" w:rsidP="00E2601D">
            <w:pPr>
              <w:shd w:val="clear" w:color="auto" w:fill="FFFFFF"/>
              <w:spacing w:line="240" w:lineRule="auto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C30A02" w:rsidRPr="00C30A02" w:rsidRDefault="00C30A02" w:rsidP="00E2601D">
            <w:pPr>
              <w:shd w:val="clear" w:color="auto" w:fill="FFFFFF"/>
              <w:spacing w:line="240" w:lineRule="auto"/>
              <w:ind w:left="360" w:right="113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:rsidR="00C30A02" w:rsidRPr="00C30A02" w:rsidRDefault="00C30A02" w:rsidP="00D50A09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A02" w:rsidRPr="00C30A02" w:rsidRDefault="00C30A02" w:rsidP="00D50A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DDA" w:rsidRDefault="007C4DDA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освоения дисциплины является </w:t>
      </w:r>
      <w:r w:rsidRPr="00C30A02">
        <w:rPr>
          <w:rFonts w:ascii="Times New Roman" w:hAnsi="Times New Roman" w:cs="Times New Roman"/>
          <w:b/>
          <w:sz w:val="28"/>
          <w:szCs w:val="28"/>
        </w:rPr>
        <w:t>формирование общихкомпетенций</w:t>
      </w:r>
    </w:p>
    <w:p w:rsidR="00C30A02" w:rsidRPr="00C30A02" w:rsidRDefault="00C30A02" w:rsidP="00C30A02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9042"/>
      </w:tblGrid>
      <w:tr w:rsidR="00C30A02" w:rsidRPr="00C30A02" w:rsidTr="00B54D76">
        <w:trPr>
          <w:trHeight w:val="40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  <w:p w:rsidR="00B54D76" w:rsidRPr="00C30A02" w:rsidRDefault="00B54D76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B54D76">
        <w:trPr>
          <w:trHeight w:val="84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0A02" w:rsidRPr="00C30A02" w:rsidTr="00B54D76">
        <w:trPr>
          <w:trHeight w:val="12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</w:t>
            </w: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30A02" w:rsidRPr="00C30A02" w:rsidTr="00B54D76">
        <w:trPr>
          <w:trHeight w:val="82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0A02" w:rsidRPr="00C30A02" w:rsidTr="00B54D76">
        <w:trPr>
          <w:trHeight w:val="153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30A02">
              <w:rPr>
                <w:rFonts w:ascii="Times New Roman" w:hAnsi="Times New Roman" w:cs="Times New Roman"/>
                <w:sz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2" w:rsidRPr="00C30A02" w:rsidTr="00B54D76">
        <w:trPr>
          <w:trHeight w:val="9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A02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1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2" w:rsidRPr="00C30A02" w:rsidRDefault="00C30A02" w:rsidP="00D50A09">
            <w:pPr>
              <w:pStyle w:val="af7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30A02"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C30A02" w:rsidRPr="00C30A02" w:rsidRDefault="00C30A02" w:rsidP="00D50A0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A02" w:rsidRPr="00C30A02" w:rsidRDefault="00C30A02" w:rsidP="00C30A02">
      <w:pPr>
        <w:pStyle w:val="af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7C4DDA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76" w:rsidRDefault="00B54D76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DA" w:rsidRDefault="00D52D83" w:rsidP="00C3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30A02" w:rsidRPr="00C30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4DDA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</w:p>
    <w:p w:rsidR="00C30A02" w:rsidRPr="00C30A02" w:rsidRDefault="007C4DDA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</w:t>
      </w:r>
      <w:r w:rsidR="00C30A02" w:rsidRPr="00C30A0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02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</w:t>
      </w:r>
      <w:r w:rsidR="00F13245">
        <w:rPr>
          <w:rFonts w:ascii="Times New Roman" w:hAnsi="Times New Roman" w:cs="Times New Roman"/>
          <w:bCs/>
          <w:sz w:val="28"/>
          <w:szCs w:val="28"/>
        </w:rPr>
        <w:t xml:space="preserve">ия спортивного зала, стадиона, </w:t>
      </w:r>
      <w:r w:rsidRPr="00C30A02">
        <w:rPr>
          <w:rFonts w:ascii="Times New Roman" w:hAnsi="Times New Roman" w:cs="Times New Roman"/>
          <w:bCs/>
          <w:sz w:val="28"/>
          <w:szCs w:val="28"/>
        </w:rPr>
        <w:t xml:space="preserve"> тренажерного зала, которые  должны удовлетворять требованиям Государственных санитарно-эпидемиологических правил и нормативов (СанПиН 2.4.2. 1178—02).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02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30A02" w:rsidRPr="00C30A02" w:rsidRDefault="00B54D76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Открытая спортивная площадка</w:t>
      </w:r>
      <w:r w:rsidR="00C30A02" w:rsidRPr="00C30A02">
        <w:rPr>
          <w:rFonts w:ascii="Times New Roman" w:hAnsi="Times New Roman" w:cs="Times New Roman"/>
          <w:bCs/>
          <w:sz w:val="28"/>
          <w:szCs w:val="28"/>
        </w:rPr>
        <w:t xml:space="preserve"> широкого профиля с элементами полосы препятствий, тренажерный зал</w:t>
      </w:r>
      <w:r>
        <w:rPr>
          <w:rFonts w:ascii="Times New Roman" w:hAnsi="Times New Roman" w:cs="Times New Roman"/>
          <w:bCs/>
          <w:sz w:val="28"/>
          <w:szCs w:val="28"/>
        </w:rPr>
        <w:t>спортивная площадка оснащена</w:t>
      </w:r>
      <w:r w:rsidR="00C30A02" w:rsidRPr="00C30A02">
        <w:rPr>
          <w:rFonts w:ascii="Times New Roman" w:hAnsi="Times New Roman" w:cs="Times New Roman"/>
          <w:bCs/>
          <w:sz w:val="28"/>
          <w:szCs w:val="28"/>
        </w:rPr>
        <w:t xml:space="preserve">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ОПОП к уровню подготовки выпускников </w:t>
      </w:r>
      <w:r>
        <w:rPr>
          <w:rFonts w:ascii="Times New Roman" w:hAnsi="Times New Roman" w:cs="Times New Roman"/>
          <w:bCs/>
          <w:sz w:val="28"/>
          <w:szCs w:val="28"/>
        </w:rPr>
        <w:t>Николаевского технологического техникума</w:t>
      </w:r>
      <w:r w:rsidR="00C30A02" w:rsidRPr="00C30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02">
        <w:rPr>
          <w:rFonts w:ascii="Times New Roman" w:hAnsi="Times New Roman" w:cs="Times New Roman"/>
          <w:bCs/>
          <w:sz w:val="28"/>
          <w:szCs w:val="28"/>
        </w:rPr>
        <w:t xml:space="preserve">  Особую роль в этом отношении играет создание технических условий для использования компьютерных и информационно-коммуникативных средств обучения.</w:t>
      </w:r>
    </w:p>
    <w:p w:rsidR="00C30A02" w:rsidRPr="007C4DDA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 xml:space="preserve">Спортивный  инвентарь и оборудование   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штанг</w:t>
      </w:r>
      <w:r w:rsidR="00B54D76">
        <w:rPr>
          <w:rStyle w:val="af8"/>
          <w:rFonts w:ascii="Times New Roman" w:hAnsi="Times New Roman" w:cs="Times New Roman"/>
          <w:b w:val="0"/>
          <w:sz w:val="28"/>
          <w:szCs w:val="28"/>
        </w:rPr>
        <w:t>а</w:t>
      </w: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тренировочные;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гантели наборные;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гири спортивные;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гранаты спортивные;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тренажеры в тренажерном зале;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 малый (теннисный);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столы для настольного тенниса;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обруч гимнастический;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рулетка измерительная (</w:t>
      </w:r>
      <w:smartTag w:uri="urn:schemas-microsoft-com:office:smarttags" w:element="metricconverter">
        <w:smartTagPr>
          <w:attr w:name="ProductID" w:val="10 м"/>
        </w:smartTagPr>
        <w:r w:rsidRPr="00C30A02">
          <w:rPr>
            <w:rStyle w:val="af8"/>
            <w:rFonts w:ascii="Times New Roman" w:hAnsi="Times New Roman" w:cs="Times New Roman"/>
            <w:b w:val="0"/>
            <w:sz w:val="28"/>
            <w:szCs w:val="28"/>
          </w:rPr>
          <w:t>10 м</w:t>
        </w:r>
      </w:smartTag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 м"/>
        </w:smartTagPr>
        <w:r w:rsidRPr="00C30A02">
          <w:rPr>
            <w:rStyle w:val="af8"/>
            <w:rFonts w:ascii="Times New Roman" w:hAnsi="Times New Roman" w:cs="Times New Roman"/>
            <w:b w:val="0"/>
            <w:sz w:val="28"/>
            <w:szCs w:val="28"/>
          </w:rPr>
          <w:t>50 м</w:t>
        </w:r>
      </w:smartTag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.);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комплект щитов баскетбольных с кольцами и сеткой;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щиты баскетбольные навесные с кольцами и сеткой;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мячи баскетбольные;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стойки волейбольные универсальные;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сетка волейбольная;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мячи волейбольные;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ворота для мини-футбола;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сетка для ворот мини-футбола;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мячи футбольные;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насос для накачивания мячей;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секундомер;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 весы медицинские;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lastRenderedPageBreak/>
        <w:t>- аптечка медицинская.</w:t>
      </w:r>
    </w:p>
    <w:p w:rsidR="00C30A02" w:rsidRPr="00C30A02" w:rsidRDefault="00C30A02" w:rsidP="007C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C30A02">
        <w:rPr>
          <w:rStyle w:val="af8"/>
          <w:rFonts w:ascii="Times New Roman" w:hAnsi="Times New Roman" w:cs="Times New Roman"/>
          <w:b w:val="0"/>
          <w:sz w:val="28"/>
          <w:szCs w:val="28"/>
        </w:rPr>
        <w:t>-лыжный инвентарь</w:t>
      </w:r>
    </w:p>
    <w:p w:rsidR="00C30A02" w:rsidRPr="00C30A02" w:rsidRDefault="007C4DDA" w:rsidP="007C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C30A02" w:rsidRPr="00C30A02" w:rsidRDefault="00C30A02" w:rsidP="00C30A02">
      <w:pPr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C30A02" w:rsidRPr="00417A99" w:rsidRDefault="007C4DDA" w:rsidP="00C30A02">
      <w:pPr>
        <w:rPr>
          <w:rFonts w:ascii="Times New Roman" w:hAnsi="Times New Roman" w:cs="Times New Roman"/>
          <w:b/>
          <w:sz w:val="28"/>
          <w:szCs w:val="28"/>
        </w:rPr>
      </w:pPr>
      <w:r w:rsidRPr="00417A9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Бишаева А.А. Профессионально-оздоровительная физическая культура сту</w:t>
      </w:r>
      <w:r w:rsidR="00417A99">
        <w:rPr>
          <w:rFonts w:ascii="Times New Roman" w:hAnsi="Times New Roman" w:cs="Times New Roman"/>
          <w:sz w:val="28"/>
          <w:szCs w:val="28"/>
        </w:rPr>
        <w:t>дента: учеб. пособие. — М.,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Евсеев Ю.И. Физическ</w:t>
      </w:r>
      <w:r w:rsidR="00417A99">
        <w:rPr>
          <w:rFonts w:ascii="Times New Roman" w:hAnsi="Times New Roman" w:cs="Times New Roman"/>
          <w:sz w:val="28"/>
          <w:szCs w:val="28"/>
        </w:rPr>
        <w:t>ое воспитание. — Ростов н/Д, 202</w:t>
      </w:r>
      <w:r w:rsidRPr="00C30A02">
        <w:rPr>
          <w:rFonts w:ascii="Times New Roman" w:hAnsi="Times New Roman" w:cs="Times New Roman"/>
          <w:sz w:val="28"/>
          <w:szCs w:val="28"/>
        </w:rPr>
        <w:t>0.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Кабачков В.А. Полиевский С.А., Буров А.Э. Профессиональная физическая культура в системе непрерывного образования молодежи:</w:t>
      </w:r>
      <w:r w:rsidR="00417A99">
        <w:rPr>
          <w:rFonts w:ascii="Times New Roman" w:hAnsi="Times New Roman" w:cs="Times New Roman"/>
          <w:sz w:val="28"/>
          <w:szCs w:val="28"/>
        </w:rPr>
        <w:t xml:space="preserve"> науч.-метод. пособие. — М., 202</w:t>
      </w:r>
      <w:r w:rsidRPr="00C30A02">
        <w:rPr>
          <w:rFonts w:ascii="Times New Roman" w:hAnsi="Times New Roman" w:cs="Times New Roman"/>
          <w:sz w:val="28"/>
          <w:szCs w:val="28"/>
        </w:rPr>
        <w:t>0.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Литвинов А.А., Козлов А.В., Ивченко Е.В. Теория и методика обучения базовым видам спорта. Плавание. — М., 201</w:t>
      </w:r>
      <w:r w:rsidR="00417A99">
        <w:rPr>
          <w:rFonts w:ascii="Times New Roman" w:hAnsi="Times New Roman" w:cs="Times New Roman"/>
          <w:sz w:val="28"/>
          <w:szCs w:val="28"/>
        </w:rPr>
        <w:t>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Манжелей И.В. Инновации в физическом воспитан</w:t>
      </w:r>
      <w:r w:rsidR="00417A99">
        <w:rPr>
          <w:rFonts w:ascii="Times New Roman" w:hAnsi="Times New Roman" w:cs="Times New Roman"/>
          <w:sz w:val="28"/>
          <w:szCs w:val="28"/>
        </w:rPr>
        <w:t>ии: учеб. пособие. — Тюмень, 202</w:t>
      </w:r>
      <w:r w:rsidRPr="00C30A02">
        <w:rPr>
          <w:rFonts w:ascii="Times New Roman" w:hAnsi="Times New Roman" w:cs="Times New Roman"/>
          <w:sz w:val="28"/>
          <w:szCs w:val="28"/>
        </w:rPr>
        <w:t>0.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Миронова Т.И. Реабилитация социально-психологического здоровья детско-мо</w:t>
      </w:r>
      <w:r w:rsidR="00417A99">
        <w:rPr>
          <w:rFonts w:ascii="Times New Roman" w:hAnsi="Times New Roman" w:cs="Times New Roman"/>
          <w:sz w:val="28"/>
          <w:szCs w:val="28"/>
        </w:rPr>
        <w:t>лодежных групп. — Кострома,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Тимонин А.И. Педагогическое обеспечение социальной</w:t>
      </w:r>
      <w:r w:rsidR="007C4DDA">
        <w:rPr>
          <w:rFonts w:ascii="Times New Roman" w:hAnsi="Times New Roman" w:cs="Times New Roman"/>
          <w:sz w:val="28"/>
          <w:szCs w:val="28"/>
        </w:rPr>
        <w:t xml:space="preserve"> работы с молодежью: учеб. посо</w:t>
      </w:r>
      <w:r w:rsidRPr="00C30A02">
        <w:rPr>
          <w:rFonts w:ascii="Times New Roman" w:hAnsi="Times New Roman" w:cs="Times New Roman"/>
          <w:sz w:val="28"/>
          <w:szCs w:val="28"/>
        </w:rPr>
        <w:t>бие / под ред. Н. Ф. Басова. — 3-е изд. — М., 201</w:t>
      </w:r>
      <w:r w:rsidR="00417A99">
        <w:rPr>
          <w:rFonts w:ascii="Times New Roman" w:hAnsi="Times New Roman" w:cs="Times New Roman"/>
          <w:sz w:val="28"/>
          <w:szCs w:val="28"/>
        </w:rPr>
        <w:t>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3C1E5C" w:rsidRPr="00417A99" w:rsidRDefault="003C1E5C" w:rsidP="00C30A02">
      <w:pPr>
        <w:rPr>
          <w:rFonts w:ascii="Times New Roman" w:hAnsi="Times New Roman" w:cs="Times New Roman"/>
          <w:b/>
          <w:sz w:val="28"/>
          <w:szCs w:val="28"/>
        </w:rPr>
      </w:pPr>
      <w:r w:rsidRPr="00417A99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Хомич М.М., Эммануэль Ю.В., Ванчакова Н.П. Комплексы корректирующих мероприятий при снижении адаптационных резервов ор монито-ринга / под </w:t>
      </w:r>
      <w:r w:rsidR="00417A99">
        <w:rPr>
          <w:rFonts w:ascii="Times New Roman" w:hAnsi="Times New Roman" w:cs="Times New Roman"/>
          <w:sz w:val="28"/>
          <w:szCs w:val="28"/>
        </w:rPr>
        <w:t>ред. С. В. Матвеева. — СПб., 202</w:t>
      </w:r>
      <w:r w:rsidRPr="00C30A02">
        <w:rPr>
          <w:rFonts w:ascii="Times New Roman" w:hAnsi="Times New Roman" w:cs="Times New Roman"/>
          <w:sz w:val="28"/>
          <w:szCs w:val="28"/>
        </w:rPr>
        <w:t>0.</w:t>
      </w:r>
    </w:p>
    <w:p w:rsidR="00C30A02" w:rsidRDefault="00C30A02" w:rsidP="00C30A02">
      <w:pPr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 xml:space="preserve">       Для студентов</w:t>
      </w:r>
    </w:p>
    <w:p w:rsidR="003C1E5C" w:rsidRPr="00417A99" w:rsidRDefault="003C1E5C" w:rsidP="003C1E5C">
      <w:pPr>
        <w:rPr>
          <w:rFonts w:ascii="Times New Roman" w:hAnsi="Times New Roman" w:cs="Times New Roman"/>
          <w:b/>
          <w:sz w:val="28"/>
          <w:szCs w:val="28"/>
        </w:rPr>
      </w:pPr>
      <w:r w:rsidRPr="00417A9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учреж-дений высшего профессионального образования МВД России / под ред. В. Я. Кик</w:t>
      </w:r>
      <w:r w:rsidR="00417A99">
        <w:rPr>
          <w:rFonts w:ascii="Times New Roman" w:hAnsi="Times New Roman" w:cs="Times New Roman"/>
          <w:sz w:val="28"/>
          <w:szCs w:val="28"/>
        </w:rPr>
        <w:t>отя, И. С. Барчукова. — М.,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Барчуков И.С. Теория и методика физического воспитания и спорта: учебник / под общ. ред. Г. В. Барчуковой. — М., 201</w:t>
      </w:r>
      <w:r w:rsidR="00417A99">
        <w:rPr>
          <w:rFonts w:ascii="Times New Roman" w:hAnsi="Times New Roman" w:cs="Times New Roman"/>
          <w:sz w:val="28"/>
          <w:szCs w:val="28"/>
        </w:rPr>
        <w:t>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lastRenderedPageBreak/>
        <w:t>Бишаева А.А. Физическая культура: учебник для студ</w:t>
      </w:r>
      <w:r w:rsidR="003C1E5C">
        <w:rPr>
          <w:rFonts w:ascii="Times New Roman" w:hAnsi="Times New Roman" w:cs="Times New Roman"/>
          <w:sz w:val="28"/>
          <w:szCs w:val="28"/>
        </w:rPr>
        <w:t>. учреждений сред. проф. образо</w:t>
      </w:r>
      <w:r w:rsidR="00417A99">
        <w:rPr>
          <w:rFonts w:ascii="Times New Roman" w:hAnsi="Times New Roman" w:cs="Times New Roman"/>
          <w:sz w:val="28"/>
          <w:szCs w:val="28"/>
        </w:rPr>
        <w:t>вания. — М.,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Гамидова С.К. Содержание и направленность физкультурно-оздоровит</w:t>
      </w:r>
      <w:r w:rsidR="00417A99">
        <w:rPr>
          <w:rFonts w:ascii="Times New Roman" w:hAnsi="Times New Roman" w:cs="Times New Roman"/>
          <w:sz w:val="28"/>
          <w:szCs w:val="28"/>
        </w:rPr>
        <w:t>ельных занятий. — Смоленск,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Решетников Н.В., Кислицын Ю.Л., Палтиевич Р.Л., Погадаев Г.И. Физическая куль-</w:t>
      </w:r>
    </w:p>
    <w:p w:rsidR="00C30A02" w:rsidRPr="00C30A02" w:rsidRDefault="00C30A02" w:rsidP="00C30A02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тура: учеб. пособие для студ. учреждений ср</w:t>
      </w:r>
      <w:r w:rsidR="00417A99">
        <w:rPr>
          <w:rFonts w:ascii="Times New Roman" w:hAnsi="Times New Roman" w:cs="Times New Roman"/>
          <w:sz w:val="28"/>
          <w:szCs w:val="28"/>
        </w:rPr>
        <w:t>ед. проф. образования. — М., 202</w:t>
      </w:r>
      <w:r w:rsidRPr="00C30A02">
        <w:rPr>
          <w:rFonts w:ascii="Times New Roman" w:hAnsi="Times New Roman" w:cs="Times New Roman"/>
          <w:sz w:val="28"/>
          <w:szCs w:val="28"/>
        </w:rPr>
        <w:t>0.</w:t>
      </w:r>
    </w:p>
    <w:p w:rsidR="003C1E5C" w:rsidRPr="00417A99" w:rsidRDefault="003C1E5C" w:rsidP="003C1E5C">
      <w:pPr>
        <w:rPr>
          <w:rFonts w:ascii="Times New Roman" w:hAnsi="Times New Roman" w:cs="Times New Roman"/>
          <w:b/>
          <w:sz w:val="28"/>
          <w:szCs w:val="28"/>
        </w:rPr>
      </w:pPr>
      <w:r w:rsidRPr="00417A99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C30A02" w:rsidRPr="00C30A02" w:rsidRDefault="00C30A02" w:rsidP="003C1E5C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Сайганова Е.Г, Дудов В.А. Физическая культура. Сам</w:t>
      </w:r>
      <w:r w:rsidR="003C1E5C">
        <w:rPr>
          <w:rFonts w:ascii="Times New Roman" w:hAnsi="Times New Roman" w:cs="Times New Roman"/>
          <w:sz w:val="28"/>
          <w:szCs w:val="28"/>
        </w:rPr>
        <w:t xml:space="preserve">остоятельная </w:t>
      </w:r>
      <w:r w:rsidR="00417A99">
        <w:rPr>
          <w:rFonts w:ascii="Times New Roman" w:hAnsi="Times New Roman" w:cs="Times New Roman"/>
          <w:sz w:val="28"/>
          <w:szCs w:val="28"/>
        </w:rPr>
        <w:t>работа: учеб. пособие. — М., 202</w:t>
      </w:r>
      <w:r w:rsidR="003C1E5C">
        <w:rPr>
          <w:rFonts w:ascii="Times New Roman" w:hAnsi="Times New Roman" w:cs="Times New Roman"/>
          <w:sz w:val="28"/>
          <w:szCs w:val="28"/>
        </w:rPr>
        <w:t xml:space="preserve">0. — </w:t>
      </w:r>
      <w:r w:rsidRPr="00C30A02">
        <w:rPr>
          <w:rFonts w:ascii="Times New Roman" w:hAnsi="Times New Roman" w:cs="Times New Roman"/>
          <w:sz w:val="28"/>
          <w:szCs w:val="28"/>
        </w:rPr>
        <w:t>Бакалавриат</w:t>
      </w:r>
    </w:p>
    <w:p w:rsidR="00C30A02" w:rsidRPr="00C30A02" w:rsidRDefault="00C30A02" w:rsidP="00C30A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02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C30A02" w:rsidRPr="00C30A02" w:rsidRDefault="00C30A02" w:rsidP="00C3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1. www.lib.sportedu.ru</w:t>
      </w:r>
    </w:p>
    <w:p w:rsidR="00C30A02" w:rsidRPr="00C30A02" w:rsidRDefault="00C30A02" w:rsidP="00C30A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2. www.school.edu.ru</w:t>
      </w:r>
    </w:p>
    <w:p w:rsidR="00C30A02" w:rsidRDefault="00C30A02" w:rsidP="00E2601D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="00AC093E" w:rsidRPr="00825DB7">
          <w:rPr>
            <w:rStyle w:val="af9"/>
            <w:rFonts w:ascii="Times New Roman" w:hAnsi="Times New Roman" w:cs="Times New Roman"/>
            <w:sz w:val="28"/>
            <w:szCs w:val="28"/>
          </w:rPr>
          <w:t>http://www.infosport.ru/minsport/</w:t>
        </w:r>
      </w:hyperlink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Default="00AC093E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E2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3E" w:rsidRPr="00D52D83" w:rsidRDefault="003C1E5C" w:rsidP="00D52D8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D83">
        <w:rPr>
          <w:rFonts w:ascii="Times New Roman" w:hAnsi="Times New Roman" w:cs="Times New Roman"/>
          <w:b/>
          <w:sz w:val="28"/>
          <w:szCs w:val="28"/>
        </w:rPr>
        <w:t>.</w:t>
      </w:r>
      <w:r w:rsidR="00AC093E" w:rsidRPr="00D52D83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AC093E" w:rsidTr="00AC093E">
        <w:tc>
          <w:tcPr>
            <w:tcW w:w="5210" w:type="dxa"/>
          </w:tcPr>
          <w:p w:rsidR="00AC093E" w:rsidRP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 w:rsidRPr="00AC093E">
              <w:rPr>
                <w:b/>
                <w:sz w:val="28"/>
                <w:szCs w:val="28"/>
              </w:rPr>
              <w:t>Результаты обучения</w:t>
            </w:r>
          </w:p>
          <w:p w:rsidR="00AC093E" w:rsidRPr="00AC093E" w:rsidRDefault="00AC093E" w:rsidP="00AC093E">
            <w:pPr>
              <w:jc w:val="both"/>
              <w:rPr>
                <w:b/>
                <w:sz w:val="24"/>
                <w:szCs w:val="24"/>
              </w:rPr>
            </w:pPr>
            <w:r w:rsidRPr="00AC093E">
              <w:rPr>
                <w:b/>
                <w:sz w:val="28"/>
                <w:szCs w:val="28"/>
              </w:rPr>
              <w:t>(метапредметные, предметные)</w:t>
            </w:r>
          </w:p>
        </w:tc>
        <w:tc>
          <w:tcPr>
            <w:tcW w:w="5211" w:type="dxa"/>
          </w:tcPr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C093E" w:rsidTr="00AC093E">
        <w:tc>
          <w:tcPr>
            <w:tcW w:w="5210" w:type="dxa"/>
          </w:tcPr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обучения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способность использовать межпредметные понятия и универсальные у</w:t>
            </w:r>
            <w:r>
              <w:rPr>
                <w:sz w:val="28"/>
                <w:szCs w:val="28"/>
              </w:rPr>
              <w:t>чеб</w:t>
            </w:r>
            <w:r w:rsidRPr="00C30A02">
              <w:rPr>
                <w:sz w:val="28"/>
                <w:szCs w:val="28"/>
              </w:rPr>
              <w:t>ные действия (регулятивные, познав</w:t>
            </w:r>
            <w:r>
              <w:rPr>
                <w:sz w:val="28"/>
                <w:szCs w:val="28"/>
              </w:rPr>
              <w:t>ательные, коммуникативные) в по</w:t>
            </w:r>
            <w:r w:rsidRPr="00C30A02">
              <w:rPr>
                <w:sz w:val="28"/>
                <w:szCs w:val="28"/>
              </w:rPr>
              <w:t>знавательной, спортивной, физкультурной, оздоровительной и социальной практике;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готовность учебного сотрудничества с преп</w:t>
            </w:r>
            <w:r>
              <w:rPr>
                <w:sz w:val="28"/>
                <w:szCs w:val="28"/>
              </w:rPr>
              <w:t>одавателями и сверстниками с ис</w:t>
            </w:r>
            <w:r w:rsidRPr="00C30A02">
              <w:rPr>
                <w:sz w:val="28"/>
                <w:szCs w:val="28"/>
              </w:rPr>
              <w:t>пользованием специальных средств и методов двигательной активности;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освоение знаний, полученных в процессе теоретических, учебно-методических 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и практических занятий, в области анатом</w:t>
            </w:r>
            <w:r>
              <w:rPr>
                <w:sz w:val="28"/>
                <w:szCs w:val="28"/>
              </w:rPr>
              <w:t>ии, физиологии, психологии (воз</w:t>
            </w:r>
            <w:r w:rsidRPr="00C30A02">
              <w:rPr>
                <w:sz w:val="28"/>
                <w:szCs w:val="28"/>
              </w:rPr>
              <w:t>растной и спортивной), экологии, ОБЖ;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физической культуре, получаемую из различных источников;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формирование навыков участия в разли</w:t>
            </w:r>
            <w:r>
              <w:rPr>
                <w:sz w:val="28"/>
                <w:szCs w:val="28"/>
              </w:rPr>
              <w:t>чных видах соревновательной дея</w:t>
            </w:r>
            <w:r w:rsidRPr="00C30A02">
              <w:rPr>
                <w:sz w:val="28"/>
                <w:szCs w:val="28"/>
              </w:rPr>
              <w:t>тельности, моделирующих профессиональную подготовку;</w:t>
            </w:r>
          </w:p>
          <w:p w:rsidR="00AC093E" w:rsidRDefault="00AC093E" w:rsidP="00AC093E">
            <w:pPr>
              <w:rPr>
                <w:sz w:val="28"/>
                <w:szCs w:val="28"/>
              </w:rPr>
            </w:pP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умение использовать средства информационных и коммуникационных технологий (далее — ИКТ) в решении когнитивных, коммуникативных и 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lastRenderedPageBreak/>
              <w:t>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AC093E" w:rsidRPr="00C30A02" w:rsidRDefault="00AC093E" w:rsidP="00AC093E">
            <w:pPr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обучения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умение использовать разнообразные формы</w:t>
            </w:r>
            <w:r>
              <w:rPr>
                <w:sz w:val="28"/>
                <w:szCs w:val="28"/>
              </w:rPr>
              <w:t xml:space="preserve"> и виды физкультурной деятельно</w:t>
            </w:r>
            <w:r w:rsidRPr="00C30A02">
              <w:rPr>
                <w:sz w:val="28"/>
                <w:szCs w:val="28"/>
              </w:rPr>
              <w:t>сти для организации здорового образа жизни, активного отдыха и досуга;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современными технологиями укрепления и сохранения здоровья, </w:t>
            </w:r>
            <w:r>
              <w:rPr>
                <w:sz w:val="28"/>
                <w:szCs w:val="28"/>
              </w:rPr>
              <w:t>п</w:t>
            </w:r>
            <w:r w:rsidRPr="00C30A02">
              <w:rPr>
                <w:sz w:val="28"/>
                <w:szCs w:val="28"/>
              </w:rPr>
              <w:t>оддержания работоспособности, профи</w:t>
            </w:r>
            <w:r>
              <w:rPr>
                <w:sz w:val="28"/>
                <w:szCs w:val="28"/>
              </w:rPr>
              <w:t>лактики предупреждения заболева</w:t>
            </w:r>
            <w:r w:rsidRPr="00C30A02">
              <w:rPr>
                <w:sz w:val="28"/>
                <w:szCs w:val="28"/>
              </w:rPr>
              <w:t>ний, связанных с учебной и производственной деятельностью;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физическими упражнениями </w:t>
            </w:r>
            <w:r>
              <w:rPr>
                <w:sz w:val="28"/>
                <w:szCs w:val="28"/>
              </w:rPr>
              <w:t>разной функциональной направлен</w:t>
            </w:r>
            <w:r w:rsidRPr="00C30A02">
              <w:rPr>
                <w:sz w:val="28"/>
                <w:szCs w:val="28"/>
              </w:rPr>
              <w:t>ности, использование их в режиме учебной и производственной деятельности с целью профилактики переутомления и с</w:t>
            </w:r>
            <w:r>
              <w:rPr>
                <w:sz w:val="28"/>
                <w:szCs w:val="28"/>
              </w:rPr>
              <w:t>охранения высокой  работоспособ</w:t>
            </w:r>
            <w:r w:rsidRPr="00C30A02">
              <w:rPr>
                <w:sz w:val="28"/>
                <w:szCs w:val="28"/>
              </w:rPr>
              <w:t>ности;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>−</w:t>
            </w:r>
            <w:r w:rsidRPr="00C30A02">
              <w:rPr>
                <w:sz w:val="28"/>
                <w:szCs w:val="28"/>
              </w:rPr>
              <w:tab/>
              <w:t xml:space="preserve"> владение техническими приемами и двигательными действиями базовых видов спорта, активное применение их в игр</w:t>
            </w:r>
            <w:r>
              <w:rPr>
                <w:sz w:val="28"/>
                <w:szCs w:val="28"/>
              </w:rPr>
              <w:t>овой и соревновательной деятель</w:t>
            </w:r>
            <w:r w:rsidRPr="00C30A02">
              <w:rPr>
                <w:sz w:val="28"/>
                <w:szCs w:val="28"/>
              </w:rPr>
              <w:t>ности, готовность к выполнению нормативов Всероссийского физкультурно-</w:t>
            </w:r>
          </w:p>
          <w:p w:rsidR="00AC093E" w:rsidRPr="00C30A02" w:rsidRDefault="00AC093E" w:rsidP="00AC093E">
            <w:pPr>
              <w:rPr>
                <w:sz w:val="28"/>
                <w:szCs w:val="28"/>
              </w:rPr>
            </w:pPr>
            <w:r w:rsidRPr="00C30A02">
              <w:rPr>
                <w:sz w:val="28"/>
                <w:szCs w:val="28"/>
              </w:rPr>
              <w:t xml:space="preserve">спортивного комплекса «Готов к труду и обороне» </w:t>
            </w:r>
            <w:r w:rsidRPr="003C1E5C">
              <w:rPr>
                <w:b/>
                <w:sz w:val="28"/>
                <w:szCs w:val="28"/>
              </w:rPr>
              <w:t>(ГТО)</w:t>
            </w: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  <w:p w:rsidR="00AC093E" w:rsidRDefault="00AC093E" w:rsidP="00AC09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C093E" w:rsidRPr="00E36CB0" w:rsidRDefault="00AC093E" w:rsidP="00AC093E">
            <w:pPr>
              <w:jc w:val="both"/>
              <w:rPr>
                <w:sz w:val="28"/>
                <w:szCs w:val="28"/>
              </w:rPr>
            </w:pPr>
            <w:r w:rsidRPr="00E36CB0">
              <w:rPr>
                <w:sz w:val="28"/>
                <w:szCs w:val="28"/>
              </w:rPr>
              <w:lastRenderedPageBreak/>
              <w:t>Защита рефератов</w:t>
            </w:r>
          </w:p>
          <w:p w:rsidR="00AC093E" w:rsidRDefault="00AC093E" w:rsidP="00AC093E">
            <w:pPr>
              <w:jc w:val="both"/>
              <w:rPr>
                <w:sz w:val="28"/>
                <w:szCs w:val="28"/>
              </w:rPr>
            </w:pPr>
            <w:r w:rsidRPr="00E36CB0">
              <w:rPr>
                <w:sz w:val="28"/>
                <w:szCs w:val="28"/>
              </w:rPr>
              <w:t>Тестирование физических качеств</w:t>
            </w:r>
          </w:p>
          <w:p w:rsidR="00E36CB0" w:rsidRDefault="00E47C5C" w:rsidP="00AC0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E47C5C" w:rsidRDefault="00E47C5C" w:rsidP="00AC0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демонстрации обучающихся практических умений</w:t>
            </w:r>
          </w:p>
        </w:tc>
      </w:tr>
    </w:tbl>
    <w:p w:rsidR="00AC093E" w:rsidRPr="00AC093E" w:rsidRDefault="00AC093E" w:rsidP="00417A99">
      <w:pPr>
        <w:tabs>
          <w:tab w:val="left" w:pos="4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93E" w:rsidRPr="00AC093E" w:rsidSect="00D04148">
      <w:pgSz w:w="11907" w:h="16840"/>
      <w:pgMar w:top="1134" w:right="851" w:bottom="992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49" w:rsidRDefault="008E3A49" w:rsidP="003566C6">
      <w:pPr>
        <w:spacing w:after="0" w:line="240" w:lineRule="auto"/>
      </w:pPr>
      <w:r>
        <w:separator/>
      </w:r>
    </w:p>
  </w:endnote>
  <w:endnote w:type="continuationSeparator" w:id="1">
    <w:p w:rsidR="008E3A49" w:rsidRDefault="008E3A49" w:rsidP="003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87" w:rsidRDefault="00346DF6" w:rsidP="00AC67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9278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2787" w:rsidRDefault="00492787" w:rsidP="00AC67F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8"/>
    </w:sdtPr>
    <w:sdtContent>
      <w:p w:rsidR="00492787" w:rsidRDefault="00346DF6">
        <w:pPr>
          <w:pStyle w:val="ac"/>
          <w:jc w:val="center"/>
        </w:pPr>
        <w:fldSimple w:instr=" PAGE   \* MERGEFORMAT ">
          <w:r w:rsidR="002208C3">
            <w:rPr>
              <w:noProof/>
            </w:rPr>
            <w:t>4</w:t>
          </w:r>
        </w:fldSimple>
      </w:p>
    </w:sdtContent>
  </w:sdt>
  <w:p w:rsidR="00492787" w:rsidRDefault="00492787" w:rsidP="00AC67F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9"/>
    </w:sdtPr>
    <w:sdtContent>
      <w:p w:rsidR="00492787" w:rsidRDefault="00346DF6">
        <w:pPr>
          <w:pStyle w:val="ac"/>
          <w:jc w:val="center"/>
        </w:pPr>
        <w:fldSimple w:instr=" PAGE   \* MERGEFORMAT ">
          <w:r w:rsidR="00492787">
            <w:rPr>
              <w:noProof/>
            </w:rPr>
            <w:t>1</w:t>
          </w:r>
        </w:fldSimple>
      </w:p>
    </w:sdtContent>
  </w:sdt>
  <w:p w:rsidR="00492787" w:rsidRDefault="004927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49" w:rsidRDefault="008E3A49" w:rsidP="003566C6">
      <w:pPr>
        <w:spacing w:after="0" w:line="240" w:lineRule="auto"/>
      </w:pPr>
      <w:r>
        <w:separator/>
      </w:r>
    </w:p>
  </w:footnote>
  <w:footnote w:type="continuationSeparator" w:id="1">
    <w:p w:rsidR="008E3A49" w:rsidRDefault="008E3A49" w:rsidP="0035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87" w:rsidRDefault="00492787" w:rsidP="00615805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87" w:rsidRDefault="00492787" w:rsidP="0061580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0AD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singleLevel"/>
    <w:tmpl w:val="3B7689C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189037C"/>
    <w:multiLevelType w:val="multilevel"/>
    <w:tmpl w:val="A2EEE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73D7F"/>
    <w:multiLevelType w:val="multilevel"/>
    <w:tmpl w:val="CC624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F205F5"/>
    <w:multiLevelType w:val="multilevel"/>
    <w:tmpl w:val="66DEB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37D33"/>
    <w:multiLevelType w:val="hybridMultilevel"/>
    <w:tmpl w:val="DE342E2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6A59"/>
    <w:multiLevelType w:val="multilevel"/>
    <w:tmpl w:val="281C1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6086F"/>
    <w:multiLevelType w:val="hybridMultilevel"/>
    <w:tmpl w:val="9468F06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685647"/>
    <w:multiLevelType w:val="multilevel"/>
    <w:tmpl w:val="6E540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D19A9"/>
    <w:multiLevelType w:val="multilevel"/>
    <w:tmpl w:val="4E2E8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47133"/>
    <w:multiLevelType w:val="hybridMultilevel"/>
    <w:tmpl w:val="F4168A7A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F348D9"/>
    <w:multiLevelType w:val="multilevel"/>
    <w:tmpl w:val="E8CC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4CC3BFB"/>
    <w:multiLevelType w:val="multilevel"/>
    <w:tmpl w:val="A340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C17EE"/>
    <w:multiLevelType w:val="multilevel"/>
    <w:tmpl w:val="7B641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A46C4"/>
    <w:multiLevelType w:val="multilevel"/>
    <w:tmpl w:val="152A2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53033"/>
    <w:multiLevelType w:val="multilevel"/>
    <w:tmpl w:val="B7B64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01AEE"/>
    <w:multiLevelType w:val="hybridMultilevel"/>
    <w:tmpl w:val="B7941B0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FC3919"/>
    <w:multiLevelType w:val="multilevel"/>
    <w:tmpl w:val="63ECE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00EC8"/>
    <w:multiLevelType w:val="multilevel"/>
    <w:tmpl w:val="8B9EA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53EF8"/>
    <w:multiLevelType w:val="multilevel"/>
    <w:tmpl w:val="EAF20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D3F98"/>
    <w:multiLevelType w:val="multilevel"/>
    <w:tmpl w:val="D7C8C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C67F5"/>
    <w:multiLevelType w:val="multilevel"/>
    <w:tmpl w:val="C052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F17E2"/>
    <w:multiLevelType w:val="multilevel"/>
    <w:tmpl w:val="C74C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54A47"/>
    <w:multiLevelType w:val="multilevel"/>
    <w:tmpl w:val="B49C6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BA6E9B"/>
    <w:multiLevelType w:val="multilevel"/>
    <w:tmpl w:val="11705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3288C"/>
    <w:multiLevelType w:val="multilevel"/>
    <w:tmpl w:val="7DE2A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E51A85"/>
    <w:multiLevelType w:val="multilevel"/>
    <w:tmpl w:val="18BE8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1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F93"/>
    <w:rsid w:val="00023D04"/>
    <w:rsid w:val="0002721E"/>
    <w:rsid w:val="00066CA4"/>
    <w:rsid w:val="00066D11"/>
    <w:rsid w:val="0008111E"/>
    <w:rsid w:val="0008545A"/>
    <w:rsid w:val="000A603A"/>
    <w:rsid w:val="000B2653"/>
    <w:rsid w:val="000C3E53"/>
    <w:rsid w:val="000D1940"/>
    <w:rsid w:val="000E1299"/>
    <w:rsid w:val="000E2C79"/>
    <w:rsid w:val="000F5DA2"/>
    <w:rsid w:val="00115BFE"/>
    <w:rsid w:val="0013340B"/>
    <w:rsid w:val="001A12AB"/>
    <w:rsid w:val="001A4FCF"/>
    <w:rsid w:val="001A6FBC"/>
    <w:rsid w:val="001A74AC"/>
    <w:rsid w:val="001D002D"/>
    <w:rsid w:val="001D24B8"/>
    <w:rsid w:val="001F1F57"/>
    <w:rsid w:val="002208C3"/>
    <w:rsid w:val="002219EC"/>
    <w:rsid w:val="00257772"/>
    <w:rsid w:val="002644A7"/>
    <w:rsid w:val="0026497E"/>
    <w:rsid w:val="00266CAF"/>
    <w:rsid w:val="00277FC3"/>
    <w:rsid w:val="002849A6"/>
    <w:rsid w:val="002A7147"/>
    <w:rsid w:val="002B2B22"/>
    <w:rsid w:val="002E6CAF"/>
    <w:rsid w:val="002F5216"/>
    <w:rsid w:val="003000D0"/>
    <w:rsid w:val="00336BEF"/>
    <w:rsid w:val="00346DF6"/>
    <w:rsid w:val="00350D40"/>
    <w:rsid w:val="00351761"/>
    <w:rsid w:val="003566C6"/>
    <w:rsid w:val="003657D8"/>
    <w:rsid w:val="003910CB"/>
    <w:rsid w:val="00393136"/>
    <w:rsid w:val="00395FAE"/>
    <w:rsid w:val="003A615D"/>
    <w:rsid w:val="003C1E5C"/>
    <w:rsid w:val="003C714F"/>
    <w:rsid w:val="00404929"/>
    <w:rsid w:val="00417A99"/>
    <w:rsid w:val="004405B2"/>
    <w:rsid w:val="00452E58"/>
    <w:rsid w:val="004535B5"/>
    <w:rsid w:val="004572A5"/>
    <w:rsid w:val="00492787"/>
    <w:rsid w:val="004C38C9"/>
    <w:rsid w:val="004E5006"/>
    <w:rsid w:val="004E7816"/>
    <w:rsid w:val="004F1BA9"/>
    <w:rsid w:val="00504FA9"/>
    <w:rsid w:val="00523EE5"/>
    <w:rsid w:val="00527465"/>
    <w:rsid w:val="0052746D"/>
    <w:rsid w:val="00534D98"/>
    <w:rsid w:val="0054640A"/>
    <w:rsid w:val="00546782"/>
    <w:rsid w:val="00556AA2"/>
    <w:rsid w:val="005755A0"/>
    <w:rsid w:val="005936F4"/>
    <w:rsid w:val="005A16E0"/>
    <w:rsid w:val="005D6789"/>
    <w:rsid w:val="005E20A6"/>
    <w:rsid w:val="0060309E"/>
    <w:rsid w:val="00615805"/>
    <w:rsid w:val="0062242A"/>
    <w:rsid w:val="006661A9"/>
    <w:rsid w:val="0066730E"/>
    <w:rsid w:val="006731C3"/>
    <w:rsid w:val="006870AA"/>
    <w:rsid w:val="00687E38"/>
    <w:rsid w:val="0069062F"/>
    <w:rsid w:val="00693F93"/>
    <w:rsid w:val="006A373E"/>
    <w:rsid w:val="006A5D1B"/>
    <w:rsid w:val="006B61FD"/>
    <w:rsid w:val="006C5844"/>
    <w:rsid w:val="006C5974"/>
    <w:rsid w:val="006D44E2"/>
    <w:rsid w:val="006F5C55"/>
    <w:rsid w:val="007020D6"/>
    <w:rsid w:val="00710C32"/>
    <w:rsid w:val="007226D9"/>
    <w:rsid w:val="00746A7E"/>
    <w:rsid w:val="007810ED"/>
    <w:rsid w:val="007835A6"/>
    <w:rsid w:val="007A6C66"/>
    <w:rsid w:val="007C4DDA"/>
    <w:rsid w:val="007D3D05"/>
    <w:rsid w:val="007D51E2"/>
    <w:rsid w:val="007D5EB3"/>
    <w:rsid w:val="007F5581"/>
    <w:rsid w:val="00800B0B"/>
    <w:rsid w:val="00800E4B"/>
    <w:rsid w:val="008077D4"/>
    <w:rsid w:val="00813B85"/>
    <w:rsid w:val="00820B5E"/>
    <w:rsid w:val="008373C6"/>
    <w:rsid w:val="0085137C"/>
    <w:rsid w:val="008E0FA8"/>
    <w:rsid w:val="008E3A49"/>
    <w:rsid w:val="00905CB1"/>
    <w:rsid w:val="00942B09"/>
    <w:rsid w:val="009665B2"/>
    <w:rsid w:val="009A6195"/>
    <w:rsid w:val="009B4EFB"/>
    <w:rsid w:val="009C581F"/>
    <w:rsid w:val="009F0055"/>
    <w:rsid w:val="009F3CB9"/>
    <w:rsid w:val="009F6E79"/>
    <w:rsid w:val="00A008BC"/>
    <w:rsid w:val="00A10815"/>
    <w:rsid w:val="00A2183D"/>
    <w:rsid w:val="00A27179"/>
    <w:rsid w:val="00A31AEE"/>
    <w:rsid w:val="00A479AB"/>
    <w:rsid w:val="00A519B2"/>
    <w:rsid w:val="00A84EDD"/>
    <w:rsid w:val="00AC093E"/>
    <w:rsid w:val="00AC3A7A"/>
    <w:rsid w:val="00AC67F6"/>
    <w:rsid w:val="00AD3FCE"/>
    <w:rsid w:val="00B13B42"/>
    <w:rsid w:val="00B54D76"/>
    <w:rsid w:val="00BB3CBD"/>
    <w:rsid w:val="00BB797B"/>
    <w:rsid w:val="00BC12C0"/>
    <w:rsid w:val="00BC1C1C"/>
    <w:rsid w:val="00BC2501"/>
    <w:rsid w:val="00BC6E23"/>
    <w:rsid w:val="00BF3949"/>
    <w:rsid w:val="00C04F26"/>
    <w:rsid w:val="00C12C86"/>
    <w:rsid w:val="00C16642"/>
    <w:rsid w:val="00C26560"/>
    <w:rsid w:val="00C30A02"/>
    <w:rsid w:val="00C3415A"/>
    <w:rsid w:val="00C35877"/>
    <w:rsid w:val="00C37EE3"/>
    <w:rsid w:val="00C44876"/>
    <w:rsid w:val="00C50780"/>
    <w:rsid w:val="00C5789E"/>
    <w:rsid w:val="00C66FA2"/>
    <w:rsid w:val="00C74931"/>
    <w:rsid w:val="00CB1CFD"/>
    <w:rsid w:val="00CF5C88"/>
    <w:rsid w:val="00D0005C"/>
    <w:rsid w:val="00D04148"/>
    <w:rsid w:val="00D108A0"/>
    <w:rsid w:val="00D15756"/>
    <w:rsid w:val="00D15FEF"/>
    <w:rsid w:val="00D215AF"/>
    <w:rsid w:val="00D50A09"/>
    <w:rsid w:val="00D52D83"/>
    <w:rsid w:val="00D62551"/>
    <w:rsid w:val="00D84C47"/>
    <w:rsid w:val="00D857BE"/>
    <w:rsid w:val="00D9100B"/>
    <w:rsid w:val="00DA312D"/>
    <w:rsid w:val="00DA621A"/>
    <w:rsid w:val="00DA687B"/>
    <w:rsid w:val="00DA740E"/>
    <w:rsid w:val="00DE2F72"/>
    <w:rsid w:val="00E140D8"/>
    <w:rsid w:val="00E2601D"/>
    <w:rsid w:val="00E36CB0"/>
    <w:rsid w:val="00E47C5C"/>
    <w:rsid w:val="00E55CB4"/>
    <w:rsid w:val="00E64878"/>
    <w:rsid w:val="00E734DE"/>
    <w:rsid w:val="00E74836"/>
    <w:rsid w:val="00E8236A"/>
    <w:rsid w:val="00E87F91"/>
    <w:rsid w:val="00E9136A"/>
    <w:rsid w:val="00EB55AD"/>
    <w:rsid w:val="00EC16DC"/>
    <w:rsid w:val="00F13245"/>
    <w:rsid w:val="00F23C77"/>
    <w:rsid w:val="00F260E9"/>
    <w:rsid w:val="00F43607"/>
    <w:rsid w:val="00F85CF5"/>
    <w:rsid w:val="00F91B7D"/>
    <w:rsid w:val="00FA3FAB"/>
    <w:rsid w:val="00FA68A1"/>
    <w:rsid w:val="00FB298E"/>
    <w:rsid w:val="00FB2DDB"/>
    <w:rsid w:val="00FB3058"/>
    <w:rsid w:val="00FB3476"/>
    <w:rsid w:val="00FD0BC8"/>
    <w:rsid w:val="00FE5469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F5"/>
  </w:style>
  <w:style w:type="paragraph" w:styleId="1">
    <w:name w:val="heading 1"/>
    <w:basedOn w:val="a"/>
    <w:next w:val="a"/>
    <w:link w:val="10"/>
    <w:qFormat/>
    <w:rsid w:val="00622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D67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566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6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6C6"/>
    <w:rPr>
      <w:vertAlign w:val="superscript"/>
    </w:rPr>
  </w:style>
  <w:style w:type="paragraph" w:customStyle="1" w:styleId="ConsPlusNormal">
    <w:name w:val="ConsPlusNormal"/>
    <w:rsid w:val="00284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22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2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2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42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62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2242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2242A"/>
  </w:style>
  <w:style w:type="paragraph" w:styleId="af">
    <w:name w:val="header"/>
    <w:basedOn w:val="a"/>
    <w:link w:val="af0"/>
    <w:unhideWhenUsed/>
    <w:rsid w:val="00AC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AC67F6"/>
  </w:style>
  <w:style w:type="paragraph" w:styleId="af1">
    <w:name w:val="No Spacing"/>
    <w:qFormat/>
    <w:rsid w:val="004572A5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Сноска_"/>
    <w:basedOn w:val="a0"/>
    <w:link w:val="12"/>
    <w:uiPriority w:val="99"/>
    <w:locked/>
    <w:rsid w:val="006A5D1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3">
    <w:name w:val="Сноска"/>
    <w:basedOn w:val="af2"/>
    <w:uiPriority w:val="99"/>
    <w:rsid w:val="006A5D1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6A5D1B"/>
    <w:rPr>
      <w:rFonts w:ascii="Times New Roman" w:hAnsi="Times New Roman" w:cs="Times New Roman"/>
      <w:spacing w:val="50"/>
      <w:sz w:val="21"/>
      <w:szCs w:val="21"/>
      <w:u w:val="none"/>
    </w:rPr>
  </w:style>
  <w:style w:type="character" w:customStyle="1" w:styleId="af4">
    <w:name w:val="Основной текст + Курсив"/>
    <w:basedOn w:val="a0"/>
    <w:uiPriority w:val="99"/>
    <w:rsid w:val="006A5D1B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12">
    <w:name w:val="Сноска1"/>
    <w:basedOn w:val="a"/>
    <w:link w:val="af2"/>
    <w:uiPriority w:val="99"/>
    <w:rsid w:val="006A5D1B"/>
    <w:pPr>
      <w:widowControl w:val="0"/>
      <w:shd w:val="clear" w:color="auto" w:fill="FFFFFF"/>
      <w:spacing w:after="0" w:line="206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6A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A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A5D1B"/>
    <w:pPr>
      <w:widowControl w:val="0"/>
      <w:shd w:val="clear" w:color="auto" w:fill="FFFFFF"/>
      <w:spacing w:before="1260" w:after="300" w:line="259" w:lineRule="exac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3">
    <w:name w:val="Заголовок №2_"/>
    <w:basedOn w:val="a0"/>
    <w:link w:val="210"/>
    <w:uiPriority w:val="99"/>
    <w:locked/>
    <w:rsid w:val="007810ED"/>
    <w:rPr>
      <w:rFonts w:ascii="Tahoma" w:hAnsi="Tahoma" w:cs="Tahoma"/>
      <w:b/>
      <w:bCs/>
      <w:sz w:val="32"/>
      <w:szCs w:val="32"/>
      <w:shd w:val="clear" w:color="auto" w:fill="FFFFFF"/>
    </w:rPr>
  </w:style>
  <w:style w:type="character" w:customStyle="1" w:styleId="24">
    <w:name w:val="Заголовок №2 + Малые прописные"/>
    <w:basedOn w:val="23"/>
    <w:uiPriority w:val="99"/>
    <w:rsid w:val="007810ED"/>
    <w:rPr>
      <w:rFonts w:ascii="Tahoma" w:hAnsi="Tahoma" w:cs="Tahoma"/>
      <w:b/>
      <w:bCs/>
      <w:smallCaps/>
      <w:sz w:val="32"/>
      <w:szCs w:val="32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7810ED"/>
    <w:pPr>
      <w:widowControl w:val="0"/>
      <w:shd w:val="clear" w:color="auto" w:fill="FFFFFF"/>
      <w:spacing w:after="1980" w:line="240" w:lineRule="atLeast"/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customStyle="1" w:styleId="Default">
    <w:name w:val="Default"/>
    <w:rsid w:val="00C30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C30A0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6">
    <w:name w:val="Название Знак"/>
    <w:basedOn w:val="a0"/>
    <w:link w:val="af5"/>
    <w:rsid w:val="00C30A0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1">
    <w:name w:val="Основной текст с отступом 21"/>
    <w:basedOn w:val="a"/>
    <w:rsid w:val="00C30A0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"/>
    <w:rsid w:val="00C30A0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f8">
    <w:name w:val="Strong"/>
    <w:qFormat/>
    <w:rsid w:val="00C30A02"/>
    <w:rPr>
      <w:b/>
      <w:bCs/>
    </w:rPr>
  </w:style>
  <w:style w:type="character" w:customStyle="1" w:styleId="9pt">
    <w:name w:val="Основной текст + 9 pt"/>
    <w:aliases w:val="Полужирный6"/>
    <w:basedOn w:val="a0"/>
    <w:uiPriority w:val="99"/>
    <w:rsid w:val="002A7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2A7147"/>
    <w:rPr>
      <w:rFonts w:ascii="Franklin Gothic Medium" w:hAnsi="Franklin Gothic Medium" w:cs="Franklin Gothic Medium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A7147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b/>
      <w:bCs/>
      <w:sz w:val="19"/>
      <w:szCs w:val="19"/>
    </w:rPr>
  </w:style>
  <w:style w:type="character" w:customStyle="1" w:styleId="9pt3">
    <w:name w:val="Основной текст + 9 pt3"/>
    <w:aliases w:val="Полужирный5,Курсив,Интервал 0 pt1"/>
    <w:basedOn w:val="a0"/>
    <w:uiPriority w:val="99"/>
    <w:rsid w:val="00A008BC"/>
    <w:rPr>
      <w:rFonts w:ascii="Times New Roman" w:hAnsi="Times New Roman" w:cs="Times New Roman"/>
      <w:b/>
      <w:bCs/>
      <w:i/>
      <w:iCs/>
      <w:spacing w:val="10"/>
      <w:sz w:val="18"/>
      <w:szCs w:val="18"/>
      <w:u w:val="none"/>
    </w:rPr>
  </w:style>
  <w:style w:type="character" w:styleId="af9">
    <w:name w:val="Hyperlink"/>
    <w:basedOn w:val="a0"/>
    <w:uiPriority w:val="99"/>
    <w:unhideWhenUsed/>
    <w:rsid w:val="00AC093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2183D"/>
    <w:pPr>
      <w:widowControl w:val="0"/>
      <w:spacing w:after="0" w:line="240" w:lineRule="auto"/>
      <w:ind w:left="108"/>
    </w:pPr>
    <w:rPr>
      <w:rFonts w:ascii="Book Antiqua" w:eastAsia="Book Antiqua" w:hAnsi="Book Antiqua" w:cs="Book Antiqu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sport.ru/mi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7D6C-02AD-47F2-9332-DA5B04C4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71</Pages>
  <Words>10375</Words>
  <Characters>59143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69380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профессионального образования</dc:creator>
  <cp:lastModifiedBy>Metodist</cp:lastModifiedBy>
  <cp:revision>15</cp:revision>
  <cp:lastPrinted>2020-02-14T09:50:00Z</cp:lastPrinted>
  <dcterms:created xsi:type="dcterms:W3CDTF">2020-06-11T06:41:00Z</dcterms:created>
  <dcterms:modified xsi:type="dcterms:W3CDTF">2021-04-23T06:12:00Z</dcterms:modified>
</cp:coreProperties>
</file>