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A6" w:rsidRDefault="002961A6" w:rsidP="0043105A">
      <w:pPr>
        <w:pStyle w:val="Style70"/>
        <w:widowControl/>
        <w:ind w:right="-319"/>
        <w:jc w:val="center"/>
        <w:rPr>
          <w:iCs/>
          <w:noProof/>
          <w:color w:val="000000"/>
          <w:sz w:val="28"/>
          <w:szCs w:val="28"/>
        </w:rPr>
      </w:pPr>
    </w:p>
    <w:tbl>
      <w:tblPr>
        <w:tblStyle w:val="afa"/>
        <w:tblW w:w="0" w:type="auto"/>
        <w:tblLook w:val="04A0"/>
      </w:tblPr>
      <w:tblGrid>
        <w:gridCol w:w="10755"/>
      </w:tblGrid>
      <w:tr w:rsidR="001369F6" w:rsidTr="001369F6">
        <w:tc>
          <w:tcPr>
            <w:tcW w:w="10755" w:type="dxa"/>
            <w:tcBorders>
              <w:top w:val="single" w:sz="36" w:space="0" w:color="auto"/>
              <w:left w:val="single" w:sz="36" w:space="0" w:color="auto"/>
              <w:bottom w:val="single" w:sz="36" w:space="0" w:color="auto"/>
              <w:right w:val="single" w:sz="36" w:space="0" w:color="auto"/>
            </w:tcBorders>
          </w:tcPr>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Областное государственное бюджетное </w:t>
            </w:r>
          </w:p>
          <w:p w:rsidR="001369F6" w:rsidRDefault="001369F6" w:rsidP="001369F6">
            <w:pPr>
              <w:pStyle w:val="Style70"/>
              <w:widowControl/>
              <w:tabs>
                <w:tab w:val="left" w:pos="1716"/>
                <w:tab w:val="center" w:pos="5429"/>
              </w:tabs>
              <w:ind w:right="-319"/>
              <w:jc w:val="left"/>
              <w:rPr>
                <w:iCs/>
                <w:noProof/>
                <w:color w:val="000000"/>
                <w:sz w:val="28"/>
                <w:szCs w:val="28"/>
              </w:rPr>
            </w:pPr>
            <w:r>
              <w:rPr>
                <w:iCs/>
                <w:noProof/>
                <w:color w:val="000000"/>
                <w:sz w:val="28"/>
                <w:szCs w:val="28"/>
              </w:rPr>
              <w:tab/>
            </w:r>
            <w:r>
              <w:rPr>
                <w:iCs/>
                <w:noProof/>
                <w:color w:val="000000"/>
                <w:sz w:val="28"/>
                <w:szCs w:val="28"/>
              </w:rPr>
              <w:tab/>
              <w:t xml:space="preserve">профессиональное образовательное учреждение </w:t>
            </w:r>
          </w:p>
          <w:p w:rsidR="001369F6" w:rsidRDefault="001369F6" w:rsidP="0043105A">
            <w:pPr>
              <w:pStyle w:val="Style70"/>
              <w:widowControl/>
              <w:ind w:right="-319"/>
              <w:jc w:val="center"/>
              <w:rPr>
                <w:iCs/>
                <w:noProof/>
                <w:color w:val="000000"/>
                <w:sz w:val="28"/>
                <w:szCs w:val="28"/>
              </w:rPr>
            </w:pPr>
            <w:r>
              <w:rPr>
                <w:iCs/>
                <w:noProof/>
                <w:color w:val="000000"/>
                <w:sz w:val="28"/>
                <w:szCs w:val="28"/>
              </w:rPr>
              <w:t>«Николаевский технологичсекий техникум»</w:t>
            </w: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                                       Утверждаю</w:t>
            </w:r>
          </w:p>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                                                       Директор техникума:</w:t>
            </w:r>
          </w:p>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                                                                           ________________ Я.У.Юнушев</w:t>
            </w:r>
          </w:p>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                                                                «____»___________ 202   г</w:t>
            </w:r>
          </w:p>
          <w:p w:rsidR="001369F6" w:rsidRDefault="001369F6" w:rsidP="0043105A">
            <w:pPr>
              <w:pStyle w:val="Style70"/>
              <w:widowControl/>
              <w:ind w:right="-319"/>
              <w:jc w:val="center"/>
              <w:rPr>
                <w:iCs/>
                <w:noProof/>
                <w:color w:val="000000"/>
                <w:sz w:val="28"/>
                <w:szCs w:val="28"/>
              </w:rPr>
            </w:pPr>
          </w:p>
          <w:p w:rsidR="001369F6" w:rsidRDefault="001369F6" w:rsidP="001369F6">
            <w:pPr>
              <w:pStyle w:val="Style70"/>
              <w:widowControl/>
              <w:ind w:right="-319"/>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r>
              <w:rPr>
                <w:iCs/>
                <w:noProof/>
                <w:color w:val="000000"/>
                <w:sz w:val="28"/>
                <w:szCs w:val="28"/>
              </w:rPr>
              <w:t>АННОТАЦИЯ</w:t>
            </w:r>
          </w:p>
          <w:p w:rsidR="001369F6" w:rsidRDefault="001369F6" w:rsidP="0043105A">
            <w:pPr>
              <w:pStyle w:val="Style70"/>
              <w:widowControl/>
              <w:ind w:right="-319"/>
              <w:jc w:val="center"/>
              <w:rPr>
                <w:iCs/>
                <w:noProof/>
                <w:color w:val="000000"/>
                <w:sz w:val="28"/>
                <w:szCs w:val="28"/>
              </w:rPr>
            </w:pPr>
            <w:r>
              <w:rPr>
                <w:iCs/>
                <w:noProof/>
                <w:color w:val="000000"/>
                <w:sz w:val="28"/>
                <w:szCs w:val="28"/>
              </w:rPr>
              <w:t xml:space="preserve">ОПОП по специальности  </w:t>
            </w:r>
          </w:p>
          <w:p w:rsidR="001369F6" w:rsidRDefault="001369F6" w:rsidP="0043105A">
            <w:pPr>
              <w:pStyle w:val="Style70"/>
              <w:widowControl/>
              <w:ind w:right="-319"/>
              <w:jc w:val="center"/>
              <w:rPr>
                <w:iCs/>
                <w:noProof/>
                <w:color w:val="000000"/>
                <w:sz w:val="28"/>
                <w:szCs w:val="28"/>
              </w:rPr>
            </w:pPr>
            <w:r>
              <w:rPr>
                <w:iCs/>
                <w:noProof/>
                <w:color w:val="000000"/>
                <w:sz w:val="28"/>
                <w:szCs w:val="28"/>
              </w:rPr>
              <w:t>19.02.10 «Технология продукции общественного питания»</w:t>
            </w: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43105A">
            <w:pPr>
              <w:pStyle w:val="Style70"/>
              <w:widowControl/>
              <w:ind w:right="-319"/>
              <w:jc w:val="center"/>
              <w:rPr>
                <w:iCs/>
                <w:noProof/>
                <w:color w:val="000000"/>
                <w:sz w:val="28"/>
                <w:szCs w:val="28"/>
              </w:rPr>
            </w:pPr>
          </w:p>
          <w:p w:rsidR="001369F6" w:rsidRDefault="001369F6" w:rsidP="001369F6">
            <w:pPr>
              <w:pStyle w:val="Style70"/>
              <w:widowControl/>
              <w:ind w:right="-319"/>
              <w:rPr>
                <w:iCs/>
                <w:noProof/>
                <w:color w:val="000000"/>
                <w:sz w:val="28"/>
                <w:szCs w:val="28"/>
              </w:rPr>
            </w:pPr>
          </w:p>
          <w:p w:rsidR="001369F6" w:rsidRDefault="001369F6" w:rsidP="001369F6">
            <w:pPr>
              <w:pStyle w:val="Style70"/>
              <w:widowControl/>
              <w:ind w:right="-319"/>
              <w:rPr>
                <w:iCs/>
                <w:noProof/>
                <w:color w:val="000000"/>
                <w:sz w:val="28"/>
                <w:szCs w:val="28"/>
              </w:rPr>
            </w:pPr>
          </w:p>
          <w:p w:rsidR="001369F6" w:rsidRDefault="001369F6" w:rsidP="001369F6">
            <w:pPr>
              <w:pStyle w:val="Style70"/>
              <w:widowControl/>
              <w:ind w:right="-319"/>
              <w:rPr>
                <w:iCs/>
                <w:noProof/>
                <w:color w:val="000000"/>
                <w:sz w:val="28"/>
                <w:szCs w:val="28"/>
              </w:rPr>
            </w:pPr>
          </w:p>
        </w:tc>
      </w:tr>
    </w:tbl>
    <w:p w:rsidR="001369F6" w:rsidRDefault="001369F6" w:rsidP="0043105A">
      <w:pPr>
        <w:pStyle w:val="Style70"/>
        <w:widowControl/>
        <w:ind w:right="-319"/>
        <w:jc w:val="center"/>
        <w:rPr>
          <w:iCs/>
          <w:noProof/>
          <w:color w:val="000000"/>
          <w:sz w:val="28"/>
          <w:szCs w:val="28"/>
        </w:rPr>
      </w:pPr>
    </w:p>
    <w:p w:rsidR="0043105A" w:rsidRDefault="0043105A" w:rsidP="001369F6">
      <w:pPr>
        <w:pStyle w:val="ConsPlusNormal"/>
        <w:ind w:firstLine="0"/>
        <w:jc w:val="both"/>
        <w:rPr>
          <w:b/>
          <w:bCs/>
        </w:rPr>
      </w:pPr>
      <w:r w:rsidRPr="00882E74">
        <w:rPr>
          <w:rFonts w:ascii="Times New Roman" w:hAnsi="Times New Roman"/>
          <w:sz w:val="28"/>
          <w:szCs w:val="28"/>
        </w:rPr>
        <w:t xml:space="preserve">Основная профессиональная образовательная программа  разработана на основе: ФГОС </w:t>
      </w:r>
      <w:r>
        <w:rPr>
          <w:rFonts w:ascii="Times New Roman" w:hAnsi="Times New Roman"/>
          <w:sz w:val="28"/>
          <w:szCs w:val="28"/>
        </w:rPr>
        <w:t>С</w:t>
      </w:r>
      <w:r w:rsidRPr="00882E74">
        <w:rPr>
          <w:rFonts w:ascii="Times New Roman" w:hAnsi="Times New Roman"/>
          <w:sz w:val="28"/>
          <w:szCs w:val="28"/>
        </w:rPr>
        <w:t>ПО по</w:t>
      </w:r>
      <w:r w:rsidR="00BE463E">
        <w:rPr>
          <w:rFonts w:ascii="Times New Roman" w:hAnsi="Times New Roman"/>
          <w:sz w:val="28"/>
          <w:szCs w:val="28"/>
        </w:rPr>
        <w:t xml:space="preserve"> </w:t>
      </w:r>
      <w:r w:rsidRPr="00987B5E">
        <w:rPr>
          <w:rFonts w:ascii="Times New Roman" w:hAnsi="Times New Roman"/>
          <w:sz w:val="28"/>
          <w:szCs w:val="28"/>
        </w:rPr>
        <w:t xml:space="preserve">специальности </w:t>
      </w:r>
      <w:r>
        <w:rPr>
          <w:rFonts w:ascii="Times New Roman" w:hAnsi="Times New Roman"/>
          <w:sz w:val="28"/>
          <w:szCs w:val="28"/>
        </w:rPr>
        <w:t>19.02.10«Технология продукции общественного питания»</w:t>
      </w:r>
      <w:r w:rsidRPr="00987B5E">
        <w:rPr>
          <w:rFonts w:ascii="Times New Roman" w:hAnsi="Times New Roman"/>
          <w:bCs/>
          <w:sz w:val="28"/>
          <w:szCs w:val="28"/>
        </w:rPr>
        <w:t xml:space="preserve">, </w:t>
      </w:r>
      <w:r>
        <w:rPr>
          <w:rFonts w:ascii="Times New Roman" w:hAnsi="Times New Roman"/>
          <w:bCs/>
          <w:sz w:val="28"/>
          <w:szCs w:val="28"/>
        </w:rPr>
        <w:t xml:space="preserve">утвержденным </w:t>
      </w:r>
      <w:r>
        <w:rPr>
          <w:rFonts w:ascii="Times New Roman" w:hAnsi="Times New Roman"/>
          <w:sz w:val="28"/>
          <w:szCs w:val="28"/>
        </w:rPr>
        <w:t>п</w:t>
      </w:r>
      <w:r w:rsidRPr="00646908">
        <w:rPr>
          <w:rFonts w:ascii="Times New Roman" w:hAnsi="Times New Roman"/>
          <w:sz w:val="28"/>
          <w:szCs w:val="28"/>
        </w:rPr>
        <w:t>риказ</w:t>
      </w:r>
      <w:r>
        <w:rPr>
          <w:rFonts w:ascii="Times New Roman" w:hAnsi="Times New Roman"/>
          <w:sz w:val="28"/>
          <w:szCs w:val="28"/>
        </w:rPr>
        <w:t>ом</w:t>
      </w:r>
      <w:r w:rsidRPr="00646908">
        <w:rPr>
          <w:rFonts w:ascii="Times New Roman" w:hAnsi="Times New Roman"/>
          <w:sz w:val="28"/>
          <w:szCs w:val="28"/>
        </w:rPr>
        <w:t xml:space="preserve"> Минист</w:t>
      </w:r>
      <w:r>
        <w:rPr>
          <w:rFonts w:ascii="Times New Roman" w:hAnsi="Times New Roman"/>
          <w:sz w:val="28"/>
          <w:szCs w:val="28"/>
        </w:rPr>
        <w:t>ерства образования и науки РФ от 22.04.</w:t>
      </w:r>
      <w:r w:rsidRPr="00457818">
        <w:rPr>
          <w:rFonts w:ascii="Times New Roman" w:hAnsi="Times New Roman"/>
          <w:sz w:val="28"/>
          <w:szCs w:val="28"/>
        </w:rPr>
        <w:t>20</w:t>
      </w:r>
      <w:r>
        <w:rPr>
          <w:rFonts w:ascii="Times New Roman" w:hAnsi="Times New Roman"/>
          <w:sz w:val="28"/>
          <w:szCs w:val="28"/>
        </w:rPr>
        <w:t>14</w:t>
      </w:r>
      <w:r w:rsidRPr="00457818">
        <w:rPr>
          <w:rFonts w:ascii="Times New Roman" w:hAnsi="Times New Roman"/>
          <w:sz w:val="28"/>
          <w:szCs w:val="28"/>
        </w:rPr>
        <w:t xml:space="preserve"> г. N </w:t>
      </w:r>
      <w:r>
        <w:rPr>
          <w:rFonts w:ascii="Times New Roman" w:hAnsi="Times New Roman"/>
          <w:sz w:val="28"/>
          <w:szCs w:val="28"/>
        </w:rPr>
        <w:t>384</w:t>
      </w:r>
    </w:p>
    <w:p w:rsidR="0043105A" w:rsidRPr="00882E74" w:rsidRDefault="0043105A" w:rsidP="0043105A">
      <w:pPr>
        <w:autoSpaceDE w:val="0"/>
        <w:autoSpaceDN w:val="0"/>
        <w:adjustRightInd w:val="0"/>
        <w:spacing w:after="0" w:line="360" w:lineRule="auto"/>
        <w:ind w:firstLine="540"/>
        <w:jc w:val="both"/>
        <w:rPr>
          <w:rFonts w:ascii="Times New Roman" w:hAnsi="Times New Roman"/>
          <w:sz w:val="28"/>
          <w:szCs w:val="28"/>
        </w:rPr>
      </w:pPr>
    </w:p>
    <w:p w:rsidR="0043105A" w:rsidRPr="000A208D" w:rsidRDefault="0043105A" w:rsidP="00431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sz w:val="28"/>
          <w:szCs w:val="28"/>
        </w:rPr>
      </w:pPr>
      <w:r w:rsidRPr="000A208D">
        <w:rPr>
          <w:rFonts w:ascii="Times New Roman" w:hAnsi="Times New Roman"/>
          <w:sz w:val="28"/>
          <w:szCs w:val="28"/>
        </w:rPr>
        <w:t xml:space="preserve">Организация-разработчик: </w:t>
      </w:r>
      <w:r w:rsidR="00BE463E">
        <w:rPr>
          <w:rFonts w:ascii="Times New Roman" w:hAnsi="Times New Roman"/>
          <w:sz w:val="28"/>
          <w:szCs w:val="28"/>
        </w:rPr>
        <w:t>ОГБПОУ «Николаевский технологический техникум»</w:t>
      </w:r>
    </w:p>
    <w:p w:rsidR="0043105A" w:rsidRDefault="0043105A" w:rsidP="0043105A">
      <w:pPr>
        <w:spacing w:after="0" w:line="240" w:lineRule="auto"/>
        <w:jc w:val="both"/>
        <w:rPr>
          <w:rFonts w:ascii="Times New Roman" w:hAnsi="Times New Roman"/>
          <w:sz w:val="28"/>
          <w:szCs w:val="28"/>
        </w:rPr>
      </w:pPr>
      <w:r w:rsidRPr="000A208D">
        <w:rPr>
          <w:rFonts w:ascii="Times New Roman" w:hAnsi="Times New Roman"/>
          <w:sz w:val="28"/>
          <w:szCs w:val="28"/>
        </w:rPr>
        <w:t xml:space="preserve">Разработчики: </w:t>
      </w:r>
    </w:p>
    <w:p w:rsidR="005C6E29" w:rsidRPr="005C6E29" w:rsidRDefault="00BE463E" w:rsidP="00BE463E">
      <w:pPr>
        <w:spacing w:after="0" w:line="240" w:lineRule="auto"/>
        <w:jc w:val="both"/>
        <w:rPr>
          <w:rFonts w:ascii="Times New Roman" w:hAnsi="Times New Roman"/>
          <w:sz w:val="28"/>
          <w:szCs w:val="28"/>
          <w:lang w:eastAsia="ru-RU"/>
        </w:rPr>
      </w:pPr>
      <w:bookmarkStart w:id="0" w:name="OLE_LINK9"/>
      <w:bookmarkStart w:id="1" w:name="OLE_LINK10"/>
      <w:r>
        <w:rPr>
          <w:rFonts w:ascii="Times New Roman" w:hAnsi="Times New Roman"/>
          <w:sz w:val="28"/>
          <w:szCs w:val="28"/>
          <w:lang w:eastAsia="ru-RU"/>
        </w:rPr>
        <w:t>Юдина Лариса Сергеевна</w:t>
      </w:r>
      <w:r w:rsidR="005C6E29" w:rsidRPr="005C6E29">
        <w:rPr>
          <w:rFonts w:ascii="Times New Roman" w:hAnsi="Times New Roman"/>
          <w:sz w:val="28"/>
          <w:szCs w:val="28"/>
          <w:lang w:eastAsia="ru-RU"/>
        </w:rPr>
        <w:t>, заместитель директора</w:t>
      </w:r>
      <w:r>
        <w:rPr>
          <w:rFonts w:ascii="Times New Roman" w:hAnsi="Times New Roman"/>
          <w:sz w:val="28"/>
          <w:szCs w:val="28"/>
          <w:lang w:eastAsia="ru-RU"/>
        </w:rPr>
        <w:t xml:space="preserve"> по учебно-производственной работе</w:t>
      </w:r>
    </w:p>
    <w:p w:rsidR="0043105A" w:rsidRDefault="00BE463E" w:rsidP="00BE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Юсупова Асия Айсеевна- заместитель директора по теоретическому обучению</w:t>
      </w:r>
    </w:p>
    <w:p w:rsidR="00BE463E" w:rsidRDefault="00BE463E" w:rsidP="00BE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Нечаева Людмила Владимировна- преподаватель</w:t>
      </w:r>
    </w:p>
    <w:p w:rsidR="00BE463E" w:rsidRDefault="00BE463E" w:rsidP="00BE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Алюшев Марат Рафаэльевич- преподаватель</w:t>
      </w:r>
    </w:p>
    <w:bookmarkEnd w:id="0"/>
    <w:bookmarkEnd w:id="1"/>
    <w:p w:rsidR="0043105A" w:rsidRPr="00A85589" w:rsidRDefault="0043105A" w:rsidP="00BE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FF0000"/>
          <w:sz w:val="28"/>
          <w:szCs w:val="28"/>
        </w:rPr>
      </w:pPr>
    </w:p>
    <w:p w:rsidR="0043105A" w:rsidRDefault="0043105A" w:rsidP="00BE46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43105A" w:rsidRDefault="0043105A" w:rsidP="00431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43105A" w:rsidRDefault="0043105A" w:rsidP="00431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342E14" w:rsidRDefault="00342E14" w:rsidP="007D0B91">
      <w:pPr>
        <w:spacing w:after="0" w:line="240" w:lineRule="auto"/>
        <w:rPr>
          <w:rFonts w:ascii="Times New Roman" w:hAnsi="Times New Roman"/>
          <w:b/>
          <w:bCs/>
          <w:color w:val="FF0000"/>
          <w:sz w:val="28"/>
          <w:szCs w:val="28"/>
        </w:rPr>
      </w:pPr>
    </w:p>
    <w:p w:rsidR="00342E14" w:rsidRPr="00EC5DED" w:rsidRDefault="00342E14" w:rsidP="007D0B91">
      <w:pPr>
        <w:spacing w:after="0" w:line="240" w:lineRule="auto"/>
        <w:rPr>
          <w:rFonts w:ascii="Times New Roman" w:hAnsi="Times New Roman"/>
          <w:b/>
          <w:bCs/>
          <w:color w:val="FF0000"/>
          <w:sz w:val="28"/>
          <w:szCs w:val="28"/>
        </w:rPr>
      </w:pPr>
    </w:p>
    <w:p w:rsidR="00257FD9" w:rsidRDefault="00257FD9"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E0400D" w:rsidRDefault="00E0400D"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E0400D" w:rsidRDefault="00E0400D"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E0400D" w:rsidRDefault="00E0400D"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5C6E29" w:rsidRDefault="005C6E29"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5C6E29" w:rsidRDefault="005C6E29"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024833" w:rsidRDefault="00024833"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024833" w:rsidRDefault="00024833"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BE463E" w:rsidRDefault="00BE463E"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024833" w:rsidRDefault="00024833"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257FD9" w:rsidRDefault="00257FD9" w:rsidP="0043105A">
      <w:pPr>
        <w:autoSpaceDE w:val="0"/>
        <w:autoSpaceDN w:val="0"/>
        <w:adjustRightInd w:val="0"/>
        <w:spacing w:after="0" w:line="360" w:lineRule="auto"/>
        <w:ind w:right="617"/>
        <w:jc w:val="center"/>
        <w:rPr>
          <w:rFonts w:ascii="Times New Roman" w:hAnsi="Times New Roman"/>
          <w:b/>
          <w:bCs/>
          <w:color w:val="000000"/>
          <w:sz w:val="28"/>
          <w:szCs w:val="28"/>
        </w:rPr>
      </w:pPr>
    </w:p>
    <w:p w:rsidR="0043105A" w:rsidRDefault="0043105A" w:rsidP="0043105A">
      <w:pPr>
        <w:autoSpaceDE w:val="0"/>
        <w:autoSpaceDN w:val="0"/>
        <w:adjustRightInd w:val="0"/>
        <w:spacing w:after="0" w:line="360" w:lineRule="auto"/>
        <w:ind w:right="617"/>
        <w:jc w:val="center"/>
        <w:rPr>
          <w:rFonts w:ascii="Times New Roman" w:hAnsi="Times New Roman"/>
          <w:color w:val="000000"/>
          <w:sz w:val="28"/>
          <w:szCs w:val="28"/>
        </w:rPr>
      </w:pPr>
      <w:r>
        <w:rPr>
          <w:rFonts w:ascii="Times New Roman" w:hAnsi="Times New Roman"/>
          <w:b/>
          <w:bCs/>
          <w:color w:val="000000"/>
          <w:sz w:val="28"/>
          <w:szCs w:val="28"/>
        </w:rPr>
        <w:t>СОДЕРЖАНИЕ</w:t>
      </w:r>
    </w:p>
    <w:tbl>
      <w:tblPr>
        <w:tblW w:w="0" w:type="auto"/>
        <w:tblLayout w:type="fixed"/>
        <w:tblLook w:val="00A0"/>
      </w:tblPr>
      <w:tblGrid>
        <w:gridCol w:w="9747"/>
        <w:gridCol w:w="866"/>
      </w:tblGrid>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b/>
                <w:bCs/>
                <w:sz w:val="28"/>
                <w:szCs w:val="28"/>
              </w:rPr>
              <w:t>1. Общие положения</w:t>
            </w:r>
            <w:r w:rsidRPr="009909DF">
              <w:rPr>
                <w:rFonts w:ascii="Times New Roman" w:hAnsi="Times New Roman"/>
                <w:b/>
                <w:bCs/>
                <w:sz w:val="28"/>
                <w:szCs w:val="28"/>
              </w:rPr>
              <w:tab/>
            </w:r>
            <w:r w:rsidRPr="009909DF">
              <w:rPr>
                <w:rFonts w:ascii="Times New Roman" w:hAnsi="Times New Roman"/>
                <w:b/>
                <w:bCs/>
                <w:sz w:val="28"/>
                <w:szCs w:val="28"/>
              </w:rPr>
              <w:tab/>
            </w:r>
          </w:p>
        </w:tc>
        <w:tc>
          <w:tcPr>
            <w:tcW w:w="866" w:type="dxa"/>
          </w:tcPr>
          <w:p w:rsidR="0043105A" w:rsidRPr="009909DF" w:rsidRDefault="0043105A" w:rsidP="0043105A">
            <w:pPr>
              <w:autoSpaceDE w:val="0"/>
              <w:autoSpaceDN w:val="0"/>
              <w:adjustRightInd w:val="0"/>
              <w:spacing w:after="0" w:line="360" w:lineRule="auto"/>
              <w:ind w:right="50"/>
              <w:jc w:val="center"/>
              <w:rPr>
                <w:rFonts w:ascii="Times New Roman" w:hAnsi="Times New Roman"/>
                <w:bCs/>
                <w:sz w:val="28"/>
                <w:szCs w:val="28"/>
              </w:rPr>
            </w:pPr>
            <w:r w:rsidRPr="009909DF">
              <w:rPr>
                <w:rFonts w:ascii="Times New Roman" w:hAnsi="Times New Roman"/>
                <w:bCs/>
                <w:sz w:val="28"/>
                <w:szCs w:val="28"/>
              </w:rPr>
              <w:t>5</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sz w:val="28"/>
                <w:szCs w:val="28"/>
              </w:rPr>
              <w:t xml:space="preserve">1.1. </w:t>
            </w:r>
            <w:r>
              <w:rPr>
                <w:rFonts w:ascii="Times New Roman" w:hAnsi="Times New Roman"/>
                <w:sz w:val="28"/>
                <w:szCs w:val="28"/>
              </w:rPr>
              <w:t>Основная профессиональная образовательная программа ППССЗ по специальности 19.02.10«Технология продукции общественного питания»</w:t>
            </w:r>
          </w:p>
        </w:tc>
        <w:tc>
          <w:tcPr>
            <w:tcW w:w="866" w:type="dxa"/>
          </w:tcPr>
          <w:p w:rsidR="0043105A" w:rsidRPr="009909DF" w:rsidRDefault="0043105A" w:rsidP="0043105A">
            <w:pPr>
              <w:autoSpaceDE w:val="0"/>
              <w:autoSpaceDN w:val="0"/>
              <w:adjustRightInd w:val="0"/>
              <w:spacing w:after="0" w:line="360" w:lineRule="auto"/>
              <w:ind w:right="50"/>
              <w:jc w:val="center"/>
              <w:rPr>
                <w:rFonts w:ascii="Times New Roman" w:hAnsi="Times New Roman"/>
                <w:bCs/>
                <w:sz w:val="28"/>
                <w:szCs w:val="28"/>
              </w:rPr>
            </w:pPr>
            <w:r w:rsidRPr="009909DF">
              <w:rPr>
                <w:rFonts w:ascii="Times New Roman" w:hAnsi="Times New Roman"/>
                <w:bCs/>
                <w:sz w:val="28"/>
                <w:szCs w:val="28"/>
              </w:rPr>
              <w:t>5</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sz w:val="28"/>
                <w:szCs w:val="28"/>
              </w:rPr>
              <w:t xml:space="preserve">1.2. Нормативные  правовые документы для разработки </w:t>
            </w:r>
            <w:r>
              <w:rPr>
                <w:rFonts w:ascii="Times New Roman" w:hAnsi="Times New Roman"/>
                <w:sz w:val="28"/>
                <w:szCs w:val="28"/>
              </w:rPr>
              <w:t xml:space="preserve">основной образовательной программы </w:t>
            </w:r>
          </w:p>
        </w:tc>
        <w:tc>
          <w:tcPr>
            <w:tcW w:w="866" w:type="dxa"/>
          </w:tcPr>
          <w:p w:rsidR="0043105A" w:rsidRPr="009909DF" w:rsidRDefault="00B929A7" w:rsidP="0043105A">
            <w:pPr>
              <w:autoSpaceDE w:val="0"/>
              <w:autoSpaceDN w:val="0"/>
              <w:adjustRightInd w:val="0"/>
              <w:spacing w:after="0" w:line="360" w:lineRule="auto"/>
              <w:ind w:right="50"/>
              <w:jc w:val="center"/>
              <w:rPr>
                <w:rFonts w:ascii="Times New Roman" w:hAnsi="Times New Roman"/>
                <w:bCs/>
                <w:sz w:val="28"/>
                <w:szCs w:val="28"/>
              </w:rPr>
            </w:pPr>
            <w:r>
              <w:rPr>
                <w:rFonts w:ascii="Times New Roman" w:hAnsi="Times New Roman"/>
                <w:bCs/>
                <w:sz w:val="28"/>
                <w:szCs w:val="28"/>
              </w:rPr>
              <w:t>5</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b/>
                <w:bCs/>
                <w:sz w:val="28"/>
                <w:szCs w:val="28"/>
              </w:rPr>
              <w:t xml:space="preserve">2. </w:t>
            </w:r>
            <w:r w:rsidRPr="009909DF">
              <w:rPr>
                <w:rFonts w:ascii="Times New Roman" w:hAnsi="Times New Roman"/>
                <w:b/>
                <w:sz w:val="28"/>
                <w:szCs w:val="28"/>
              </w:rPr>
              <w:t xml:space="preserve">Характеристика профессиональной деятельности выпускников и требования к результатам освоения </w:t>
            </w:r>
            <w:r>
              <w:rPr>
                <w:rFonts w:ascii="Times New Roman" w:hAnsi="Times New Roman"/>
                <w:b/>
                <w:sz w:val="28"/>
                <w:szCs w:val="28"/>
              </w:rPr>
              <w:t xml:space="preserve">ППССЗ </w:t>
            </w:r>
          </w:p>
        </w:tc>
        <w:tc>
          <w:tcPr>
            <w:tcW w:w="866" w:type="dxa"/>
          </w:tcPr>
          <w:p w:rsidR="0043105A" w:rsidRPr="009909DF" w:rsidRDefault="00B929A7" w:rsidP="0043105A">
            <w:pPr>
              <w:autoSpaceDE w:val="0"/>
              <w:autoSpaceDN w:val="0"/>
              <w:adjustRightInd w:val="0"/>
              <w:spacing w:after="0" w:line="360" w:lineRule="auto"/>
              <w:ind w:right="50"/>
              <w:jc w:val="center"/>
              <w:rPr>
                <w:rFonts w:ascii="Times New Roman" w:hAnsi="Times New Roman"/>
                <w:bCs/>
                <w:sz w:val="28"/>
                <w:szCs w:val="28"/>
              </w:rPr>
            </w:pPr>
            <w:r>
              <w:rPr>
                <w:rFonts w:ascii="Times New Roman" w:hAnsi="Times New Roman"/>
                <w:bCs/>
                <w:sz w:val="28"/>
                <w:szCs w:val="28"/>
              </w:rPr>
              <w:t>8</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sz w:val="28"/>
                <w:szCs w:val="28"/>
              </w:rPr>
              <w:t xml:space="preserve">2.1. Цель </w:t>
            </w:r>
            <w:r>
              <w:rPr>
                <w:rFonts w:ascii="Times New Roman" w:hAnsi="Times New Roman"/>
                <w:sz w:val="28"/>
                <w:szCs w:val="28"/>
              </w:rPr>
              <w:t>ОПОП ППССЗ</w:t>
            </w:r>
            <w:r w:rsidRPr="009909DF">
              <w:rPr>
                <w:rFonts w:ascii="Times New Roman" w:hAnsi="Times New Roman"/>
                <w:sz w:val="28"/>
                <w:szCs w:val="28"/>
              </w:rPr>
              <w:tab/>
            </w:r>
            <w:r w:rsidRPr="009909DF">
              <w:rPr>
                <w:rFonts w:ascii="Times New Roman" w:hAnsi="Times New Roman"/>
                <w:sz w:val="28"/>
                <w:szCs w:val="28"/>
              </w:rPr>
              <w:tab/>
            </w:r>
          </w:p>
        </w:tc>
        <w:tc>
          <w:tcPr>
            <w:tcW w:w="866" w:type="dxa"/>
          </w:tcPr>
          <w:p w:rsidR="0043105A" w:rsidRPr="009909DF" w:rsidRDefault="00B929A7" w:rsidP="0043105A">
            <w:pPr>
              <w:autoSpaceDE w:val="0"/>
              <w:autoSpaceDN w:val="0"/>
              <w:adjustRightInd w:val="0"/>
              <w:spacing w:after="0" w:line="360" w:lineRule="auto"/>
              <w:ind w:right="50"/>
              <w:jc w:val="center"/>
              <w:rPr>
                <w:rFonts w:ascii="Times New Roman" w:hAnsi="Times New Roman"/>
                <w:bCs/>
                <w:sz w:val="28"/>
                <w:szCs w:val="28"/>
              </w:rPr>
            </w:pPr>
            <w:r>
              <w:rPr>
                <w:rFonts w:ascii="Times New Roman" w:hAnsi="Times New Roman"/>
                <w:bCs/>
                <w:sz w:val="28"/>
                <w:szCs w:val="28"/>
              </w:rPr>
              <w:t>8</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sz w:val="28"/>
                <w:szCs w:val="28"/>
              </w:rPr>
              <w:t xml:space="preserve">2.2. Срок освоения </w:t>
            </w:r>
            <w:r>
              <w:rPr>
                <w:rFonts w:ascii="Times New Roman" w:hAnsi="Times New Roman"/>
                <w:sz w:val="28"/>
                <w:szCs w:val="28"/>
              </w:rPr>
              <w:t xml:space="preserve"> ОПОП ППССЗ</w:t>
            </w:r>
            <w:r w:rsidRPr="009909DF">
              <w:rPr>
                <w:rFonts w:ascii="Times New Roman" w:hAnsi="Times New Roman"/>
                <w:sz w:val="28"/>
                <w:szCs w:val="28"/>
              </w:rPr>
              <w:tab/>
            </w:r>
            <w:r w:rsidRPr="009909DF">
              <w:rPr>
                <w:rFonts w:ascii="Times New Roman" w:hAnsi="Times New Roman"/>
                <w:sz w:val="28"/>
                <w:szCs w:val="28"/>
              </w:rPr>
              <w:tab/>
            </w:r>
          </w:p>
        </w:tc>
        <w:tc>
          <w:tcPr>
            <w:tcW w:w="866" w:type="dxa"/>
          </w:tcPr>
          <w:p w:rsidR="0043105A" w:rsidRPr="009909DF" w:rsidRDefault="00B929A7" w:rsidP="0043105A">
            <w:pPr>
              <w:autoSpaceDE w:val="0"/>
              <w:autoSpaceDN w:val="0"/>
              <w:adjustRightInd w:val="0"/>
              <w:spacing w:after="0" w:line="360" w:lineRule="auto"/>
              <w:ind w:right="50"/>
              <w:jc w:val="center"/>
              <w:rPr>
                <w:rFonts w:ascii="Times New Roman" w:hAnsi="Times New Roman"/>
                <w:bCs/>
                <w:sz w:val="28"/>
                <w:szCs w:val="28"/>
              </w:rPr>
            </w:pPr>
            <w:r>
              <w:rPr>
                <w:rFonts w:ascii="Times New Roman" w:hAnsi="Times New Roman"/>
                <w:bCs/>
                <w:sz w:val="28"/>
                <w:szCs w:val="28"/>
              </w:rPr>
              <w:t>9</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b/>
                <w:bCs/>
                <w:sz w:val="28"/>
                <w:szCs w:val="28"/>
              </w:rPr>
            </w:pPr>
            <w:r w:rsidRPr="009909DF">
              <w:rPr>
                <w:rFonts w:ascii="Times New Roman" w:hAnsi="Times New Roman"/>
                <w:sz w:val="28"/>
                <w:szCs w:val="28"/>
              </w:rPr>
              <w:t xml:space="preserve">2.3. Трудоемкость </w:t>
            </w:r>
            <w:r>
              <w:rPr>
                <w:rFonts w:ascii="Times New Roman" w:hAnsi="Times New Roman"/>
                <w:sz w:val="28"/>
                <w:szCs w:val="28"/>
              </w:rPr>
              <w:t>ОПОП ППССЗ</w:t>
            </w:r>
          </w:p>
        </w:tc>
        <w:tc>
          <w:tcPr>
            <w:tcW w:w="866" w:type="dxa"/>
          </w:tcPr>
          <w:p w:rsidR="0043105A" w:rsidRPr="009909DF" w:rsidRDefault="00B929A7" w:rsidP="00B30007">
            <w:pPr>
              <w:autoSpaceDE w:val="0"/>
              <w:autoSpaceDN w:val="0"/>
              <w:adjustRightInd w:val="0"/>
              <w:spacing w:after="0" w:line="360" w:lineRule="auto"/>
              <w:ind w:right="50"/>
              <w:jc w:val="center"/>
              <w:rPr>
                <w:rFonts w:ascii="Times New Roman" w:hAnsi="Times New Roman"/>
                <w:bCs/>
                <w:sz w:val="28"/>
                <w:szCs w:val="28"/>
              </w:rPr>
            </w:pPr>
            <w:r>
              <w:rPr>
                <w:rFonts w:ascii="Times New Roman" w:hAnsi="Times New Roman"/>
                <w:sz w:val="28"/>
                <w:szCs w:val="28"/>
              </w:rPr>
              <w:t>9</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sz w:val="28"/>
                <w:szCs w:val="28"/>
              </w:rPr>
            </w:pPr>
            <w:r w:rsidRPr="009909DF">
              <w:rPr>
                <w:rFonts w:ascii="Times New Roman" w:hAnsi="Times New Roman"/>
                <w:sz w:val="28"/>
                <w:szCs w:val="28"/>
              </w:rPr>
              <w:t xml:space="preserve">2.4. Особенности </w:t>
            </w:r>
            <w:r>
              <w:rPr>
                <w:rFonts w:ascii="Times New Roman" w:hAnsi="Times New Roman"/>
                <w:sz w:val="28"/>
                <w:szCs w:val="28"/>
              </w:rPr>
              <w:t>ОПОП ППССЗ</w:t>
            </w:r>
          </w:p>
        </w:tc>
        <w:tc>
          <w:tcPr>
            <w:tcW w:w="866" w:type="dxa"/>
          </w:tcPr>
          <w:p w:rsidR="0043105A" w:rsidRPr="009909DF" w:rsidRDefault="00B929A7" w:rsidP="00B30007">
            <w:pPr>
              <w:autoSpaceDE w:val="0"/>
              <w:autoSpaceDN w:val="0"/>
              <w:adjustRightInd w:val="0"/>
              <w:spacing w:after="0" w:line="360" w:lineRule="auto"/>
              <w:ind w:right="50"/>
              <w:jc w:val="center"/>
              <w:rPr>
                <w:rFonts w:ascii="Times New Roman" w:hAnsi="Times New Roman"/>
                <w:sz w:val="28"/>
                <w:szCs w:val="28"/>
              </w:rPr>
            </w:pPr>
            <w:r>
              <w:rPr>
                <w:rFonts w:ascii="Times New Roman" w:hAnsi="Times New Roman"/>
                <w:sz w:val="28"/>
                <w:szCs w:val="28"/>
              </w:rPr>
              <w:t>9</w:t>
            </w:r>
          </w:p>
        </w:tc>
      </w:tr>
      <w:tr w:rsidR="0043105A" w:rsidRPr="009909DF" w:rsidTr="00B929A7">
        <w:tc>
          <w:tcPr>
            <w:tcW w:w="9747" w:type="dxa"/>
          </w:tcPr>
          <w:p w:rsidR="0043105A" w:rsidRPr="009909DF" w:rsidRDefault="0043105A" w:rsidP="0043105A">
            <w:pPr>
              <w:autoSpaceDE w:val="0"/>
              <w:autoSpaceDN w:val="0"/>
              <w:adjustRightInd w:val="0"/>
              <w:spacing w:after="0" w:line="360" w:lineRule="auto"/>
              <w:ind w:right="50"/>
              <w:jc w:val="both"/>
              <w:rPr>
                <w:rFonts w:ascii="Times New Roman" w:hAnsi="Times New Roman"/>
                <w:sz w:val="28"/>
                <w:szCs w:val="28"/>
              </w:rPr>
            </w:pPr>
            <w:r w:rsidRPr="009909DF">
              <w:rPr>
                <w:rFonts w:ascii="Times New Roman" w:hAnsi="Times New Roman"/>
                <w:sz w:val="28"/>
                <w:szCs w:val="28"/>
              </w:rPr>
              <w:t xml:space="preserve">2.5. Требования к абитуриенту                                                                                </w:t>
            </w:r>
          </w:p>
        </w:tc>
        <w:tc>
          <w:tcPr>
            <w:tcW w:w="866" w:type="dxa"/>
          </w:tcPr>
          <w:p w:rsidR="0043105A" w:rsidRPr="009909DF" w:rsidRDefault="0043105A" w:rsidP="00B929A7">
            <w:pPr>
              <w:autoSpaceDE w:val="0"/>
              <w:autoSpaceDN w:val="0"/>
              <w:adjustRightInd w:val="0"/>
              <w:spacing w:after="0" w:line="360" w:lineRule="auto"/>
              <w:ind w:right="50"/>
              <w:jc w:val="center"/>
              <w:rPr>
                <w:rFonts w:ascii="Times New Roman" w:hAnsi="Times New Roman"/>
                <w:sz w:val="28"/>
                <w:szCs w:val="28"/>
              </w:rPr>
            </w:pPr>
            <w:r w:rsidRPr="009909DF">
              <w:rPr>
                <w:rFonts w:ascii="Times New Roman" w:hAnsi="Times New Roman"/>
                <w:sz w:val="28"/>
                <w:szCs w:val="28"/>
              </w:rPr>
              <w:t>1</w:t>
            </w:r>
            <w:r w:rsidR="00B929A7">
              <w:rPr>
                <w:rFonts w:ascii="Times New Roman" w:hAnsi="Times New Roman"/>
                <w:sz w:val="28"/>
                <w:szCs w:val="28"/>
              </w:rPr>
              <w:t>1</w:t>
            </w:r>
          </w:p>
        </w:tc>
      </w:tr>
      <w:tr w:rsidR="0043105A" w:rsidRPr="009909DF" w:rsidTr="00B929A7">
        <w:tc>
          <w:tcPr>
            <w:tcW w:w="9747" w:type="dxa"/>
          </w:tcPr>
          <w:p w:rsidR="0043105A" w:rsidRPr="009909DF" w:rsidRDefault="0043105A" w:rsidP="0043105A">
            <w:pPr>
              <w:spacing w:after="0" w:line="360" w:lineRule="auto"/>
              <w:ind w:right="50"/>
              <w:rPr>
                <w:rFonts w:ascii="Times New Roman" w:hAnsi="Times New Roman"/>
                <w:sz w:val="28"/>
                <w:szCs w:val="28"/>
              </w:rPr>
            </w:pPr>
            <w:r w:rsidRPr="009909DF">
              <w:rPr>
                <w:rFonts w:ascii="Times New Roman" w:hAnsi="Times New Roman"/>
                <w:sz w:val="28"/>
                <w:szCs w:val="28"/>
              </w:rPr>
              <w:t xml:space="preserve">2.6. Востребованность выпускников                                                                       </w:t>
            </w:r>
          </w:p>
        </w:tc>
        <w:tc>
          <w:tcPr>
            <w:tcW w:w="866" w:type="dxa"/>
          </w:tcPr>
          <w:p w:rsidR="0043105A" w:rsidRPr="009909DF" w:rsidRDefault="0043105A" w:rsidP="00B929A7">
            <w:pPr>
              <w:autoSpaceDE w:val="0"/>
              <w:autoSpaceDN w:val="0"/>
              <w:adjustRightInd w:val="0"/>
              <w:spacing w:after="0" w:line="360" w:lineRule="auto"/>
              <w:ind w:right="50"/>
              <w:jc w:val="center"/>
              <w:rPr>
                <w:rFonts w:ascii="Times New Roman" w:hAnsi="Times New Roman"/>
                <w:sz w:val="28"/>
                <w:szCs w:val="28"/>
              </w:rPr>
            </w:pPr>
            <w:r w:rsidRPr="009909DF">
              <w:rPr>
                <w:rFonts w:ascii="Times New Roman" w:hAnsi="Times New Roman"/>
                <w:sz w:val="28"/>
                <w:szCs w:val="28"/>
              </w:rPr>
              <w:t>1</w:t>
            </w:r>
            <w:r w:rsidR="00B929A7">
              <w:rPr>
                <w:rFonts w:ascii="Times New Roman" w:hAnsi="Times New Roman"/>
                <w:sz w:val="28"/>
                <w:szCs w:val="28"/>
              </w:rPr>
              <w:t>1</w:t>
            </w:r>
          </w:p>
        </w:tc>
      </w:tr>
      <w:tr w:rsidR="0043105A" w:rsidRPr="009909DF" w:rsidTr="00B929A7">
        <w:tc>
          <w:tcPr>
            <w:tcW w:w="9747" w:type="dxa"/>
          </w:tcPr>
          <w:p w:rsidR="0043105A" w:rsidRPr="009909DF" w:rsidRDefault="0043105A" w:rsidP="0043105A">
            <w:pPr>
              <w:spacing w:after="0" w:line="360" w:lineRule="auto"/>
              <w:ind w:right="50"/>
              <w:rPr>
                <w:rFonts w:ascii="Times New Roman" w:hAnsi="Times New Roman"/>
                <w:sz w:val="28"/>
                <w:szCs w:val="28"/>
              </w:rPr>
            </w:pPr>
            <w:r w:rsidRPr="009909DF">
              <w:rPr>
                <w:rFonts w:ascii="Times New Roman" w:hAnsi="Times New Roman"/>
                <w:sz w:val="28"/>
                <w:szCs w:val="28"/>
              </w:rPr>
              <w:t xml:space="preserve">2.7. Возможности продолжения образования выпускника                                   </w:t>
            </w:r>
          </w:p>
        </w:tc>
        <w:tc>
          <w:tcPr>
            <w:tcW w:w="866" w:type="dxa"/>
          </w:tcPr>
          <w:p w:rsidR="0043105A" w:rsidRPr="009909DF" w:rsidRDefault="0043105A" w:rsidP="00B929A7">
            <w:pPr>
              <w:autoSpaceDE w:val="0"/>
              <w:autoSpaceDN w:val="0"/>
              <w:adjustRightInd w:val="0"/>
              <w:spacing w:after="0" w:line="360" w:lineRule="auto"/>
              <w:ind w:right="50"/>
              <w:jc w:val="center"/>
              <w:rPr>
                <w:rFonts w:ascii="Times New Roman" w:hAnsi="Times New Roman"/>
                <w:sz w:val="28"/>
                <w:szCs w:val="28"/>
              </w:rPr>
            </w:pPr>
            <w:r w:rsidRPr="009909DF">
              <w:rPr>
                <w:rFonts w:ascii="Times New Roman" w:hAnsi="Times New Roman"/>
                <w:sz w:val="28"/>
                <w:szCs w:val="28"/>
              </w:rPr>
              <w:t>1</w:t>
            </w:r>
            <w:r w:rsidR="00B929A7">
              <w:rPr>
                <w:rFonts w:ascii="Times New Roman" w:hAnsi="Times New Roman"/>
                <w:sz w:val="28"/>
                <w:szCs w:val="28"/>
              </w:rPr>
              <w:t>2</w:t>
            </w:r>
          </w:p>
        </w:tc>
      </w:tr>
      <w:tr w:rsidR="0043105A" w:rsidRPr="009909DF" w:rsidTr="00B929A7">
        <w:tc>
          <w:tcPr>
            <w:tcW w:w="9747" w:type="dxa"/>
          </w:tcPr>
          <w:p w:rsidR="0043105A" w:rsidRPr="009909DF" w:rsidRDefault="0043105A" w:rsidP="0043105A">
            <w:pPr>
              <w:spacing w:after="0" w:line="360" w:lineRule="auto"/>
              <w:ind w:right="50"/>
              <w:rPr>
                <w:rFonts w:ascii="Times New Roman" w:hAnsi="Times New Roman"/>
                <w:sz w:val="28"/>
                <w:szCs w:val="28"/>
              </w:rPr>
            </w:pPr>
            <w:r w:rsidRPr="009909DF">
              <w:rPr>
                <w:rFonts w:ascii="Times New Roman" w:hAnsi="Times New Roman"/>
                <w:sz w:val="28"/>
                <w:szCs w:val="28"/>
              </w:rPr>
              <w:t xml:space="preserve">2.8. Основные пользователи </w:t>
            </w:r>
            <w:r>
              <w:rPr>
                <w:rFonts w:ascii="Times New Roman" w:hAnsi="Times New Roman"/>
                <w:sz w:val="28"/>
                <w:szCs w:val="28"/>
              </w:rPr>
              <w:t xml:space="preserve"> ОПОП ППССЗ</w:t>
            </w:r>
          </w:p>
        </w:tc>
        <w:tc>
          <w:tcPr>
            <w:tcW w:w="866" w:type="dxa"/>
          </w:tcPr>
          <w:p w:rsidR="0043105A" w:rsidRPr="009909DF" w:rsidRDefault="0043105A" w:rsidP="00B929A7">
            <w:pPr>
              <w:autoSpaceDE w:val="0"/>
              <w:autoSpaceDN w:val="0"/>
              <w:adjustRightInd w:val="0"/>
              <w:spacing w:after="0" w:line="360" w:lineRule="auto"/>
              <w:ind w:right="50"/>
              <w:jc w:val="center"/>
              <w:rPr>
                <w:rFonts w:ascii="Times New Roman" w:hAnsi="Times New Roman"/>
                <w:sz w:val="28"/>
                <w:szCs w:val="28"/>
              </w:rPr>
            </w:pPr>
            <w:r w:rsidRPr="009909DF">
              <w:rPr>
                <w:rFonts w:ascii="Times New Roman" w:hAnsi="Times New Roman"/>
                <w:sz w:val="28"/>
                <w:szCs w:val="28"/>
              </w:rPr>
              <w:t>1</w:t>
            </w:r>
            <w:r w:rsidR="00B929A7">
              <w:rPr>
                <w:rFonts w:ascii="Times New Roman" w:hAnsi="Times New Roman"/>
                <w:sz w:val="28"/>
                <w:szCs w:val="28"/>
              </w:rPr>
              <w:t>2</w:t>
            </w:r>
          </w:p>
        </w:tc>
      </w:tr>
      <w:tr w:rsidR="0043105A" w:rsidRPr="009909DF" w:rsidTr="00B929A7">
        <w:tc>
          <w:tcPr>
            <w:tcW w:w="9747" w:type="dxa"/>
          </w:tcPr>
          <w:p w:rsidR="0043105A" w:rsidRPr="009909DF" w:rsidRDefault="0043105A" w:rsidP="0043105A">
            <w:pPr>
              <w:spacing w:after="0" w:line="360" w:lineRule="auto"/>
              <w:ind w:right="50"/>
              <w:rPr>
                <w:rFonts w:ascii="Times New Roman" w:hAnsi="Times New Roman"/>
                <w:sz w:val="28"/>
                <w:szCs w:val="28"/>
              </w:rPr>
            </w:pPr>
            <w:r w:rsidRPr="009909DF">
              <w:rPr>
                <w:rFonts w:ascii="Times New Roman" w:hAnsi="Times New Roman"/>
                <w:sz w:val="28"/>
                <w:szCs w:val="28"/>
              </w:rPr>
              <w:t xml:space="preserve">2.9. Результаты освоения </w:t>
            </w:r>
            <w:r>
              <w:rPr>
                <w:rFonts w:ascii="Times New Roman" w:hAnsi="Times New Roman"/>
                <w:sz w:val="28"/>
                <w:szCs w:val="28"/>
              </w:rPr>
              <w:t>ОПОП ППССЗ</w:t>
            </w:r>
          </w:p>
        </w:tc>
        <w:tc>
          <w:tcPr>
            <w:tcW w:w="866" w:type="dxa"/>
          </w:tcPr>
          <w:p w:rsidR="0043105A" w:rsidRPr="009909DF" w:rsidRDefault="0043105A" w:rsidP="00B929A7">
            <w:pPr>
              <w:autoSpaceDE w:val="0"/>
              <w:autoSpaceDN w:val="0"/>
              <w:adjustRightInd w:val="0"/>
              <w:spacing w:after="0" w:line="360" w:lineRule="auto"/>
              <w:ind w:right="50"/>
              <w:jc w:val="center"/>
              <w:rPr>
                <w:rFonts w:ascii="Times New Roman" w:hAnsi="Times New Roman"/>
                <w:sz w:val="28"/>
                <w:szCs w:val="28"/>
              </w:rPr>
            </w:pPr>
            <w:r w:rsidRPr="009909DF">
              <w:rPr>
                <w:rFonts w:ascii="Times New Roman" w:hAnsi="Times New Roman"/>
                <w:sz w:val="28"/>
                <w:szCs w:val="28"/>
              </w:rPr>
              <w:t>1</w:t>
            </w:r>
            <w:r w:rsidR="00B929A7">
              <w:rPr>
                <w:rFonts w:ascii="Times New Roman" w:hAnsi="Times New Roman"/>
                <w:sz w:val="28"/>
                <w:szCs w:val="28"/>
              </w:rPr>
              <w:t>2</w:t>
            </w:r>
          </w:p>
        </w:tc>
      </w:tr>
      <w:tr w:rsidR="0043105A" w:rsidRPr="00762B78" w:rsidTr="00B929A7">
        <w:trPr>
          <w:trHeight w:val="1054"/>
        </w:trPr>
        <w:tc>
          <w:tcPr>
            <w:tcW w:w="9747" w:type="dxa"/>
          </w:tcPr>
          <w:p w:rsidR="0043105A" w:rsidRPr="00762B78" w:rsidRDefault="0043105A" w:rsidP="0043105A">
            <w:pPr>
              <w:pStyle w:val="Default"/>
              <w:spacing w:line="360" w:lineRule="auto"/>
              <w:ind w:right="50"/>
              <w:jc w:val="both"/>
              <w:rPr>
                <w:color w:val="auto"/>
                <w:sz w:val="28"/>
                <w:szCs w:val="28"/>
              </w:rPr>
            </w:pPr>
            <w:r w:rsidRPr="00762B78">
              <w:rPr>
                <w:b/>
                <w:bCs/>
                <w:color w:val="auto"/>
                <w:sz w:val="28"/>
                <w:szCs w:val="28"/>
              </w:rPr>
              <w:t xml:space="preserve">3. </w:t>
            </w:r>
            <w:r w:rsidRPr="00762B78">
              <w:rPr>
                <w:b/>
                <w:color w:val="auto"/>
                <w:sz w:val="28"/>
                <w:szCs w:val="28"/>
              </w:rPr>
              <w:t>Документы, определяющие содержание и организацию образовательного процесса</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15</w:t>
            </w:r>
          </w:p>
        </w:tc>
      </w:tr>
      <w:tr w:rsidR="0043105A" w:rsidRPr="00762B78" w:rsidTr="00B929A7">
        <w:trPr>
          <w:trHeight w:val="409"/>
        </w:trPr>
        <w:tc>
          <w:tcPr>
            <w:tcW w:w="9747" w:type="dxa"/>
          </w:tcPr>
          <w:p w:rsidR="0043105A" w:rsidRPr="00762B78" w:rsidRDefault="0043105A" w:rsidP="0043105A">
            <w:pPr>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sz w:val="28"/>
                <w:szCs w:val="28"/>
              </w:rPr>
              <w:t xml:space="preserve">3.1. Учебный план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15</w:t>
            </w:r>
          </w:p>
        </w:tc>
      </w:tr>
      <w:tr w:rsidR="0043105A" w:rsidRPr="00762B78" w:rsidTr="00B929A7">
        <w:tc>
          <w:tcPr>
            <w:tcW w:w="9747" w:type="dxa"/>
          </w:tcPr>
          <w:p w:rsidR="0043105A" w:rsidRPr="00762B78" w:rsidRDefault="0043105A" w:rsidP="0043105A">
            <w:pPr>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sz w:val="28"/>
                <w:szCs w:val="28"/>
              </w:rPr>
              <w:t xml:space="preserve">3.2. Календарный учебный график  </w:t>
            </w:r>
          </w:p>
        </w:tc>
        <w:tc>
          <w:tcPr>
            <w:tcW w:w="866" w:type="dxa"/>
          </w:tcPr>
          <w:p w:rsidR="0043105A" w:rsidRPr="00762B78" w:rsidRDefault="00B929A7" w:rsidP="00B30007">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18</w:t>
            </w:r>
          </w:p>
        </w:tc>
      </w:tr>
      <w:tr w:rsidR="0043105A" w:rsidRPr="00762B78" w:rsidTr="00B929A7">
        <w:tc>
          <w:tcPr>
            <w:tcW w:w="9747" w:type="dxa"/>
          </w:tcPr>
          <w:p w:rsidR="0043105A" w:rsidRPr="00762B78" w:rsidRDefault="0043105A" w:rsidP="0043105A">
            <w:pPr>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sz w:val="28"/>
                <w:szCs w:val="28"/>
              </w:rPr>
              <w:t xml:space="preserve">3.3. Программы  дисциплин и профессиональных модулей      </w:t>
            </w:r>
          </w:p>
        </w:tc>
        <w:tc>
          <w:tcPr>
            <w:tcW w:w="866" w:type="dxa"/>
          </w:tcPr>
          <w:p w:rsidR="0043105A" w:rsidRPr="00762B78" w:rsidRDefault="00B929A7" w:rsidP="00B30007">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18</w:t>
            </w:r>
          </w:p>
        </w:tc>
      </w:tr>
      <w:tr w:rsidR="0043105A" w:rsidRPr="00762B78" w:rsidTr="00B929A7">
        <w:tc>
          <w:tcPr>
            <w:tcW w:w="9747" w:type="dxa"/>
          </w:tcPr>
          <w:p w:rsidR="0043105A" w:rsidRPr="00762B78" w:rsidRDefault="0043105A" w:rsidP="0043105A">
            <w:pPr>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sz w:val="28"/>
                <w:szCs w:val="28"/>
              </w:rPr>
              <w:t>3.4 Программа учебной и производственной практики</w:t>
            </w:r>
          </w:p>
        </w:tc>
        <w:tc>
          <w:tcPr>
            <w:tcW w:w="866" w:type="dxa"/>
          </w:tcPr>
          <w:p w:rsidR="0043105A" w:rsidRPr="00762B78" w:rsidRDefault="0043105A" w:rsidP="00B929A7">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2</w:t>
            </w:r>
            <w:r w:rsidR="00B929A7" w:rsidRPr="00762B78">
              <w:rPr>
                <w:rFonts w:ascii="Times New Roman" w:hAnsi="Times New Roman"/>
                <w:sz w:val="28"/>
                <w:szCs w:val="28"/>
              </w:rPr>
              <w:t>0</w:t>
            </w:r>
          </w:p>
        </w:tc>
      </w:tr>
      <w:tr w:rsidR="0043105A" w:rsidRPr="00762B78" w:rsidTr="00B929A7">
        <w:tc>
          <w:tcPr>
            <w:tcW w:w="9747" w:type="dxa"/>
          </w:tcPr>
          <w:p w:rsidR="0043105A" w:rsidRPr="00762B78" w:rsidRDefault="0043105A" w:rsidP="0043105A">
            <w:pPr>
              <w:pStyle w:val="Default"/>
              <w:spacing w:line="360" w:lineRule="auto"/>
              <w:ind w:right="50"/>
              <w:jc w:val="both"/>
              <w:rPr>
                <w:b/>
                <w:color w:val="auto"/>
                <w:sz w:val="28"/>
                <w:szCs w:val="28"/>
              </w:rPr>
            </w:pPr>
            <w:r w:rsidRPr="00762B78">
              <w:rPr>
                <w:b/>
                <w:bCs/>
                <w:color w:val="auto"/>
                <w:sz w:val="28"/>
                <w:szCs w:val="28"/>
              </w:rPr>
              <w:t xml:space="preserve">4. Фактическое ресурсное обеспечение ОПОП </w:t>
            </w:r>
          </w:p>
        </w:tc>
        <w:tc>
          <w:tcPr>
            <w:tcW w:w="866" w:type="dxa"/>
          </w:tcPr>
          <w:p w:rsidR="0043105A" w:rsidRPr="00762B78" w:rsidRDefault="00B929A7" w:rsidP="0043105A">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21</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Cs/>
                <w:sz w:val="28"/>
                <w:szCs w:val="28"/>
              </w:rPr>
              <w:t xml:space="preserve">4.1. Кадровое обеспечение       </w:t>
            </w:r>
          </w:p>
        </w:tc>
        <w:tc>
          <w:tcPr>
            <w:tcW w:w="866" w:type="dxa"/>
          </w:tcPr>
          <w:p w:rsidR="0043105A" w:rsidRPr="00762B78" w:rsidRDefault="00B929A7" w:rsidP="0043105A">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21</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Cs/>
                <w:sz w:val="28"/>
                <w:szCs w:val="28"/>
              </w:rPr>
              <w:t xml:space="preserve">4.2. Материально-техническое обеспечение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w:t>
            </w:r>
            <w:r w:rsidR="00746EA6" w:rsidRPr="00762B78">
              <w:rPr>
                <w:rFonts w:ascii="Times New Roman" w:hAnsi="Times New Roman"/>
                <w:bCs/>
                <w:sz w:val="28"/>
                <w:szCs w:val="28"/>
              </w:rPr>
              <w:t>1</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Cs/>
                <w:sz w:val="28"/>
                <w:szCs w:val="28"/>
              </w:rPr>
              <w:t xml:space="preserve">4.3. Информационно-библиотечное обеспечение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22</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
                <w:bCs/>
                <w:sz w:val="28"/>
                <w:szCs w:val="28"/>
              </w:rPr>
              <w:t xml:space="preserve">5. Характеристика среды  техникума, обеспечивающая развитие </w:t>
            </w:r>
            <w:r w:rsidRPr="00762B78">
              <w:rPr>
                <w:rFonts w:ascii="Times New Roman" w:hAnsi="Times New Roman"/>
                <w:b/>
                <w:bCs/>
                <w:sz w:val="28"/>
                <w:szCs w:val="28"/>
              </w:rPr>
              <w:lastRenderedPageBreak/>
              <w:t xml:space="preserve">общекультурных и социально-личностных компетенций выпускников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lastRenderedPageBreak/>
              <w:t>2</w:t>
            </w:r>
            <w:r w:rsidR="00746EA6" w:rsidRPr="00762B78">
              <w:rPr>
                <w:rFonts w:ascii="Times New Roman" w:hAnsi="Times New Roman"/>
                <w:bCs/>
                <w:sz w:val="28"/>
                <w:szCs w:val="28"/>
              </w:rPr>
              <w:t>3</w:t>
            </w:r>
          </w:p>
        </w:tc>
      </w:tr>
      <w:tr w:rsidR="0043105A" w:rsidRPr="00762B78" w:rsidTr="00B929A7">
        <w:tc>
          <w:tcPr>
            <w:tcW w:w="9747" w:type="dxa"/>
          </w:tcPr>
          <w:p w:rsidR="0043105A" w:rsidRPr="00762B78" w:rsidRDefault="0043105A" w:rsidP="0043105A">
            <w:pPr>
              <w:pStyle w:val="Default"/>
              <w:spacing w:line="360" w:lineRule="auto"/>
              <w:ind w:right="50"/>
              <w:jc w:val="both"/>
              <w:rPr>
                <w:color w:val="auto"/>
                <w:sz w:val="28"/>
                <w:szCs w:val="28"/>
              </w:rPr>
            </w:pPr>
            <w:r w:rsidRPr="00762B78">
              <w:rPr>
                <w:b/>
                <w:bCs/>
                <w:color w:val="auto"/>
                <w:sz w:val="28"/>
                <w:szCs w:val="28"/>
              </w:rPr>
              <w:lastRenderedPageBreak/>
              <w:t>6. Нормативно-методическое обеспечение системы оценки качества освоения обучающимися</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sz w:val="28"/>
                <w:szCs w:val="28"/>
              </w:rPr>
              <w:t>2</w:t>
            </w:r>
            <w:r w:rsidR="00746EA6" w:rsidRPr="00762B78">
              <w:rPr>
                <w:rFonts w:ascii="Times New Roman" w:hAnsi="Times New Roman"/>
                <w:sz w:val="28"/>
                <w:szCs w:val="28"/>
              </w:rPr>
              <w:t>3</w:t>
            </w:r>
          </w:p>
        </w:tc>
      </w:tr>
      <w:tr w:rsidR="0043105A" w:rsidRPr="00762B78" w:rsidTr="00B929A7">
        <w:tc>
          <w:tcPr>
            <w:tcW w:w="9747" w:type="dxa"/>
          </w:tcPr>
          <w:p w:rsidR="0043105A" w:rsidRPr="00762B78" w:rsidRDefault="0043105A" w:rsidP="0043105A">
            <w:pPr>
              <w:tabs>
                <w:tab w:val="left" w:pos="9072"/>
              </w:tabs>
              <w:spacing w:after="0" w:line="360" w:lineRule="auto"/>
              <w:ind w:right="50"/>
              <w:jc w:val="both"/>
              <w:rPr>
                <w:rFonts w:ascii="Times New Roman" w:hAnsi="Times New Roman"/>
                <w:sz w:val="28"/>
                <w:szCs w:val="28"/>
              </w:rPr>
            </w:pPr>
            <w:r w:rsidRPr="00762B78">
              <w:rPr>
                <w:rFonts w:ascii="Times New Roman" w:hAnsi="Times New Roman"/>
                <w:bCs/>
                <w:sz w:val="28"/>
                <w:szCs w:val="28"/>
              </w:rPr>
              <w:t xml:space="preserve">6.1. Текущий контроль знаний и промежуточная аттестация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w:t>
            </w:r>
            <w:r w:rsidR="00746EA6" w:rsidRPr="00762B78">
              <w:rPr>
                <w:rFonts w:ascii="Times New Roman" w:hAnsi="Times New Roman"/>
                <w:bCs/>
                <w:sz w:val="28"/>
                <w:szCs w:val="28"/>
              </w:rPr>
              <w:t>3</w:t>
            </w:r>
          </w:p>
        </w:tc>
      </w:tr>
      <w:tr w:rsidR="0043105A" w:rsidRPr="00762B78" w:rsidTr="00B929A7">
        <w:tc>
          <w:tcPr>
            <w:tcW w:w="9747" w:type="dxa"/>
          </w:tcPr>
          <w:p w:rsidR="0043105A" w:rsidRPr="00762B78" w:rsidRDefault="0043105A" w:rsidP="0043105A">
            <w:pPr>
              <w:tabs>
                <w:tab w:val="left" w:pos="9072"/>
              </w:tabs>
              <w:spacing w:after="0" w:line="360" w:lineRule="auto"/>
              <w:ind w:right="50"/>
              <w:jc w:val="both"/>
              <w:rPr>
                <w:rFonts w:ascii="Times New Roman" w:hAnsi="Times New Roman"/>
                <w:bCs/>
                <w:sz w:val="28"/>
                <w:szCs w:val="28"/>
              </w:rPr>
            </w:pPr>
            <w:r w:rsidRPr="00762B78">
              <w:rPr>
                <w:rFonts w:ascii="Times New Roman" w:hAnsi="Times New Roman"/>
                <w:bCs/>
                <w:sz w:val="28"/>
                <w:szCs w:val="28"/>
              </w:rPr>
              <w:t>6.2. Итоговая государственная аттестация выпускников</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bCs/>
                <w:sz w:val="28"/>
                <w:szCs w:val="28"/>
              </w:rPr>
            </w:pPr>
            <w:r w:rsidRPr="00762B78">
              <w:rPr>
                <w:rFonts w:ascii="Times New Roman" w:hAnsi="Times New Roman"/>
                <w:bCs/>
                <w:sz w:val="28"/>
                <w:szCs w:val="28"/>
              </w:rPr>
              <w:t>24</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
                <w:bCs/>
                <w:sz w:val="28"/>
                <w:szCs w:val="28"/>
              </w:rPr>
              <w:t>7. Другие нормативно-методические документы и материалы, обеспечивающие качество подготовки обучающихся</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25</w:t>
            </w:r>
          </w:p>
        </w:tc>
      </w:tr>
      <w:tr w:rsidR="0043105A" w:rsidRPr="00762B78" w:rsidTr="00B929A7">
        <w:tc>
          <w:tcPr>
            <w:tcW w:w="9747" w:type="dxa"/>
          </w:tcPr>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b/>
                <w:bCs/>
                <w:sz w:val="28"/>
                <w:szCs w:val="28"/>
              </w:rPr>
              <w:t xml:space="preserve">ПРИЛОЖЕНИЯ          </w:t>
            </w:r>
          </w:p>
        </w:tc>
        <w:tc>
          <w:tcPr>
            <w:tcW w:w="866" w:type="dxa"/>
          </w:tcPr>
          <w:p w:rsidR="0043105A" w:rsidRPr="00762B78" w:rsidRDefault="00B929A7" w:rsidP="00746EA6">
            <w:pPr>
              <w:autoSpaceDE w:val="0"/>
              <w:autoSpaceDN w:val="0"/>
              <w:adjustRightInd w:val="0"/>
              <w:spacing w:after="0" w:line="360" w:lineRule="auto"/>
              <w:ind w:right="50"/>
              <w:jc w:val="center"/>
              <w:rPr>
                <w:rFonts w:ascii="Times New Roman" w:hAnsi="Times New Roman"/>
                <w:sz w:val="28"/>
                <w:szCs w:val="28"/>
              </w:rPr>
            </w:pPr>
            <w:r w:rsidRPr="00762B78">
              <w:rPr>
                <w:rFonts w:ascii="Times New Roman" w:hAnsi="Times New Roman"/>
                <w:bCs/>
                <w:sz w:val="28"/>
                <w:szCs w:val="28"/>
              </w:rPr>
              <w:t>27</w:t>
            </w:r>
          </w:p>
        </w:tc>
      </w:tr>
    </w:tbl>
    <w:p w:rsidR="0043105A" w:rsidRPr="00762B78" w:rsidRDefault="0043105A" w:rsidP="0043105A">
      <w:pPr>
        <w:autoSpaceDE w:val="0"/>
        <w:autoSpaceDN w:val="0"/>
        <w:adjustRightInd w:val="0"/>
        <w:spacing w:after="0" w:line="360" w:lineRule="auto"/>
        <w:ind w:right="50"/>
        <w:jc w:val="both"/>
        <w:rPr>
          <w:rFonts w:ascii="Times New Roman" w:hAnsi="Times New Roman"/>
          <w:sz w:val="28"/>
          <w:szCs w:val="28"/>
        </w:rPr>
      </w:pPr>
      <w:r w:rsidRPr="00762B78">
        <w:rPr>
          <w:rFonts w:ascii="Times New Roman" w:hAnsi="Times New Roman"/>
          <w:sz w:val="28"/>
          <w:szCs w:val="28"/>
        </w:rPr>
        <w:tab/>
      </w:r>
      <w:r w:rsidRPr="00762B78">
        <w:rPr>
          <w:rFonts w:ascii="Times New Roman" w:hAnsi="Times New Roman"/>
          <w:sz w:val="28"/>
          <w:szCs w:val="28"/>
        </w:rPr>
        <w:tab/>
      </w:r>
      <w:r w:rsidRPr="00762B78">
        <w:rPr>
          <w:rFonts w:ascii="Times New Roman" w:hAnsi="Times New Roman"/>
          <w:sz w:val="28"/>
          <w:szCs w:val="28"/>
        </w:rPr>
        <w:tab/>
      </w:r>
      <w:r w:rsidRPr="00762B78">
        <w:rPr>
          <w:rFonts w:ascii="Times New Roman" w:hAnsi="Times New Roman"/>
          <w:sz w:val="28"/>
          <w:szCs w:val="28"/>
        </w:rPr>
        <w:tab/>
      </w:r>
      <w:r w:rsidRPr="00762B78">
        <w:rPr>
          <w:rFonts w:ascii="Times New Roman" w:hAnsi="Times New Roman"/>
          <w:sz w:val="28"/>
          <w:szCs w:val="28"/>
        </w:rPr>
        <w:tab/>
      </w:r>
      <w:r w:rsidRPr="00762B78">
        <w:rPr>
          <w:rFonts w:ascii="Times New Roman" w:hAnsi="Times New Roman"/>
          <w:sz w:val="28"/>
          <w:szCs w:val="28"/>
        </w:rPr>
        <w:tab/>
      </w:r>
      <w:r w:rsidRPr="00762B78">
        <w:rPr>
          <w:rFonts w:ascii="Times New Roman" w:hAnsi="Times New Roman"/>
          <w:sz w:val="28"/>
          <w:szCs w:val="28"/>
        </w:rPr>
        <w:tab/>
      </w:r>
    </w:p>
    <w:tbl>
      <w:tblPr>
        <w:tblW w:w="9889" w:type="dxa"/>
        <w:tblLook w:val="00A0"/>
      </w:tblPr>
      <w:tblGrid>
        <w:gridCol w:w="9889"/>
      </w:tblGrid>
      <w:tr w:rsidR="0043105A" w:rsidRPr="00762B78" w:rsidTr="0043105A">
        <w:tc>
          <w:tcPr>
            <w:tcW w:w="9889" w:type="dxa"/>
          </w:tcPr>
          <w:p w:rsidR="0043105A" w:rsidRPr="00762B78" w:rsidRDefault="0043105A" w:rsidP="0043105A">
            <w:pPr>
              <w:spacing w:after="0" w:line="360" w:lineRule="auto"/>
              <w:ind w:right="50"/>
              <w:rPr>
                <w:rFonts w:ascii="Times New Roman" w:hAnsi="Times New Roman"/>
                <w:sz w:val="28"/>
                <w:szCs w:val="28"/>
              </w:rPr>
            </w:pPr>
          </w:p>
        </w:tc>
      </w:tr>
      <w:tr w:rsidR="0043105A" w:rsidRPr="00762B78" w:rsidTr="0043105A">
        <w:tc>
          <w:tcPr>
            <w:tcW w:w="9889" w:type="dxa"/>
          </w:tcPr>
          <w:p w:rsidR="0043105A" w:rsidRPr="00762B78" w:rsidRDefault="0043105A" w:rsidP="0043105A">
            <w:pPr>
              <w:spacing w:after="0" w:line="360" w:lineRule="auto"/>
              <w:ind w:right="50"/>
              <w:rPr>
                <w:rFonts w:ascii="Times New Roman" w:hAnsi="Times New Roman"/>
                <w:sz w:val="28"/>
                <w:szCs w:val="28"/>
              </w:rPr>
            </w:pPr>
          </w:p>
        </w:tc>
      </w:tr>
    </w:tbl>
    <w:p w:rsidR="0043105A" w:rsidRPr="00762B78" w:rsidRDefault="0043105A" w:rsidP="0043105A">
      <w:pPr>
        <w:tabs>
          <w:tab w:val="left" w:pos="9072"/>
        </w:tabs>
        <w:autoSpaceDE w:val="0"/>
        <w:autoSpaceDN w:val="0"/>
        <w:adjustRightInd w:val="0"/>
        <w:spacing w:after="0" w:line="360" w:lineRule="auto"/>
        <w:ind w:right="50"/>
        <w:jc w:val="both"/>
        <w:rPr>
          <w:rFonts w:ascii="Times New Roman" w:hAnsi="Times New Roman"/>
          <w:b/>
          <w:bCs/>
          <w:sz w:val="28"/>
          <w:szCs w:val="28"/>
        </w:rPr>
      </w:pPr>
    </w:p>
    <w:p w:rsidR="0043105A" w:rsidRPr="00762B78"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Pr="00576B5E"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43105A">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E86073" w:rsidRDefault="00E86073"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024833" w:rsidRDefault="00024833"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024833" w:rsidRDefault="00024833"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024833" w:rsidRDefault="00024833"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B929A7" w:rsidRDefault="00B929A7"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B929A7" w:rsidRDefault="00B929A7"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1369F6" w:rsidRDefault="001369F6" w:rsidP="00C21F07">
      <w:pPr>
        <w:tabs>
          <w:tab w:val="left" w:pos="9072"/>
        </w:tabs>
        <w:autoSpaceDE w:val="0"/>
        <w:autoSpaceDN w:val="0"/>
        <w:adjustRightInd w:val="0"/>
        <w:spacing w:after="0" w:line="360" w:lineRule="auto"/>
        <w:ind w:right="617"/>
        <w:jc w:val="both"/>
        <w:rPr>
          <w:rFonts w:ascii="Times New Roman" w:hAnsi="Times New Roman"/>
          <w:b/>
          <w:bCs/>
          <w:sz w:val="28"/>
          <w:szCs w:val="28"/>
        </w:rPr>
      </w:pPr>
    </w:p>
    <w:p w:rsidR="0043105A" w:rsidRDefault="0043105A" w:rsidP="00C21F07">
      <w:pPr>
        <w:pStyle w:val="21"/>
        <w:numPr>
          <w:ilvl w:val="0"/>
          <w:numId w:val="27"/>
        </w:numPr>
        <w:autoSpaceDE w:val="0"/>
        <w:autoSpaceDN w:val="0"/>
        <w:adjustRightInd w:val="0"/>
        <w:spacing w:after="0" w:line="360" w:lineRule="auto"/>
        <w:jc w:val="center"/>
        <w:rPr>
          <w:rFonts w:ascii="Times New Roman" w:hAnsi="Times New Roman"/>
          <w:b/>
          <w:bCs/>
          <w:color w:val="000000"/>
          <w:sz w:val="28"/>
          <w:szCs w:val="28"/>
        </w:rPr>
      </w:pPr>
      <w:r w:rsidRPr="00C62277">
        <w:rPr>
          <w:rFonts w:ascii="Times New Roman" w:hAnsi="Times New Roman"/>
          <w:b/>
          <w:bCs/>
          <w:color w:val="000000"/>
          <w:sz w:val="28"/>
          <w:szCs w:val="28"/>
        </w:rPr>
        <w:t>ОБЩИЕ ПОЛОЖЕНИЯ</w:t>
      </w:r>
    </w:p>
    <w:p w:rsidR="0043105A" w:rsidRDefault="0043105A" w:rsidP="00C21F07">
      <w:pPr>
        <w:pStyle w:val="Default"/>
        <w:spacing w:line="360" w:lineRule="auto"/>
        <w:ind w:right="50"/>
        <w:jc w:val="center"/>
        <w:rPr>
          <w:sz w:val="28"/>
          <w:szCs w:val="28"/>
        </w:rPr>
      </w:pPr>
      <w:r w:rsidRPr="00476510">
        <w:rPr>
          <w:b/>
          <w:bCs/>
          <w:sz w:val="28"/>
          <w:szCs w:val="28"/>
        </w:rPr>
        <w:t>1.1.</w:t>
      </w:r>
      <w:r>
        <w:rPr>
          <w:b/>
          <w:color w:val="auto"/>
          <w:sz w:val="28"/>
          <w:szCs w:val="28"/>
        </w:rPr>
        <w:t>Основная профессиональная образовательная программа подготовки специалистов среднего звена</w:t>
      </w:r>
      <w:r w:rsidRPr="000D1F23">
        <w:rPr>
          <w:b/>
          <w:sz w:val="28"/>
          <w:szCs w:val="28"/>
        </w:rPr>
        <w:t xml:space="preserve">по специальности </w:t>
      </w:r>
      <w:r w:rsidRPr="00124BEB">
        <w:rPr>
          <w:b/>
          <w:sz w:val="28"/>
          <w:szCs w:val="28"/>
        </w:rPr>
        <w:t>19.02.10 «Технология продукции общественного питания»</w:t>
      </w:r>
    </w:p>
    <w:p w:rsidR="0043105A" w:rsidRPr="00C62277" w:rsidRDefault="0043105A" w:rsidP="00C21F07">
      <w:pPr>
        <w:pStyle w:val="Default"/>
        <w:spacing w:line="360" w:lineRule="auto"/>
        <w:ind w:right="50" w:firstLine="567"/>
        <w:jc w:val="both"/>
        <w:rPr>
          <w:sz w:val="28"/>
          <w:szCs w:val="28"/>
        </w:rPr>
      </w:pPr>
      <w:r>
        <w:rPr>
          <w:sz w:val="28"/>
          <w:szCs w:val="28"/>
        </w:rPr>
        <w:t xml:space="preserve">1.1.1.Основная профессиональная программа среднего профессионального образования </w:t>
      </w:r>
      <w:r w:rsidRPr="00603EB2">
        <w:rPr>
          <w:sz w:val="28"/>
          <w:szCs w:val="28"/>
        </w:rPr>
        <w:t>является локальным нормативным актом и устанавливает требования к реализации</w:t>
      </w:r>
      <w:r>
        <w:rPr>
          <w:sz w:val="28"/>
          <w:szCs w:val="28"/>
        </w:rPr>
        <w:t xml:space="preserve"> программа подготовки специалистов среднего звена</w:t>
      </w:r>
      <w:r w:rsidRPr="00C62277">
        <w:rPr>
          <w:sz w:val="28"/>
          <w:szCs w:val="28"/>
        </w:rPr>
        <w:t xml:space="preserve"> (далее - </w:t>
      </w:r>
      <w:r>
        <w:rPr>
          <w:sz w:val="28"/>
          <w:szCs w:val="28"/>
        </w:rPr>
        <w:t>ППССЗ</w:t>
      </w:r>
      <w:r w:rsidRPr="00C62277">
        <w:rPr>
          <w:sz w:val="28"/>
          <w:szCs w:val="28"/>
        </w:rPr>
        <w:t xml:space="preserve">) </w:t>
      </w:r>
      <w:r w:rsidRPr="00882E74">
        <w:rPr>
          <w:sz w:val="28"/>
          <w:szCs w:val="28"/>
        </w:rPr>
        <w:t>по</w:t>
      </w:r>
      <w:r w:rsidR="00BE463E">
        <w:rPr>
          <w:sz w:val="28"/>
          <w:szCs w:val="28"/>
        </w:rPr>
        <w:t xml:space="preserve"> </w:t>
      </w:r>
      <w:r w:rsidRPr="00987B5E">
        <w:rPr>
          <w:sz w:val="28"/>
          <w:szCs w:val="28"/>
        </w:rPr>
        <w:t xml:space="preserve">специальности </w:t>
      </w:r>
      <w:r>
        <w:rPr>
          <w:sz w:val="28"/>
          <w:szCs w:val="28"/>
        </w:rPr>
        <w:t xml:space="preserve">19.02.10«Технология продукции общественного питания». </w:t>
      </w:r>
      <w:r>
        <w:rPr>
          <w:bCs/>
          <w:sz w:val="28"/>
          <w:szCs w:val="28"/>
        </w:rPr>
        <w:t>Р</w:t>
      </w:r>
      <w:r w:rsidRPr="00C62277">
        <w:rPr>
          <w:sz w:val="28"/>
          <w:szCs w:val="28"/>
        </w:rPr>
        <w:t xml:space="preserve">еализуется </w:t>
      </w:r>
      <w:r w:rsidR="00BE463E">
        <w:rPr>
          <w:sz w:val="28"/>
          <w:szCs w:val="28"/>
        </w:rPr>
        <w:t>ОГБПОУ «Николаевский технологический техникум»</w:t>
      </w:r>
      <w:r w:rsidRPr="00C62277">
        <w:rPr>
          <w:sz w:val="28"/>
          <w:szCs w:val="28"/>
        </w:rPr>
        <w:t xml:space="preserve"> по программе </w:t>
      </w:r>
      <w:r>
        <w:rPr>
          <w:sz w:val="28"/>
          <w:szCs w:val="28"/>
        </w:rPr>
        <w:t>базовой</w:t>
      </w:r>
      <w:r w:rsidRPr="00C62277">
        <w:rPr>
          <w:sz w:val="28"/>
          <w:szCs w:val="28"/>
        </w:rPr>
        <w:t xml:space="preserve"> подготовки на базе </w:t>
      </w:r>
      <w:r>
        <w:rPr>
          <w:sz w:val="28"/>
          <w:szCs w:val="28"/>
        </w:rPr>
        <w:t xml:space="preserve">основного </w:t>
      </w:r>
      <w:r w:rsidRPr="00C62277">
        <w:rPr>
          <w:sz w:val="28"/>
          <w:szCs w:val="28"/>
        </w:rPr>
        <w:t xml:space="preserve"> общего образования</w:t>
      </w:r>
      <w:r>
        <w:rPr>
          <w:sz w:val="28"/>
          <w:szCs w:val="28"/>
        </w:rPr>
        <w:t xml:space="preserve"> по очной форме обучения</w:t>
      </w:r>
      <w:r w:rsidRPr="00C62277">
        <w:rPr>
          <w:sz w:val="28"/>
          <w:szCs w:val="28"/>
        </w:rPr>
        <w:t>.</w:t>
      </w:r>
    </w:p>
    <w:p w:rsidR="0043105A" w:rsidRPr="00C62277" w:rsidRDefault="0043105A"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r>
        <w:rPr>
          <w:rFonts w:ascii="Times New Roman" w:hAnsi="Times New Roman"/>
          <w:sz w:val="28"/>
          <w:szCs w:val="28"/>
        </w:rPr>
        <w:t>1.1.2. ППССЗ</w:t>
      </w:r>
      <w:r w:rsidRPr="00C62277">
        <w:rPr>
          <w:rFonts w:ascii="Times New Roman" w:hAnsi="Times New Roman"/>
          <w:sz w:val="28"/>
          <w:szCs w:val="28"/>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w:t>
      </w:r>
      <w:r>
        <w:rPr>
          <w:rFonts w:ascii="Times New Roman" w:hAnsi="Times New Roman"/>
          <w:sz w:val="28"/>
          <w:szCs w:val="28"/>
        </w:rPr>
        <w:t>профессии</w:t>
      </w:r>
      <w:r w:rsidRPr="00C62277">
        <w:rPr>
          <w:rFonts w:ascii="Times New Roman" w:hAnsi="Times New Roman"/>
          <w:sz w:val="28"/>
          <w:szCs w:val="28"/>
        </w:rPr>
        <w:t xml:space="preserve"> и включает в себя  учебный план, рабочие программы дисциплин, профессиональных модулей,  </w:t>
      </w:r>
      <w:r>
        <w:rPr>
          <w:rFonts w:ascii="Times New Roman" w:hAnsi="Times New Roman"/>
          <w:sz w:val="28"/>
          <w:szCs w:val="28"/>
        </w:rPr>
        <w:t xml:space="preserve">учебной и </w:t>
      </w:r>
      <w:r w:rsidRPr="00C62277">
        <w:rPr>
          <w:rFonts w:ascii="Times New Roman" w:hAnsi="Times New Roman"/>
          <w:sz w:val="28"/>
          <w:szCs w:val="28"/>
        </w:rPr>
        <w:t>производственной практики и другие методические материалы, обеспечивающие качественную  подготовку обучающихся.</w:t>
      </w:r>
    </w:p>
    <w:p w:rsidR="0043105A" w:rsidRPr="00C62277" w:rsidRDefault="0043105A"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r>
        <w:rPr>
          <w:rFonts w:ascii="Times New Roman" w:hAnsi="Times New Roman"/>
          <w:sz w:val="28"/>
          <w:szCs w:val="28"/>
        </w:rPr>
        <w:t>1.1.3.ППССЗ</w:t>
      </w:r>
      <w:r w:rsidRPr="00C62277">
        <w:rPr>
          <w:rFonts w:ascii="Times New Roman" w:hAnsi="Times New Roman"/>
          <w:sz w:val="28"/>
          <w:szCs w:val="28"/>
        </w:rPr>
        <w:t xml:space="preserve">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w:t>
      </w:r>
      <w:r>
        <w:rPr>
          <w:rFonts w:ascii="Times New Roman" w:hAnsi="Times New Roman"/>
          <w:sz w:val="28"/>
          <w:szCs w:val="28"/>
        </w:rPr>
        <w:t xml:space="preserve">учебной и </w:t>
      </w:r>
      <w:r w:rsidRPr="00C62277">
        <w:rPr>
          <w:rFonts w:ascii="Times New Roman" w:hAnsi="Times New Roman"/>
          <w:sz w:val="28"/>
          <w:szCs w:val="28"/>
        </w:rPr>
        <w:t xml:space="preserve">производственной практики, методических материалов, обеспечивающих качество подготовки обучающихся. </w:t>
      </w:r>
    </w:p>
    <w:p w:rsidR="0043105A" w:rsidRDefault="0043105A"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r>
        <w:rPr>
          <w:rFonts w:ascii="Times New Roman" w:hAnsi="Times New Roman"/>
          <w:sz w:val="28"/>
          <w:szCs w:val="28"/>
        </w:rPr>
        <w:t>1.1.4.ППССЗ</w:t>
      </w:r>
      <w:r w:rsidRPr="00C62277">
        <w:rPr>
          <w:rFonts w:ascii="Times New Roman" w:hAnsi="Times New Roman"/>
          <w:sz w:val="28"/>
          <w:szCs w:val="28"/>
        </w:rPr>
        <w:t xml:space="preserve"> реализуется в совместной образовательной, научной, производственной, общественной и иной деятельности обучающихся и работников техникума.</w:t>
      </w:r>
    </w:p>
    <w:p w:rsidR="0043105A" w:rsidRDefault="0043105A"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p>
    <w:p w:rsidR="00C21F07" w:rsidRDefault="00C21F07"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p>
    <w:p w:rsidR="00C21F07" w:rsidRDefault="00C21F07"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p>
    <w:p w:rsidR="00C21F07" w:rsidRDefault="00C21F07"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p>
    <w:p w:rsidR="00C21F07" w:rsidRDefault="00C21F07" w:rsidP="00C21F07">
      <w:pPr>
        <w:pStyle w:val="21"/>
        <w:tabs>
          <w:tab w:val="left" w:pos="10348"/>
          <w:tab w:val="left" w:pos="10490"/>
          <w:tab w:val="left" w:pos="12049"/>
        </w:tabs>
        <w:spacing w:after="0" w:line="360" w:lineRule="auto"/>
        <w:ind w:left="0" w:firstLine="567"/>
        <w:jc w:val="both"/>
        <w:rPr>
          <w:rFonts w:ascii="Times New Roman" w:hAnsi="Times New Roman"/>
          <w:sz w:val="28"/>
          <w:szCs w:val="28"/>
        </w:rPr>
      </w:pPr>
    </w:p>
    <w:p w:rsidR="00C21F07" w:rsidRDefault="00C21F07" w:rsidP="00C21F07">
      <w:pPr>
        <w:pStyle w:val="Default"/>
        <w:spacing w:line="360" w:lineRule="auto"/>
        <w:ind w:right="50" w:firstLine="567"/>
        <w:jc w:val="center"/>
        <w:rPr>
          <w:b/>
          <w:color w:val="auto"/>
          <w:sz w:val="28"/>
          <w:szCs w:val="28"/>
        </w:rPr>
      </w:pPr>
    </w:p>
    <w:p w:rsidR="00C21F07" w:rsidRDefault="00C21F07" w:rsidP="00C21F07">
      <w:pPr>
        <w:pStyle w:val="Default"/>
        <w:spacing w:line="360" w:lineRule="auto"/>
        <w:ind w:right="50" w:firstLine="567"/>
        <w:jc w:val="center"/>
        <w:rPr>
          <w:b/>
          <w:color w:val="auto"/>
          <w:sz w:val="28"/>
          <w:szCs w:val="28"/>
        </w:rPr>
      </w:pPr>
    </w:p>
    <w:p w:rsidR="0043105A" w:rsidRDefault="0043105A" w:rsidP="00C21F07">
      <w:pPr>
        <w:pStyle w:val="Default"/>
        <w:spacing w:line="360" w:lineRule="auto"/>
        <w:ind w:right="50" w:firstLine="567"/>
        <w:jc w:val="center"/>
        <w:rPr>
          <w:b/>
          <w:color w:val="auto"/>
          <w:sz w:val="28"/>
          <w:szCs w:val="28"/>
        </w:rPr>
      </w:pPr>
      <w:r w:rsidRPr="00476510">
        <w:rPr>
          <w:b/>
          <w:color w:val="auto"/>
          <w:sz w:val="28"/>
          <w:szCs w:val="28"/>
        </w:rPr>
        <w:t xml:space="preserve">1.2. Нормативные правовые документы для разработки </w:t>
      </w:r>
      <w:r>
        <w:rPr>
          <w:b/>
          <w:color w:val="auto"/>
          <w:sz w:val="28"/>
          <w:szCs w:val="28"/>
        </w:rPr>
        <w:t>основной профессиональной образовательной программы</w:t>
      </w:r>
    </w:p>
    <w:p w:rsidR="0043105A" w:rsidRPr="00E76FC5" w:rsidRDefault="0043105A" w:rsidP="00C21F07">
      <w:pPr>
        <w:pStyle w:val="Default"/>
        <w:spacing w:line="360" w:lineRule="auto"/>
        <w:ind w:right="50" w:firstLine="567"/>
        <w:jc w:val="center"/>
        <w:rPr>
          <w:b/>
          <w:bCs/>
          <w:sz w:val="28"/>
          <w:szCs w:val="28"/>
        </w:rPr>
      </w:pPr>
    </w:p>
    <w:p w:rsidR="0043105A" w:rsidRPr="00E76FC5" w:rsidRDefault="0043105A" w:rsidP="00C21F07">
      <w:pPr>
        <w:pStyle w:val="Default"/>
        <w:spacing w:line="360" w:lineRule="auto"/>
        <w:ind w:right="50" w:firstLine="567"/>
        <w:jc w:val="both"/>
        <w:rPr>
          <w:b/>
          <w:bCs/>
          <w:sz w:val="28"/>
          <w:szCs w:val="28"/>
        </w:rPr>
      </w:pPr>
      <w:r>
        <w:rPr>
          <w:sz w:val="28"/>
          <w:szCs w:val="28"/>
        </w:rPr>
        <w:t>Нормативную правовую основу разработки профессиональной образовательной программы составляют</w:t>
      </w:r>
      <w:r w:rsidRPr="00E76FC5">
        <w:rPr>
          <w:sz w:val="28"/>
          <w:szCs w:val="28"/>
        </w:rPr>
        <w:t>:</w:t>
      </w:r>
    </w:p>
    <w:p w:rsidR="00EC5DED" w:rsidRPr="0014328F" w:rsidRDefault="00EC5DED" w:rsidP="00C21F07">
      <w:pPr>
        <w:pStyle w:val="26"/>
        <w:tabs>
          <w:tab w:val="left" w:pos="10348"/>
          <w:tab w:val="left" w:pos="10490"/>
          <w:tab w:val="left" w:pos="12049"/>
        </w:tabs>
        <w:spacing w:line="360" w:lineRule="auto"/>
        <w:ind w:firstLine="567"/>
        <w:jc w:val="both"/>
        <w:rPr>
          <w:rFonts w:ascii="Times New Roman" w:hAnsi="Times New Roman"/>
          <w:sz w:val="28"/>
          <w:szCs w:val="28"/>
        </w:rPr>
      </w:pPr>
      <w:r w:rsidRPr="0014328F">
        <w:rPr>
          <w:rFonts w:ascii="Times New Roman" w:hAnsi="Times New Roman"/>
          <w:sz w:val="28"/>
          <w:szCs w:val="28"/>
        </w:rPr>
        <w:t>- Закон РФ от 29.12. 2012 года № 273-ФЗ  «Об образовании в Российской Федерации»;</w:t>
      </w:r>
    </w:p>
    <w:p w:rsidR="00EC5DED" w:rsidRDefault="00EC5DED" w:rsidP="00C21F07">
      <w:pPr>
        <w:spacing w:after="0" w:line="360" w:lineRule="auto"/>
        <w:ind w:firstLine="567"/>
        <w:jc w:val="both"/>
        <w:rPr>
          <w:rFonts w:ascii="Times New Roman" w:hAnsi="Times New Roman"/>
          <w:b/>
          <w:sz w:val="28"/>
          <w:szCs w:val="28"/>
        </w:rPr>
      </w:pPr>
      <w:r>
        <w:rPr>
          <w:rFonts w:ascii="Times New Roman" w:hAnsi="Times New Roman"/>
          <w:sz w:val="28"/>
          <w:szCs w:val="28"/>
          <w:lang w:eastAsia="ru-RU"/>
        </w:rPr>
        <w:t xml:space="preserve">- </w:t>
      </w:r>
      <w:r w:rsidRPr="00B6628B">
        <w:rPr>
          <w:rFonts w:ascii="Times New Roman" w:hAnsi="Times New Roman"/>
          <w:sz w:val="28"/>
          <w:szCs w:val="28"/>
          <w:lang w:eastAsia="ru-RU"/>
        </w:rPr>
        <w:t xml:space="preserve">приказом Министерства образования и науки Российской Федерации № 384 от 22.04.2014 г., зарегистрированного Министерством юстиции (рег. №  33234 </w:t>
      </w:r>
      <w:r w:rsidRPr="00B6628B">
        <w:rPr>
          <w:rFonts w:ascii="Times New Roman" w:hAnsi="Times New Roman"/>
          <w:w w:val="90"/>
          <w:sz w:val="28"/>
          <w:szCs w:val="28"/>
          <w:lang w:eastAsia="ru-RU"/>
        </w:rPr>
        <w:t>от 27.07.2014 г.</w:t>
      </w:r>
      <w:r w:rsidRPr="00B6628B">
        <w:rPr>
          <w:rFonts w:ascii="Times New Roman" w:hAnsi="Times New Roman"/>
          <w:sz w:val="28"/>
          <w:szCs w:val="28"/>
          <w:lang w:eastAsia="ru-RU"/>
        </w:rPr>
        <w:t xml:space="preserve">)  </w:t>
      </w:r>
      <w:r>
        <w:rPr>
          <w:rFonts w:ascii="Times New Roman" w:hAnsi="Times New Roman"/>
          <w:sz w:val="28"/>
          <w:szCs w:val="28"/>
          <w:lang w:eastAsia="ru-RU"/>
        </w:rPr>
        <w:t xml:space="preserve">ФГОС </w:t>
      </w:r>
      <w:r w:rsidRPr="00B6628B">
        <w:rPr>
          <w:rFonts w:ascii="Times New Roman" w:hAnsi="Times New Roman"/>
          <w:sz w:val="28"/>
          <w:szCs w:val="28"/>
          <w:lang w:eastAsia="ru-RU"/>
        </w:rPr>
        <w:t xml:space="preserve"> по специальности среднего профессионального образования (далее – СПО)</w:t>
      </w:r>
      <w:r w:rsidRPr="00B6628B">
        <w:rPr>
          <w:rFonts w:ascii="Times New Roman" w:hAnsi="Times New Roman"/>
          <w:b/>
          <w:sz w:val="28"/>
          <w:szCs w:val="28"/>
        </w:rPr>
        <w:t xml:space="preserve">19.02.10 Технология </w:t>
      </w:r>
      <w:r>
        <w:rPr>
          <w:rFonts w:ascii="Times New Roman" w:hAnsi="Times New Roman"/>
          <w:b/>
          <w:sz w:val="28"/>
          <w:szCs w:val="28"/>
        </w:rPr>
        <w:t>продукции общественного питания;</w:t>
      </w:r>
    </w:p>
    <w:p w:rsidR="00EC5DED" w:rsidRDefault="00EC5DED" w:rsidP="00C21F07">
      <w:pPr>
        <w:spacing w:after="0" w:line="360" w:lineRule="auto"/>
        <w:ind w:firstLine="567"/>
        <w:jc w:val="both"/>
        <w:rPr>
          <w:rFonts w:ascii="Times New Roman" w:hAnsi="Times New Roman"/>
          <w:sz w:val="28"/>
          <w:szCs w:val="28"/>
          <w:lang w:eastAsia="ru-RU"/>
        </w:rPr>
      </w:pPr>
      <w:r>
        <w:rPr>
          <w:rFonts w:ascii="Times New Roman" w:hAnsi="Times New Roman"/>
          <w:b/>
          <w:sz w:val="28"/>
          <w:szCs w:val="28"/>
        </w:rPr>
        <w:t>-</w:t>
      </w:r>
      <w:r w:rsidRPr="00B6628B">
        <w:rPr>
          <w:rFonts w:ascii="Times New Roman" w:hAnsi="Times New Roman"/>
          <w:sz w:val="28"/>
          <w:szCs w:val="28"/>
          <w:lang w:eastAsia="ru-RU"/>
        </w:rPr>
        <w:t>Профессионального стандарта по профессии «Повар» (утв. приказом Министерства труда и социальной защиты Российской Ф</w:t>
      </w:r>
      <w:r>
        <w:rPr>
          <w:rFonts w:ascii="Times New Roman" w:hAnsi="Times New Roman"/>
          <w:sz w:val="28"/>
          <w:szCs w:val="28"/>
          <w:lang w:eastAsia="ru-RU"/>
        </w:rPr>
        <w:t>едерации № 610н от 08.09.2015);</w:t>
      </w:r>
    </w:p>
    <w:p w:rsidR="00EC5DED" w:rsidRDefault="00EC5DED" w:rsidP="00C21F07">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B6628B">
        <w:rPr>
          <w:rFonts w:ascii="Times New Roman" w:hAnsi="Times New Roman"/>
          <w:sz w:val="28"/>
          <w:szCs w:val="28"/>
          <w:lang w:eastAsia="ru-RU"/>
        </w:rPr>
        <w:t>Профессионального стандарта по профессии «Кондитер» (утв. приказом Министерства труда и социальной защиты Российской Федерации № 597н от 07.09.2015) с учетом требований WorldSkillsRussia по компетенции «Поварское дело» (201</w:t>
      </w:r>
      <w:r>
        <w:rPr>
          <w:rFonts w:ascii="Times New Roman" w:hAnsi="Times New Roman"/>
          <w:sz w:val="28"/>
          <w:szCs w:val="28"/>
          <w:lang w:eastAsia="ru-RU"/>
        </w:rPr>
        <w:t>8</w:t>
      </w:r>
      <w:r w:rsidRPr="00B6628B">
        <w:rPr>
          <w:rFonts w:ascii="Times New Roman" w:hAnsi="Times New Roman"/>
          <w:sz w:val="28"/>
          <w:szCs w:val="28"/>
          <w:lang w:eastAsia="ru-RU"/>
        </w:rPr>
        <w:t xml:space="preserve"> г.)</w:t>
      </w:r>
      <w:r>
        <w:rPr>
          <w:rFonts w:ascii="Times New Roman" w:hAnsi="Times New Roman"/>
          <w:sz w:val="28"/>
          <w:szCs w:val="28"/>
          <w:lang w:eastAsia="ru-RU"/>
        </w:rPr>
        <w:t>;</w:t>
      </w:r>
    </w:p>
    <w:p w:rsidR="00EC5DED"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xml:space="preserve">- Приказ Министерства образования и науки Российской Федерации от 16.08.2013 г. </w:t>
      </w:r>
      <w:r>
        <w:rPr>
          <w:rFonts w:ascii="Times New Roman" w:hAnsi="Times New Roman"/>
          <w:sz w:val="28"/>
          <w:szCs w:val="28"/>
          <w:lang w:eastAsia="ru-RU"/>
        </w:rPr>
        <w:t>№</w:t>
      </w:r>
      <w:r w:rsidRPr="00F30D14">
        <w:rPr>
          <w:rFonts w:ascii="Times New Roman" w:hAnsi="Times New Roman"/>
          <w:sz w:val="28"/>
          <w:szCs w:val="28"/>
          <w:lang w:eastAsia="ru-RU"/>
        </w:rPr>
        <w:t xml:space="preserve">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C5DED" w:rsidRPr="00F30D14"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Приказ Министерства образования и науки Российской Федерации от 31.01.2014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EC5DED" w:rsidRPr="00F30D14"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xml:space="preserve">- Приказ Министерства образования и науки Российской Федерации от 17.11.2017 г. № 1138 «О внесении изменений в порядок проведения государственной итоговой </w:t>
      </w:r>
      <w:r w:rsidRPr="00F30D14">
        <w:rPr>
          <w:rFonts w:ascii="Times New Roman" w:hAnsi="Times New Roman"/>
          <w:sz w:val="28"/>
          <w:szCs w:val="28"/>
          <w:lang w:eastAsia="ru-RU"/>
        </w:rPr>
        <w:lastRenderedPageBreak/>
        <w:t>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EC5DED" w:rsidRPr="00F30D14"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Приказ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C5DED" w:rsidRPr="00F30D14"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Приказ Министерства образования и науки Российской Федерации от 22.01.2014 г. № 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EC5DED" w:rsidRPr="00F30D14" w:rsidRDefault="00EC5DED" w:rsidP="00C21F07">
      <w:pPr>
        <w:spacing w:after="0" w:line="360" w:lineRule="auto"/>
        <w:ind w:firstLine="567"/>
        <w:jc w:val="both"/>
        <w:rPr>
          <w:rFonts w:ascii="Times New Roman" w:hAnsi="Times New Roman"/>
          <w:sz w:val="28"/>
          <w:szCs w:val="28"/>
          <w:lang w:eastAsia="ru-RU"/>
        </w:rPr>
      </w:pPr>
      <w:r w:rsidRPr="00F30D14">
        <w:rPr>
          <w:rFonts w:ascii="Times New Roman" w:hAnsi="Times New Roman"/>
          <w:sz w:val="28"/>
          <w:szCs w:val="28"/>
          <w:lang w:eastAsia="ru-RU"/>
        </w:rPr>
        <w:t>- Приказ  Министерства образования и науки Российской Федерации от 15.12.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EC5DED" w:rsidRPr="004539F4" w:rsidRDefault="00EC5DED" w:rsidP="00C21F07">
      <w:pPr>
        <w:spacing w:after="0" w:line="360" w:lineRule="auto"/>
        <w:ind w:firstLine="567"/>
        <w:jc w:val="both"/>
        <w:rPr>
          <w:rFonts w:ascii="Times New Roman" w:hAnsi="Times New Roman"/>
          <w:sz w:val="28"/>
          <w:szCs w:val="28"/>
          <w:lang w:eastAsia="ru-RU"/>
        </w:rPr>
      </w:pPr>
      <w:r w:rsidRPr="004539F4">
        <w:rPr>
          <w:rFonts w:ascii="Times New Roman" w:hAnsi="Times New Roman"/>
          <w:sz w:val="28"/>
          <w:szCs w:val="28"/>
          <w:lang w:eastAsia="ru-RU"/>
        </w:rPr>
        <w:t>- Приказ Министерства образования и науки Российской федерации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C5DED" w:rsidRPr="004539F4" w:rsidRDefault="00EC5DED" w:rsidP="00C21F07">
      <w:pPr>
        <w:autoSpaceDE w:val="0"/>
        <w:autoSpaceDN w:val="0"/>
        <w:adjustRightInd w:val="0"/>
        <w:spacing w:after="0" w:line="360" w:lineRule="auto"/>
        <w:jc w:val="both"/>
        <w:rPr>
          <w:rFonts w:ascii="Times New Roman" w:hAnsi="Times New Roman"/>
          <w:sz w:val="28"/>
          <w:szCs w:val="28"/>
          <w:lang w:eastAsia="ru-RU"/>
        </w:rPr>
      </w:pPr>
      <w:r w:rsidRPr="004539F4">
        <w:rPr>
          <w:rFonts w:ascii="Times New Roman" w:hAnsi="Times New Roman"/>
          <w:sz w:val="28"/>
          <w:szCs w:val="28"/>
          <w:lang w:eastAsia="ru-RU"/>
        </w:rPr>
        <w:t>- Приказ Министерства образования и науки Российской федерации от 18.08.2016 г. № 1061 «О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EC5DED" w:rsidRPr="004539F4" w:rsidRDefault="00EC5DED" w:rsidP="00C21F07">
      <w:pPr>
        <w:spacing w:after="0" w:line="360" w:lineRule="auto"/>
        <w:ind w:firstLine="567"/>
        <w:jc w:val="both"/>
        <w:rPr>
          <w:rFonts w:ascii="Times New Roman" w:hAnsi="Times New Roman"/>
          <w:sz w:val="28"/>
          <w:szCs w:val="28"/>
          <w:lang w:eastAsia="ru-RU"/>
        </w:rPr>
      </w:pPr>
      <w:r w:rsidRPr="004539F4">
        <w:rPr>
          <w:rFonts w:ascii="Times New Roman" w:hAnsi="Times New Roman"/>
          <w:sz w:val="28"/>
          <w:szCs w:val="28"/>
          <w:lang w:eastAsia="ru-RU"/>
        </w:rPr>
        <w:t xml:space="preserve">- Приказ Министерства </w:t>
      </w:r>
      <w:r>
        <w:rPr>
          <w:rFonts w:ascii="Times New Roman" w:hAnsi="Times New Roman"/>
          <w:sz w:val="28"/>
          <w:szCs w:val="28"/>
          <w:lang w:eastAsia="ru-RU"/>
        </w:rPr>
        <w:t>образования и науки Российской Ф</w:t>
      </w:r>
      <w:r w:rsidRPr="004539F4">
        <w:rPr>
          <w:rFonts w:ascii="Times New Roman" w:hAnsi="Times New Roman"/>
          <w:sz w:val="28"/>
          <w:szCs w:val="28"/>
          <w:lang w:eastAsia="ru-RU"/>
        </w:rPr>
        <w:t>едерации от 17.03.2015 № 247 «О внесении изменений в федеральные государственные образовательные стандарты среднего профессионального образования»;</w:t>
      </w:r>
    </w:p>
    <w:p w:rsidR="00EC5DED" w:rsidRDefault="00EC5DED" w:rsidP="00C21F07">
      <w:pPr>
        <w:autoSpaceDE w:val="0"/>
        <w:autoSpaceDN w:val="0"/>
        <w:adjustRightInd w:val="0"/>
        <w:spacing w:after="0" w:line="360" w:lineRule="auto"/>
        <w:ind w:firstLine="540"/>
        <w:jc w:val="both"/>
        <w:rPr>
          <w:color w:val="FF0000"/>
          <w:sz w:val="28"/>
          <w:szCs w:val="28"/>
        </w:rPr>
      </w:pPr>
      <w:r w:rsidRPr="00B6628B">
        <w:rPr>
          <w:color w:val="FF0000"/>
          <w:sz w:val="28"/>
          <w:szCs w:val="28"/>
        </w:rPr>
        <w:lastRenderedPageBreak/>
        <w:t xml:space="preserve">- </w:t>
      </w:r>
      <w:r>
        <w:rPr>
          <w:rFonts w:ascii="Times New Roman" w:hAnsi="Times New Roman"/>
          <w:sz w:val="28"/>
          <w:szCs w:val="28"/>
          <w:lang w:eastAsia="ru-RU"/>
        </w:rPr>
        <w:t xml:space="preserve">Приказ </w:t>
      </w:r>
      <w:r w:rsidRPr="004539F4">
        <w:rPr>
          <w:rFonts w:ascii="Times New Roman" w:hAnsi="Times New Roman"/>
          <w:sz w:val="28"/>
          <w:szCs w:val="28"/>
          <w:lang w:eastAsia="ru-RU"/>
        </w:rPr>
        <w:t xml:space="preserve">Министерства </w:t>
      </w:r>
      <w:r>
        <w:rPr>
          <w:rFonts w:ascii="Times New Roman" w:hAnsi="Times New Roman"/>
          <w:sz w:val="28"/>
          <w:szCs w:val="28"/>
          <w:lang w:eastAsia="ru-RU"/>
        </w:rPr>
        <w:t>образования и науки Российской Ф</w:t>
      </w:r>
      <w:r w:rsidRPr="004539F4">
        <w:rPr>
          <w:rFonts w:ascii="Times New Roman" w:hAnsi="Times New Roman"/>
          <w:sz w:val="28"/>
          <w:szCs w:val="28"/>
          <w:lang w:eastAsia="ru-RU"/>
        </w:rPr>
        <w:t xml:space="preserve">едерации </w:t>
      </w:r>
      <w:r>
        <w:rPr>
          <w:rFonts w:ascii="Times New Roman" w:hAnsi="Times New Roman"/>
          <w:sz w:val="28"/>
          <w:szCs w:val="28"/>
          <w:lang w:eastAsia="ru-RU"/>
        </w:rPr>
        <w:t>сии от 17.05.2012 № 413 (ред. от 29.06.2017) «Об утверждении федерального государственного образовательного стандарта среднего общего образования»</w:t>
      </w:r>
      <w:r w:rsidRPr="00B6628B">
        <w:rPr>
          <w:color w:val="FF0000"/>
          <w:sz w:val="28"/>
          <w:szCs w:val="28"/>
        </w:rPr>
        <w:t xml:space="preserve">;  </w:t>
      </w:r>
    </w:p>
    <w:p w:rsidR="00EC5DED" w:rsidRPr="00EB5E73" w:rsidRDefault="00EC5DED" w:rsidP="00C21F07">
      <w:pPr>
        <w:autoSpaceDE w:val="0"/>
        <w:autoSpaceDN w:val="0"/>
        <w:adjustRightInd w:val="0"/>
        <w:spacing w:after="0" w:line="360" w:lineRule="auto"/>
        <w:ind w:firstLine="540"/>
        <w:jc w:val="both"/>
        <w:rPr>
          <w:rFonts w:ascii="Times New Roman" w:hAnsi="Times New Roman"/>
          <w:sz w:val="28"/>
          <w:szCs w:val="28"/>
          <w:lang w:eastAsia="ru-RU"/>
        </w:rPr>
      </w:pPr>
      <w:r w:rsidRPr="00EB5E73">
        <w:rPr>
          <w:rFonts w:ascii="Times New Roman" w:hAnsi="Times New Roman"/>
          <w:sz w:val="28"/>
          <w:szCs w:val="28"/>
          <w:lang w:eastAsia="ru-RU"/>
        </w:rPr>
        <w:t xml:space="preserve">- Приказ Министерства образования и науки РФ от 7 июня 2017 г. </w:t>
      </w:r>
      <w:r>
        <w:rPr>
          <w:rFonts w:ascii="Times New Roman" w:hAnsi="Times New Roman"/>
          <w:sz w:val="28"/>
          <w:szCs w:val="28"/>
          <w:lang w:eastAsia="ru-RU"/>
        </w:rPr>
        <w:t>№</w:t>
      </w:r>
      <w:r w:rsidRPr="00EB5E73">
        <w:rPr>
          <w:rFonts w:ascii="Times New Roman" w:hAnsi="Times New Roman"/>
          <w:sz w:val="28"/>
          <w:szCs w:val="28"/>
          <w:lang w:eastAsia="ru-RU"/>
        </w:rPr>
        <w:t xml:space="preserve"> 506 </w:t>
      </w:r>
      <w:r>
        <w:rPr>
          <w:rFonts w:ascii="Times New Roman" w:hAnsi="Times New Roman"/>
          <w:sz w:val="28"/>
          <w:szCs w:val="28"/>
          <w:lang w:eastAsia="ru-RU"/>
        </w:rPr>
        <w:t>«</w:t>
      </w:r>
      <w:r w:rsidRPr="00EB5E73">
        <w:rPr>
          <w:rFonts w:ascii="Times New Roman" w:hAnsi="Times New Roman"/>
          <w:sz w:val="28"/>
          <w:szCs w:val="28"/>
          <w:lang w:eastAsia="ru-RU"/>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w:t>
      </w:r>
      <w:r>
        <w:rPr>
          <w:rFonts w:ascii="Times New Roman" w:hAnsi="Times New Roman"/>
          <w:sz w:val="28"/>
          <w:szCs w:val="28"/>
          <w:lang w:eastAsia="ru-RU"/>
        </w:rPr>
        <w:t>рации от 5 марта 2004 г. № 1089»;</w:t>
      </w:r>
    </w:p>
    <w:p w:rsidR="00EC5DED" w:rsidRPr="004539F4" w:rsidRDefault="00EC5DED" w:rsidP="00C21F07">
      <w:pPr>
        <w:spacing w:after="0" w:line="360" w:lineRule="auto"/>
        <w:ind w:firstLine="708"/>
        <w:jc w:val="both"/>
        <w:rPr>
          <w:rFonts w:ascii="Times New Roman" w:hAnsi="Times New Roman"/>
          <w:sz w:val="28"/>
          <w:szCs w:val="28"/>
          <w:lang w:eastAsia="ru-RU"/>
        </w:rPr>
      </w:pPr>
      <w:r w:rsidRPr="004539F4">
        <w:rPr>
          <w:rFonts w:ascii="Times New Roman" w:hAnsi="Times New Roman"/>
          <w:sz w:val="28"/>
          <w:szCs w:val="28"/>
          <w:lang w:eastAsia="ru-RU"/>
        </w:rPr>
        <w:t>- Письмо Министерства образования и науки РФ от 20 октября 2010 № 12-696 «О разъяснениях по формирован</w:t>
      </w:r>
      <w:r>
        <w:rPr>
          <w:rFonts w:ascii="Times New Roman" w:hAnsi="Times New Roman"/>
          <w:sz w:val="28"/>
          <w:szCs w:val="28"/>
          <w:lang w:eastAsia="ru-RU"/>
        </w:rPr>
        <w:t>ию учебного плана ОПОП НПО/СПО»;</w:t>
      </w:r>
    </w:p>
    <w:p w:rsidR="002961A6" w:rsidRPr="002961A6" w:rsidRDefault="002961A6"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sz w:val="28"/>
          <w:szCs w:val="28"/>
          <w:lang w:eastAsia="ru-RU"/>
        </w:rPr>
      </w:pPr>
      <w:r w:rsidRPr="002961A6">
        <w:rPr>
          <w:rFonts w:ascii="Times New Roman" w:hAnsi="Times New Roman"/>
          <w:sz w:val="28"/>
          <w:szCs w:val="28"/>
          <w:lang w:eastAsia="ru-RU"/>
        </w:rPr>
        <w:t xml:space="preserve">- Приказ Министерства образования и науки Российской Федерации сии от 17.05.2012 № 413 (ред. от 29.06.2017) «Об утверждении федерального государственного образовательного стандарта среднего общего образования»;  </w:t>
      </w:r>
    </w:p>
    <w:p w:rsidR="002961A6" w:rsidRPr="002961A6" w:rsidRDefault="002961A6"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sz w:val="28"/>
          <w:szCs w:val="28"/>
          <w:lang w:eastAsia="ru-RU"/>
        </w:rPr>
      </w:pPr>
      <w:r w:rsidRPr="002961A6">
        <w:rPr>
          <w:rFonts w:ascii="Times New Roman" w:hAnsi="Times New Roman"/>
          <w:sz w:val="28"/>
          <w:szCs w:val="28"/>
          <w:lang w:eastAsia="ru-RU"/>
        </w:rPr>
        <w:t>- Приказ Министерства образования и науки РФ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2961A6" w:rsidRPr="002961A6" w:rsidRDefault="002961A6"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r w:rsidRPr="002961A6">
        <w:rPr>
          <w:rFonts w:ascii="Times New Roman" w:hAnsi="Times New Roman"/>
          <w:color w:val="000000"/>
          <w:sz w:val="28"/>
          <w:szCs w:val="28"/>
        </w:rPr>
        <w:t>- Приказ ГБПОУ «ДГТТ им. П. И. Сюзева» от 22.02.2018 № 14 «Об утверждении Правил приема на 2019-2020 учебный год»;</w:t>
      </w:r>
    </w:p>
    <w:p w:rsidR="002961A6" w:rsidRPr="002961A6" w:rsidRDefault="002961A6"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sz w:val="28"/>
          <w:szCs w:val="28"/>
        </w:rPr>
      </w:pPr>
      <w:r w:rsidRPr="002961A6">
        <w:rPr>
          <w:rFonts w:ascii="Times New Roman" w:hAnsi="Times New Roman"/>
          <w:color w:val="000000"/>
          <w:sz w:val="28"/>
          <w:szCs w:val="28"/>
        </w:rPr>
        <w:t xml:space="preserve">- </w:t>
      </w:r>
      <w:r w:rsidRPr="002961A6">
        <w:rPr>
          <w:rFonts w:ascii="Times New Roman" w:hAnsi="Times New Roman"/>
          <w:sz w:val="28"/>
          <w:szCs w:val="28"/>
        </w:rPr>
        <w:t>ПОЛОЖЕНИЕ  «О периодичности и порядке текущего контроля успеваемости и промежуточной аттестации обучающихся» П-01-18-03 введено в действие с 24.05.2019г.</w:t>
      </w: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3A56D9" w:rsidRDefault="003A56D9"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3A56D9" w:rsidRDefault="003A56D9"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3A56D9" w:rsidRDefault="003A56D9"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p>
    <w:p w:rsidR="0043105A" w:rsidRPr="007570E2" w:rsidRDefault="0043105A" w:rsidP="00C21F07">
      <w:pPr>
        <w:pStyle w:val="Default"/>
        <w:spacing w:line="360" w:lineRule="auto"/>
        <w:ind w:right="50" w:firstLine="567"/>
        <w:jc w:val="center"/>
        <w:rPr>
          <w:b/>
          <w:bCs/>
          <w:caps/>
          <w:sz w:val="28"/>
          <w:szCs w:val="28"/>
        </w:rPr>
      </w:pPr>
      <w:r w:rsidRPr="007570E2">
        <w:rPr>
          <w:b/>
          <w:bCs/>
          <w:caps/>
          <w:sz w:val="28"/>
          <w:szCs w:val="28"/>
        </w:rPr>
        <w:t>2.</w:t>
      </w:r>
      <w:r w:rsidRPr="007570E2">
        <w:rPr>
          <w:b/>
          <w:caps/>
          <w:sz w:val="28"/>
          <w:szCs w:val="28"/>
        </w:rPr>
        <w:t xml:space="preserve">ХАРАКТЕРИСТИКА ПРОФЕССИОНАЛЬНОЙ ДЕЯТЕЛЬНОСТИ ВЫПУСКНИКОВ И ТРЕБОВАНИЯ К РЕЗУЛЬТАТАМ ОСВОЕНИЯ </w:t>
      </w:r>
      <w:r>
        <w:rPr>
          <w:b/>
          <w:caps/>
          <w:sz w:val="28"/>
          <w:szCs w:val="28"/>
        </w:rPr>
        <w:t>программы подготовки специалистов среднего звена</w:t>
      </w:r>
    </w:p>
    <w:p w:rsidR="0043105A" w:rsidRPr="00B50366" w:rsidRDefault="0043105A" w:rsidP="00C21F07">
      <w:pPr>
        <w:spacing w:after="0" w:line="360" w:lineRule="auto"/>
        <w:jc w:val="center"/>
      </w:pPr>
    </w:p>
    <w:p w:rsidR="0043105A" w:rsidRPr="00634693" w:rsidRDefault="0043105A" w:rsidP="00C21F07">
      <w:pPr>
        <w:pStyle w:val="Default"/>
        <w:tabs>
          <w:tab w:val="left" w:pos="10348"/>
          <w:tab w:val="left" w:pos="10490"/>
          <w:tab w:val="left" w:pos="12049"/>
        </w:tabs>
        <w:spacing w:line="360" w:lineRule="auto"/>
        <w:ind w:right="50" w:firstLine="567"/>
        <w:rPr>
          <w:b/>
          <w:sz w:val="28"/>
          <w:szCs w:val="28"/>
        </w:rPr>
      </w:pPr>
      <w:r w:rsidRPr="00634693">
        <w:rPr>
          <w:b/>
          <w:sz w:val="28"/>
          <w:szCs w:val="28"/>
        </w:rPr>
        <w:t xml:space="preserve">2.1. Цель </w:t>
      </w:r>
    </w:p>
    <w:p w:rsidR="0043105A" w:rsidRPr="00286DFF" w:rsidRDefault="0043105A" w:rsidP="00C21F07">
      <w:pPr>
        <w:tabs>
          <w:tab w:val="left" w:pos="10348"/>
          <w:tab w:val="left" w:pos="10490"/>
          <w:tab w:val="left" w:pos="12049"/>
        </w:tabs>
        <w:spacing w:after="0" w:line="360" w:lineRule="auto"/>
        <w:ind w:firstLine="567"/>
        <w:jc w:val="both"/>
        <w:rPr>
          <w:rFonts w:ascii="Times New Roman" w:hAnsi="Times New Roman"/>
          <w:sz w:val="28"/>
          <w:szCs w:val="28"/>
        </w:rPr>
      </w:pPr>
      <w:r>
        <w:rPr>
          <w:rFonts w:ascii="Times New Roman" w:hAnsi="Times New Roman"/>
          <w:sz w:val="28"/>
          <w:szCs w:val="28"/>
        </w:rPr>
        <w:t>Ц</w:t>
      </w:r>
      <w:r w:rsidRPr="00286DFF">
        <w:rPr>
          <w:rFonts w:ascii="Times New Roman" w:hAnsi="Times New Roman"/>
          <w:sz w:val="28"/>
          <w:szCs w:val="28"/>
        </w:rPr>
        <w:t xml:space="preserve">елью </w:t>
      </w:r>
      <w:r>
        <w:rPr>
          <w:rFonts w:ascii="Times New Roman" w:hAnsi="Times New Roman"/>
          <w:sz w:val="28"/>
          <w:szCs w:val="28"/>
        </w:rPr>
        <w:t xml:space="preserve">образовательной программыявляется </w:t>
      </w:r>
      <w:r w:rsidRPr="00286DFF">
        <w:rPr>
          <w:rFonts w:ascii="Times New Roman" w:hAnsi="Times New Roman"/>
          <w:sz w:val="28"/>
          <w:szCs w:val="28"/>
        </w:rPr>
        <w:t>развитие у обучающихся личностных качеств, а также формирование общих  и профессиональных компетенций в соответствии с тре</w:t>
      </w:r>
      <w:r>
        <w:rPr>
          <w:rFonts w:ascii="Times New Roman" w:hAnsi="Times New Roman"/>
          <w:sz w:val="28"/>
          <w:szCs w:val="28"/>
        </w:rPr>
        <w:t>бованиями ФГОС С</w:t>
      </w:r>
      <w:r w:rsidRPr="00286DFF">
        <w:rPr>
          <w:rFonts w:ascii="Times New Roman" w:hAnsi="Times New Roman"/>
          <w:sz w:val="28"/>
          <w:szCs w:val="28"/>
        </w:rPr>
        <w:t xml:space="preserve">ПО по данной  </w:t>
      </w:r>
      <w:r>
        <w:rPr>
          <w:rFonts w:ascii="Times New Roman" w:hAnsi="Times New Roman"/>
          <w:sz w:val="28"/>
          <w:szCs w:val="28"/>
        </w:rPr>
        <w:t>специальности</w:t>
      </w:r>
      <w:r w:rsidR="00BE463E">
        <w:rPr>
          <w:rFonts w:ascii="Times New Roman" w:hAnsi="Times New Roman"/>
          <w:sz w:val="28"/>
          <w:szCs w:val="28"/>
        </w:rPr>
        <w:t>.</w:t>
      </w:r>
      <w:r w:rsidRPr="00286DFF">
        <w:rPr>
          <w:rFonts w:ascii="Times New Roman" w:hAnsi="Times New Roman"/>
          <w:sz w:val="28"/>
          <w:szCs w:val="28"/>
        </w:rPr>
        <w:t xml:space="preserve"> </w:t>
      </w:r>
    </w:p>
    <w:p w:rsidR="0043105A" w:rsidRDefault="0043105A" w:rsidP="00C21F07">
      <w:pPr>
        <w:autoSpaceDE w:val="0"/>
        <w:autoSpaceDN w:val="0"/>
        <w:adjustRightInd w:val="0"/>
        <w:spacing w:after="0" w:line="360" w:lineRule="auto"/>
        <w:ind w:firstLine="540"/>
        <w:jc w:val="both"/>
        <w:rPr>
          <w:rFonts w:ascii="Arial" w:hAnsi="Arial" w:cs="Arial"/>
          <w:color w:val="000000"/>
          <w:sz w:val="26"/>
          <w:szCs w:val="26"/>
        </w:rPr>
      </w:pPr>
      <w:r w:rsidRPr="0046210B">
        <w:rPr>
          <w:rFonts w:ascii="Times New Roman" w:hAnsi="Times New Roman"/>
          <w:sz w:val="28"/>
          <w:szCs w:val="28"/>
        </w:rPr>
        <w:t>Область профессиональной деятельности выпускников: 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r>
        <w:rPr>
          <w:rFonts w:ascii="Arial" w:hAnsi="Arial" w:cs="Arial"/>
          <w:color w:val="000000"/>
          <w:sz w:val="26"/>
          <w:szCs w:val="26"/>
        </w:rPr>
        <w:t>.</w:t>
      </w:r>
    </w:p>
    <w:p w:rsidR="0043105A" w:rsidRDefault="0043105A" w:rsidP="00C21F07">
      <w:pPr>
        <w:autoSpaceDE w:val="0"/>
        <w:autoSpaceDN w:val="0"/>
        <w:adjustRightInd w:val="0"/>
        <w:spacing w:after="0" w:line="360" w:lineRule="auto"/>
        <w:ind w:firstLine="540"/>
        <w:jc w:val="both"/>
        <w:rPr>
          <w:rFonts w:ascii="Times New Roman" w:hAnsi="Times New Roman"/>
          <w:color w:val="000000"/>
          <w:sz w:val="28"/>
          <w:szCs w:val="28"/>
          <w:lang w:eastAsia="ru-RU"/>
        </w:rPr>
      </w:pPr>
      <w:r w:rsidRPr="00E770C6">
        <w:rPr>
          <w:rFonts w:ascii="Times New Roman" w:hAnsi="Times New Roman"/>
          <w:color w:val="000000"/>
          <w:sz w:val="28"/>
          <w:szCs w:val="28"/>
          <w:lang w:eastAsia="ru-RU"/>
        </w:rPr>
        <w:t>Объектами   профессиональной   деятельности   выпускниковявляются:</w:t>
      </w:r>
    </w:p>
    <w:p w:rsidR="0043105A" w:rsidRPr="0046210B" w:rsidRDefault="0043105A" w:rsidP="00C21F07">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210B">
        <w:rPr>
          <w:rFonts w:ascii="Times New Roman" w:hAnsi="Times New Roman"/>
          <w:color w:val="000000"/>
          <w:sz w:val="28"/>
          <w:szCs w:val="28"/>
          <w:lang w:eastAsia="ru-RU"/>
        </w:rPr>
        <w:t>различные виды продуктов и сырья, полуфабрикаты промышленной выработки, в том числе высокой степени готовности;</w:t>
      </w:r>
    </w:p>
    <w:p w:rsidR="0043105A" w:rsidRPr="0046210B" w:rsidRDefault="0043105A" w:rsidP="00C21F07">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210B">
        <w:rPr>
          <w:rFonts w:ascii="Times New Roman" w:hAnsi="Times New Roman"/>
          <w:color w:val="000000"/>
          <w:sz w:val="28"/>
          <w:szCs w:val="28"/>
          <w:lang w:eastAsia="ru-RU"/>
        </w:rPr>
        <w:t>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w:t>
      </w:r>
    </w:p>
    <w:p w:rsidR="0043105A" w:rsidRPr="0046210B" w:rsidRDefault="0043105A" w:rsidP="00C21F07">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210B">
        <w:rPr>
          <w:rFonts w:ascii="Times New Roman" w:hAnsi="Times New Roman"/>
          <w:color w:val="000000"/>
          <w:sz w:val="28"/>
          <w:szCs w:val="28"/>
          <w:lang w:eastAsia="ru-RU"/>
        </w:rPr>
        <w:t>процессы управления различными участками производства продукции общественного питания;</w:t>
      </w:r>
    </w:p>
    <w:p w:rsidR="0043105A" w:rsidRPr="0046210B" w:rsidRDefault="0043105A" w:rsidP="00C21F07">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210B">
        <w:rPr>
          <w:rFonts w:ascii="Times New Roman" w:hAnsi="Times New Roman"/>
          <w:color w:val="000000"/>
          <w:sz w:val="28"/>
          <w:szCs w:val="28"/>
          <w:lang w:eastAsia="ru-RU"/>
        </w:rPr>
        <w:t>первичные трудовые коллективы организаций общественного питания.</w:t>
      </w:r>
    </w:p>
    <w:p w:rsidR="0043105A" w:rsidRDefault="0043105A" w:rsidP="00C21F07">
      <w:pPr>
        <w:autoSpaceDE w:val="0"/>
        <w:autoSpaceDN w:val="0"/>
        <w:adjustRightInd w:val="0"/>
        <w:spacing w:after="0" w:line="360" w:lineRule="auto"/>
        <w:ind w:firstLine="540"/>
        <w:jc w:val="both"/>
        <w:rPr>
          <w:rFonts w:ascii="Times New Roman" w:hAnsi="Times New Roman"/>
          <w:sz w:val="28"/>
          <w:szCs w:val="28"/>
        </w:rPr>
      </w:pPr>
      <w:r w:rsidRPr="00286DFF">
        <w:rPr>
          <w:rFonts w:ascii="Times New Roman" w:hAnsi="Times New Roman"/>
          <w:sz w:val="28"/>
          <w:szCs w:val="28"/>
        </w:rPr>
        <w:t xml:space="preserve">Выпускник техникума в результате освоения ОПОП </w:t>
      </w:r>
      <w:r>
        <w:rPr>
          <w:rFonts w:ascii="Times New Roman" w:hAnsi="Times New Roman"/>
          <w:sz w:val="28"/>
          <w:szCs w:val="28"/>
        </w:rPr>
        <w:t>специальности «Технология продукции общественного питания»</w:t>
      </w:r>
      <w:r w:rsidRPr="00286DFF">
        <w:rPr>
          <w:rFonts w:ascii="Times New Roman" w:hAnsi="Times New Roman"/>
          <w:sz w:val="28"/>
          <w:szCs w:val="28"/>
        </w:rPr>
        <w:t xml:space="preserve"> будет профессионально готов к </w:t>
      </w:r>
      <w:r>
        <w:rPr>
          <w:rFonts w:ascii="Times New Roman" w:hAnsi="Times New Roman"/>
          <w:sz w:val="28"/>
          <w:szCs w:val="28"/>
        </w:rPr>
        <w:t xml:space="preserve">следующим видам </w:t>
      </w:r>
      <w:r w:rsidRPr="00957338">
        <w:rPr>
          <w:rFonts w:ascii="Times New Roman" w:hAnsi="Times New Roman"/>
          <w:sz w:val="28"/>
          <w:szCs w:val="28"/>
        </w:rPr>
        <w:t>деятельности:</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2C1664">
        <w:rPr>
          <w:sz w:val="28"/>
          <w:szCs w:val="28"/>
          <w:lang w:eastAsia="en-US"/>
        </w:rPr>
        <w:t xml:space="preserve">-  </w:t>
      </w:r>
      <w:r w:rsidRPr="0046210B">
        <w:rPr>
          <w:sz w:val="28"/>
          <w:szCs w:val="28"/>
          <w:lang w:eastAsia="en-US"/>
        </w:rPr>
        <w:t>Организация процесса приготовления и приготовление полуфабрикатов для сложной кулинарной продукции.</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t>- Организация процесса приготовления и приготовление сложной холодной кулинарной продукции.</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lastRenderedPageBreak/>
        <w:t>- Организация процесса приготовления и приготовление сложной горячей кулинарной продукции.</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t>- Организация процесса приготовления и приготовление сложных хлебобулочных, мучных кондитерских изделий.</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t>- Организация процесса приготовления и приготовление сложных холодных и горячих десертов.</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t>- Организация работы структурного подразделения.</w:t>
      </w:r>
    </w:p>
    <w:p w:rsidR="0043105A" w:rsidRPr="0046210B" w:rsidRDefault="0043105A" w:rsidP="00C21F07">
      <w:pPr>
        <w:pStyle w:val="a7"/>
        <w:shd w:val="clear" w:color="auto" w:fill="FFFFFF"/>
        <w:spacing w:before="0" w:beforeAutospacing="0" w:after="0" w:afterAutospacing="0" w:line="360" w:lineRule="auto"/>
        <w:jc w:val="both"/>
        <w:rPr>
          <w:sz w:val="28"/>
          <w:szCs w:val="28"/>
          <w:lang w:eastAsia="en-US"/>
        </w:rPr>
      </w:pPr>
      <w:r w:rsidRPr="0046210B">
        <w:rPr>
          <w:sz w:val="28"/>
          <w:szCs w:val="28"/>
          <w:lang w:eastAsia="en-US"/>
        </w:rPr>
        <w:t>- Выполнение работ по одной или нескольким профессиям рабочих, должностям служащих</w:t>
      </w:r>
      <w:r>
        <w:rPr>
          <w:sz w:val="28"/>
          <w:szCs w:val="28"/>
          <w:lang w:eastAsia="en-US"/>
        </w:rPr>
        <w:t>.</w:t>
      </w:r>
    </w:p>
    <w:p w:rsidR="0043105A" w:rsidRPr="00DF0072" w:rsidRDefault="0043105A" w:rsidP="00C21F07">
      <w:pPr>
        <w:tabs>
          <w:tab w:val="left" w:pos="10348"/>
          <w:tab w:val="left" w:pos="10490"/>
          <w:tab w:val="left" w:pos="12049"/>
        </w:tabs>
        <w:spacing w:after="0" w:line="360" w:lineRule="auto"/>
        <w:ind w:firstLine="567"/>
        <w:jc w:val="both"/>
        <w:rPr>
          <w:rFonts w:ascii="Times New Roman" w:hAnsi="Times New Roman"/>
          <w:sz w:val="28"/>
          <w:szCs w:val="28"/>
        </w:rPr>
      </w:pPr>
      <w:r w:rsidRPr="00DF0072">
        <w:rPr>
          <w:rFonts w:ascii="Times New Roman" w:hAnsi="Times New Roman"/>
          <w:sz w:val="28"/>
          <w:szCs w:val="28"/>
        </w:rPr>
        <w:t>Основная профессиональная образовательная программа ориентирована на реализацию следующих принципов:</w:t>
      </w:r>
    </w:p>
    <w:p w:rsidR="0043105A" w:rsidRPr="00DF0072" w:rsidRDefault="0043105A" w:rsidP="00C21F07">
      <w:pPr>
        <w:widowControl w:val="0"/>
        <w:numPr>
          <w:ilvl w:val="0"/>
          <w:numId w:val="30"/>
        </w:numPr>
        <w:tabs>
          <w:tab w:val="clear" w:pos="1440"/>
          <w:tab w:val="num" w:pos="851"/>
          <w:tab w:val="left" w:pos="10348"/>
          <w:tab w:val="left" w:pos="10490"/>
          <w:tab w:val="left" w:pos="12049"/>
        </w:tabs>
        <w:spacing w:after="0" w:line="360" w:lineRule="auto"/>
        <w:ind w:left="0" w:firstLine="567"/>
        <w:jc w:val="both"/>
        <w:rPr>
          <w:rFonts w:ascii="Times New Roman" w:hAnsi="Times New Roman"/>
          <w:sz w:val="28"/>
          <w:szCs w:val="28"/>
        </w:rPr>
      </w:pPr>
      <w:r w:rsidRPr="00DF0072">
        <w:rPr>
          <w:rFonts w:ascii="Times New Roman" w:hAnsi="Times New Roman"/>
          <w:sz w:val="28"/>
          <w:szCs w:val="28"/>
        </w:rPr>
        <w:t>приоритет практикоориентированных знаний выпускника;</w:t>
      </w:r>
    </w:p>
    <w:p w:rsidR="0043105A" w:rsidRPr="00DF0072" w:rsidRDefault="0043105A" w:rsidP="00C21F07">
      <w:pPr>
        <w:widowControl w:val="0"/>
        <w:numPr>
          <w:ilvl w:val="0"/>
          <w:numId w:val="30"/>
        </w:numPr>
        <w:tabs>
          <w:tab w:val="clear" w:pos="1440"/>
          <w:tab w:val="num" w:pos="851"/>
          <w:tab w:val="left" w:pos="10348"/>
          <w:tab w:val="left" w:pos="10490"/>
          <w:tab w:val="left" w:pos="12049"/>
        </w:tabs>
        <w:spacing w:after="0" w:line="360" w:lineRule="auto"/>
        <w:ind w:left="0" w:firstLine="567"/>
        <w:jc w:val="both"/>
        <w:rPr>
          <w:rFonts w:ascii="Times New Roman" w:hAnsi="Times New Roman"/>
          <w:sz w:val="28"/>
          <w:szCs w:val="28"/>
        </w:rPr>
      </w:pPr>
      <w:r w:rsidRPr="00DF0072">
        <w:rPr>
          <w:rFonts w:ascii="Times New Roman" w:hAnsi="Times New Roman"/>
          <w:sz w:val="28"/>
          <w:szCs w:val="28"/>
        </w:rPr>
        <w:t>ориентация на развитие местного и регионального сообщества;</w:t>
      </w:r>
    </w:p>
    <w:p w:rsidR="0043105A" w:rsidRPr="00DF0072" w:rsidRDefault="0043105A" w:rsidP="00C21F07">
      <w:pPr>
        <w:widowControl w:val="0"/>
        <w:numPr>
          <w:ilvl w:val="0"/>
          <w:numId w:val="30"/>
        </w:numPr>
        <w:tabs>
          <w:tab w:val="clear" w:pos="1440"/>
          <w:tab w:val="num" w:pos="851"/>
          <w:tab w:val="left" w:pos="10348"/>
          <w:tab w:val="left" w:pos="10490"/>
          <w:tab w:val="left" w:pos="12049"/>
        </w:tabs>
        <w:spacing w:after="0" w:line="360" w:lineRule="auto"/>
        <w:ind w:left="0" w:firstLine="567"/>
        <w:jc w:val="both"/>
        <w:rPr>
          <w:rFonts w:ascii="Times New Roman" w:hAnsi="Times New Roman"/>
          <w:sz w:val="28"/>
          <w:szCs w:val="28"/>
        </w:rPr>
      </w:pPr>
      <w:r w:rsidRPr="00DF0072">
        <w:rPr>
          <w:rFonts w:ascii="Times New Roman" w:hAnsi="Times New Roman"/>
          <w:sz w:val="28"/>
          <w:szCs w:val="28"/>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43105A" w:rsidRPr="00DF0072" w:rsidRDefault="0043105A" w:rsidP="00C21F07">
      <w:pPr>
        <w:widowControl w:val="0"/>
        <w:numPr>
          <w:ilvl w:val="0"/>
          <w:numId w:val="30"/>
        </w:numPr>
        <w:tabs>
          <w:tab w:val="clear" w:pos="1440"/>
          <w:tab w:val="num" w:pos="851"/>
          <w:tab w:val="left" w:pos="10348"/>
          <w:tab w:val="left" w:pos="10490"/>
          <w:tab w:val="left" w:pos="12049"/>
        </w:tabs>
        <w:spacing w:after="0" w:line="360" w:lineRule="auto"/>
        <w:ind w:left="0" w:firstLine="567"/>
        <w:jc w:val="both"/>
        <w:rPr>
          <w:rFonts w:ascii="Times New Roman" w:hAnsi="Times New Roman"/>
          <w:sz w:val="28"/>
          <w:szCs w:val="28"/>
        </w:rPr>
      </w:pPr>
      <w:r w:rsidRPr="00DF0072">
        <w:rPr>
          <w:rFonts w:ascii="Times New Roman" w:hAnsi="Times New Roman"/>
          <w:sz w:val="28"/>
          <w:szCs w:val="28"/>
        </w:rPr>
        <w:t>формирование готовности принимать решения и профессионально действовать в нестан</w:t>
      </w:r>
      <w:r>
        <w:rPr>
          <w:rFonts w:ascii="Times New Roman" w:hAnsi="Times New Roman"/>
          <w:sz w:val="28"/>
          <w:szCs w:val="28"/>
        </w:rPr>
        <w:t>дартных ситуациях.</w:t>
      </w:r>
    </w:p>
    <w:p w:rsidR="0043105A" w:rsidRDefault="0043105A" w:rsidP="00C21F07">
      <w:pPr>
        <w:tabs>
          <w:tab w:val="left" w:pos="10348"/>
          <w:tab w:val="left" w:pos="10490"/>
          <w:tab w:val="left" w:pos="12049"/>
        </w:tabs>
        <w:spacing w:after="0" w:line="360" w:lineRule="auto"/>
        <w:ind w:firstLine="567"/>
        <w:jc w:val="center"/>
        <w:rPr>
          <w:rFonts w:ascii="Times New Roman" w:hAnsi="Times New Roman"/>
          <w:b/>
          <w:sz w:val="28"/>
          <w:szCs w:val="28"/>
        </w:rPr>
      </w:pPr>
      <w:bookmarkStart w:id="2" w:name="_Toc310435905"/>
    </w:p>
    <w:p w:rsidR="0043105A" w:rsidRPr="00910B51" w:rsidRDefault="0043105A" w:rsidP="00C21F07">
      <w:pPr>
        <w:tabs>
          <w:tab w:val="left" w:pos="10348"/>
          <w:tab w:val="left" w:pos="10490"/>
          <w:tab w:val="left" w:pos="12049"/>
        </w:tabs>
        <w:spacing w:after="0" w:line="360" w:lineRule="auto"/>
        <w:ind w:firstLine="567"/>
        <w:jc w:val="center"/>
        <w:rPr>
          <w:rFonts w:ascii="Times New Roman" w:hAnsi="Times New Roman"/>
          <w:b/>
          <w:sz w:val="28"/>
          <w:szCs w:val="28"/>
        </w:rPr>
      </w:pPr>
      <w:r w:rsidRPr="00910B51">
        <w:rPr>
          <w:rFonts w:ascii="Times New Roman" w:hAnsi="Times New Roman"/>
          <w:b/>
          <w:sz w:val="28"/>
          <w:szCs w:val="28"/>
        </w:rPr>
        <w:t xml:space="preserve">2.2. Срок освоения </w:t>
      </w:r>
      <w:bookmarkEnd w:id="2"/>
      <w:r>
        <w:rPr>
          <w:rFonts w:ascii="Times New Roman" w:hAnsi="Times New Roman"/>
          <w:b/>
          <w:sz w:val="28"/>
          <w:szCs w:val="28"/>
        </w:rPr>
        <w:t>программы</w:t>
      </w:r>
    </w:p>
    <w:p w:rsidR="0043105A" w:rsidRDefault="0043105A" w:rsidP="00C21F0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w:t>
      </w:r>
      <w:r w:rsidRPr="00910B51">
        <w:rPr>
          <w:rFonts w:ascii="Times New Roman" w:hAnsi="Times New Roman"/>
          <w:sz w:val="28"/>
          <w:szCs w:val="28"/>
        </w:rPr>
        <w:t xml:space="preserve">роки </w:t>
      </w:r>
      <w:r>
        <w:rPr>
          <w:rFonts w:ascii="Times New Roman" w:hAnsi="Times New Roman"/>
          <w:sz w:val="28"/>
          <w:szCs w:val="28"/>
        </w:rPr>
        <w:t xml:space="preserve">получения СПО по специальности 19.02.10 </w:t>
      </w:r>
      <w:r w:rsidRPr="00E76FC5">
        <w:rPr>
          <w:rFonts w:ascii="Times New Roman" w:hAnsi="Times New Roman"/>
          <w:sz w:val="28"/>
          <w:szCs w:val="28"/>
        </w:rPr>
        <w:t>«</w:t>
      </w:r>
      <w:r>
        <w:rPr>
          <w:rFonts w:ascii="Times New Roman" w:hAnsi="Times New Roman"/>
          <w:sz w:val="28"/>
          <w:szCs w:val="28"/>
        </w:rPr>
        <w:t>Технология продукции общественного питания</w:t>
      </w:r>
      <w:r w:rsidRPr="00E76FC5">
        <w:rPr>
          <w:rFonts w:ascii="Times New Roman" w:hAnsi="Times New Roman"/>
          <w:sz w:val="28"/>
          <w:szCs w:val="28"/>
        </w:rPr>
        <w:t>»</w:t>
      </w:r>
      <w:r>
        <w:rPr>
          <w:rFonts w:ascii="Times New Roman" w:hAnsi="Times New Roman"/>
          <w:sz w:val="28"/>
          <w:szCs w:val="28"/>
        </w:rPr>
        <w:t xml:space="preserve">  базовой</w:t>
      </w:r>
      <w:r w:rsidRPr="00910B51">
        <w:rPr>
          <w:rFonts w:ascii="Times New Roman" w:hAnsi="Times New Roman"/>
          <w:sz w:val="28"/>
          <w:szCs w:val="28"/>
        </w:rPr>
        <w:t xml:space="preserve"> подготовки при очной форме </w:t>
      </w:r>
      <w:r>
        <w:rPr>
          <w:rFonts w:ascii="Times New Roman" w:hAnsi="Times New Roman"/>
          <w:sz w:val="28"/>
          <w:szCs w:val="28"/>
        </w:rPr>
        <w:t xml:space="preserve">обучения и присваиваемая квалификация </w:t>
      </w:r>
      <w:r w:rsidRPr="00910B51">
        <w:rPr>
          <w:rFonts w:ascii="Times New Roman" w:hAnsi="Times New Roman"/>
          <w:sz w:val="28"/>
          <w:szCs w:val="28"/>
        </w:rPr>
        <w:t xml:space="preserve"> приводятся в таблице.</w:t>
      </w:r>
    </w:p>
    <w:tbl>
      <w:tblPr>
        <w:tblW w:w="10341" w:type="dxa"/>
        <w:tblInd w:w="70" w:type="dxa"/>
        <w:tblLayout w:type="fixed"/>
        <w:tblCellMar>
          <w:left w:w="70" w:type="dxa"/>
          <w:right w:w="70" w:type="dxa"/>
        </w:tblCellMar>
        <w:tblLook w:val="0000"/>
      </w:tblPr>
      <w:tblGrid>
        <w:gridCol w:w="2977"/>
        <w:gridCol w:w="3300"/>
        <w:gridCol w:w="4064"/>
      </w:tblGrid>
      <w:tr w:rsidR="0043105A" w:rsidRPr="009909DF" w:rsidTr="002961A6">
        <w:trPr>
          <w:cantSplit/>
          <w:trHeight w:val="600"/>
        </w:trPr>
        <w:tc>
          <w:tcPr>
            <w:tcW w:w="2977" w:type="dxa"/>
            <w:tcBorders>
              <w:top w:val="single" w:sz="6" w:space="0" w:color="auto"/>
              <w:left w:val="single" w:sz="6" w:space="0" w:color="auto"/>
              <w:bottom w:val="single" w:sz="6" w:space="0" w:color="auto"/>
              <w:right w:val="single" w:sz="6" w:space="0" w:color="auto"/>
            </w:tcBorders>
          </w:tcPr>
          <w:p w:rsidR="0043105A" w:rsidRPr="00910B51" w:rsidRDefault="0043105A" w:rsidP="00C21F07">
            <w:pPr>
              <w:pStyle w:val="ConsPlusNormal"/>
              <w:widowControl/>
              <w:tabs>
                <w:tab w:val="left" w:pos="10348"/>
                <w:tab w:val="left" w:pos="10490"/>
                <w:tab w:val="left" w:pos="12049"/>
              </w:tabs>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Уровень образования, необходимый для приема на обучение по ППССЗ</w:t>
            </w:r>
          </w:p>
        </w:tc>
        <w:tc>
          <w:tcPr>
            <w:tcW w:w="3300" w:type="dxa"/>
            <w:tcBorders>
              <w:top w:val="single" w:sz="6" w:space="0" w:color="auto"/>
              <w:left w:val="single" w:sz="6" w:space="0" w:color="auto"/>
              <w:bottom w:val="single" w:sz="6" w:space="0" w:color="auto"/>
              <w:right w:val="single" w:sz="6" w:space="0" w:color="auto"/>
            </w:tcBorders>
          </w:tcPr>
          <w:p w:rsidR="0043105A" w:rsidRPr="00910B51" w:rsidRDefault="0043105A" w:rsidP="00C21F07">
            <w:pPr>
              <w:pStyle w:val="ConsPlusNormal"/>
              <w:widowControl/>
              <w:tabs>
                <w:tab w:val="left" w:pos="10348"/>
                <w:tab w:val="left" w:pos="10490"/>
                <w:tab w:val="left" w:pos="12049"/>
              </w:tabs>
              <w:spacing w:line="360" w:lineRule="auto"/>
              <w:ind w:firstLine="0"/>
              <w:jc w:val="center"/>
              <w:rPr>
                <w:rFonts w:ascii="Times New Roman" w:hAnsi="Times New Roman" w:cs="Times New Roman"/>
                <w:sz w:val="28"/>
                <w:szCs w:val="28"/>
              </w:rPr>
            </w:pPr>
            <w:r w:rsidRPr="00910B51">
              <w:rPr>
                <w:rFonts w:ascii="Times New Roman" w:hAnsi="Times New Roman" w:cs="Times New Roman"/>
                <w:sz w:val="28"/>
                <w:szCs w:val="28"/>
              </w:rPr>
              <w:t xml:space="preserve">Наименование квалификации </w:t>
            </w:r>
            <w:r>
              <w:rPr>
                <w:rFonts w:ascii="Times New Roman" w:hAnsi="Times New Roman" w:cs="Times New Roman"/>
                <w:sz w:val="28"/>
                <w:szCs w:val="28"/>
              </w:rPr>
              <w:t>базовой</w:t>
            </w:r>
            <w:r w:rsidRPr="00910B51">
              <w:rPr>
                <w:rFonts w:ascii="Times New Roman" w:hAnsi="Times New Roman" w:cs="Times New Roman"/>
                <w:sz w:val="28"/>
                <w:szCs w:val="28"/>
              </w:rPr>
              <w:t xml:space="preserve"> подготовки</w:t>
            </w:r>
          </w:p>
        </w:tc>
        <w:tc>
          <w:tcPr>
            <w:tcW w:w="4064" w:type="dxa"/>
            <w:tcBorders>
              <w:top w:val="single" w:sz="6" w:space="0" w:color="auto"/>
              <w:left w:val="single" w:sz="6" w:space="0" w:color="auto"/>
              <w:bottom w:val="single" w:sz="6" w:space="0" w:color="auto"/>
              <w:right w:val="single" w:sz="6" w:space="0" w:color="auto"/>
            </w:tcBorders>
          </w:tcPr>
          <w:p w:rsidR="0043105A" w:rsidRPr="00910B51" w:rsidRDefault="0043105A" w:rsidP="00C21F07">
            <w:pPr>
              <w:pStyle w:val="ConsPlusNormal"/>
              <w:widowControl/>
              <w:tabs>
                <w:tab w:val="left" w:pos="10348"/>
                <w:tab w:val="left" w:pos="10490"/>
                <w:tab w:val="left" w:pos="12049"/>
              </w:tabs>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Срок получения СПО по ППССЗ базовой подготовки в очной форме обучения</w:t>
            </w:r>
          </w:p>
        </w:tc>
      </w:tr>
      <w:tr w:rsidR="0043105A" w:rsidRPr="009909DF" w:rsidTr="002961A6">
        <w:trPr>
          <w:cantSplit/>
          <w:trHeight w:val="593"/>
        </w:trPr>
        <w:tc>
          <w:tcPr>
            <w:tcW w:w="2977" w:type="dxa"/>
            <w:tcBorders>
              <w:top w:val="single" w:sz="6" w:space="0" w:color="auto"/>
              <w:left w:val="single" w:sz="6" w:space="0" w:color="auto"/>
              <w:bottom w:val="single" w:sz="4" w:space="0" w:color="auto"/>
              <w:right w:val="single" w:sz="6" w:space="0" w:color="auto"/>
            </w:tcBorders>
          </w:tcPr>
          <w:p w:rsidR="0043105A" w:rsidRPr="00F679F1" w:rsidRDefault="0043105A" w:rsidP="00C21F07">
            <w:pPr>
              <w:widowControl w:val="0"/>
              <w:autoSpaceDE w:val="0"/>
              <w:autoSpaceDN w:val="0"/>
              <w:adjustRightInd w:val="0"/>
              <w:spacing w:after="0" w:line="360" w:lineRule="auto"/>
              <w:rPr>
                <w:rFonts w:ascii="Times New Roman" w:hAnsi="Times New Roman"/>
                <w:sz w:val="28"/>
                <w:szCs w:val="28"/>
              </w:rPr>
            </w:pPr>
            <w:r w:rsidRPr="00F679F1">
              <w:rPr>
                <w:rFonts w:ascii="Times New Roman" w:hAnsi="Times New Roman"/>
                <w:sz w:val="28"/>
                <w:szCs w:val="28"/>
              </w:rPr>
              <w:t xml:space="preserve">на базе основного      </w:t>
            </w:r>
          </w:p>
          <w:p w:rsidR="0043105A" w:rsidRPr="00910B51" w:rsidRDefault="0043105A" w:rsidP="00C21F07">
            <w:pPr>
              <w:pStyle w:val="ConsPlusNormal"/>
              <w:widowControl/>
              <w:tabs>
                <w:tab w:val="left" w:pos="10348"/>
                <w:tab w:val="left" w:pos="10490"/>
                <w:tab w:val="left" w:pos="12049"/>
              </w:tabs>
              <w:spacing w:line="360" w:lineRule="auto"/>
              <w:ind w:firstLine="0"/>
              <w:rPr>
                <w:rFonts w:ascii="Times New Roman" w:hAnsi="Times New Roman" w:cs="Times New Roman"/>
                <w:sz w:val="28"/>
                <w:szCs w:val="28"/>
              </w:rPr>
            </w:pPr>
            <w:r w:rsidRPr="00F679F1">
              <w:rPr>
                <w:rFonts w:ascii="Times New Roman" w:hAnsi="Times New Roman" w:cs="Times New Roman"/>
                <w:sz w:val="28"/>
                <w:szCs w:val="28"/>
              </w:rPr>
              <w:t xml:space="preserve">общего образования     </w:t>
            </w:r>
          </w:p>
        </w:tc>
        <w:tc>
          <w:tcPr>
            <w:tcW w:w="3300" w:type="dxa"/>
            <w:tcBorders>
              <w:top w:val="single" w:sz="4" w:space="0" w:color="auto"/>
              <w:left w:val="single" w:sz="6" w:space="0" w:color="auto"/>
              <w:bottom w:val="single" w:sz="4" w:space="0" w:color="auto"/>
              <w:right w:val="single" w:sz="6" w:space="0" w:color="auto"/>
            </w:tcBorders>
          </w:tcPr>
          <w:p w:rsidR="0043105A" w:rsidRPr="00FD054E" w:rsidRDefault="0043105A" w:rsidP="00C21F07">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Техник-технолог</w:t>
            </w:r>
          </w:p>
        </w:tc>
        <w:tc>
          <w:tcPr>
            <w:tcW w:w="4064" w:type="dxa"/>
            <w:tcBorders>
              <w:top w:val="single" w:sz="6" w:space="0" w:color="auto"/>
              <w:left w:val="single" w:sz="6" w:space="0" w:color="auto"/>
              <w:bottom w:val="single" w:sz="4" w:space="0" w:color="auto"/>
              <w:right w:val="single" w:sz="6" w:space="0" w:color="auto"/>
            </w:tcBorders>
          </w:tcPr>
          <w:p w:rsidR="0043105A" w:rsidRPr="00910B51" w:rsidRDefault="0043105A" w:rsidP="00C21F07">
            <w:pPr>
              <w:pStyle w:val="ConsPlusNormal"/>
              <w:widowControl/>
              <w:tabs>
                <w:tab w:val="left" w:pos="10348"/>
                <w:tab w:val="left" w:pos="10490"/>
                <w:tab w:val="left" w:pos="12049"/>
              </w:tabs>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3года 10</w:t>
            </w:r>
            <w:r w:rsidRPr="00910B51">
              <w:rPr>
                <w:rFonts w:ascii="Times New Roman" w:hAnsi="Times New Roman" w:cs="Times New Roman"/>
                <w:sz w:val="28"/>
                <w:szCs w:val="28"/>
              </w:rPr>
              <w:t xml:space="preserve"> месяцев</w:t>
            </w:r>
          </w:p>
        </w:tc>
      </w:tr>
    </w:tbl>
    <w:p w:rsidR="00C21F07" w:rsidRDefault="00C21F07" w:rsidP="00C21F07">
      <w:pPr>
        <w:tabs>
          <w:tab w:val="left" w:pos="10348"/>
          <w:tab w:val="left" w:pos="10490"/>
          <w:tab w:val="left" w:pos="12049"/>
        </w:tabs>
        <w:spacing w:after="0" w:line="360" w:lineRule="auto"/>
        <w:ind w:firstLine="567"/>
        <w:rPr>
          <w:rFonts w:ascii="Times New Roman" w:hAnsi="Times New Roman"/>
          <w:b/>
          <w:bCs/>
          <w:sz w:val="28"/>
          <w:szCs w:val="28"/>
        </w:rPr>
      </w:pPr>
      <w:bookmarkStart w:id="3" w:name="_Toc310435906"/>
    </w:p>
    <w:p w:rsidR="00C21F07" w:rsidRDefault="00C21F07" w:rsidP="00C21F07">
      <w:pPr>
        <w:tabs>
          <w:tab w:val="left" w:pos="10348"/>
          <w:tab w:val="left" w:pos="10490"/>
          <w:tab w:val="left" w:pos="12049"/>
        </w:tabs>
        <w:spacing w:after="0" w:line="360" w:lineRule="auto"/>
        <w:ind w:firstLine="567"/>
        <w:rPr>
          <w:rFonts w:ascii="Times New Roman" w:hAnsi="Times New Roman"/>
          <w:b/>
          <w:bCs/>
          <w:sz w:val="28"/>
          <w:szCs w:val="28"/>
        </w:rPr>
      </w:pPr>
    </w:p>
    <w:p w:rsidR="00C21F07" w:rsidRDefault="00C21F07" w:rsidP="00C21F07">
      <w:pPr>
        <w:tabs>
          <w:tab w:val="left" w:pos="10348"/>
          <w:tab w:val="left" w:pos="10490"/>
          <w:tab w:val="left" w:pos="12049"/>
        </w:tabs>
        <w:spacing w:after="0" w:line="360" w:lineRule="auto"/>
        <w:ind w:firstLine="567"/>
        <w:rPr>
          <w:rFonts w:ascii="Times New Roman" w:hAnsi="Times New Roman"/>
          <w:b/>
          <w:bCs/>
          <w:sz w:val="28"/>
          <w:szCs w:val="28"/>
        </w:rPr>
      </w:pPr>
    </w:p>
    <w:p w:rsidR="0043105A" w:rsidRPr="00700195" w:rsidRDefault="0043105A" w:rsidP="00C21F07">
      <w:pPr>
        <w:tabs>
          <w:tab w:val="left" w:pos="10348"/>
          <w:tab w:val="left" w:pos="10490"/>
          <w:tab w:val="left" w:pos="12049"/>
        </w:tabs>
        <w:spacing w:after="0" w:line="360" w:lineRule="auto"/>
        <w:ind w:firstLine="567"/>
        <w:rPr>
          <w:rFonts w:ascii="Times New Roman" w:hAnsi="Times New Roman"/>
          <w:b/>
          <w:bCs/>
          <w:sz w:val="28"/>
          <w:szCs w:val="28"/>
        </w:rPr>
      </w:pPr>
      <w:r w:rsidRPr="00700195">
        <w:rPr>
          <w:rFonts w:ascii="Times New Roman" w:hAnsi="Times New Roman"/>
          <w:b/>
          <w:bCs/>
          <w:sz w:val="28"/>
          <w:szCs w:val="28"/>
        </w:rPr>
        <w:t>2.</w:t>
      </w:r>
      <w:r w:rsidR="00FA6479">
        <w:rPr>
          <w:rFonts w:ascii="Times New Roman" w:hAnsi="Times New Roman"/>
          <w:b/>
          <w:bCs/>
          <w:sz w:val="28"/>
          <w:szCs w:val="28"/>
        </w:rPr>
        <w:t>3</w:t>
      </w:r>
      <w:r w:rsidRPr="00700195">
        <w:rPr>
          <w:rFonts w:ascii="Times New Roman" w:hAnsi="Times New Roman"/>
          <w:b/>
          <w:bCs/>
          <w:sz w:val="28"/>
          <w:szCs w:val="28"/>
        </w:rPr>
        <w:t>. Особенности ОПОП</w:t>
      </w:r>
    </w:p>
    <w:p w:rsidR="0043105A" w:rsidRDefault="0043105A" w:rsidP="00C21F07">
      <w:pPr>
        <w:tabs>
          <w:tab w:val="left" w:pos="10348"/>
          <w:tab w:val="left" w:pos="10490"/>
          <w:tab w:val="left" w:pos="12049"/>
        </w:tabs>
        <w:spacing w:after="0" w:line="360" w:lineRule="auto"/>
        <w:ind w:firstLine="567"/>
        <w:jc w:val="both"/>
        <w:rPr>
          <w:rFonts w:ascii="Times New Roman" w:hAnsi="Times New Roman"/>
          <w:bCs/>
          <w:sz w:val="28"/>
          <w:szCs w:val="28"/>
        </w:rPr>
      </w:pPr>
      <w:r w:rsidRPr="00441087">
        <w:rPr>
          <w:rFonts w:ascii="Times New Roman" w:hAnsi="Times New Roman"/>
          <w:bCs/>
          <w:sz w:val="28"/>
          <w:szCs w:val="28"/>
        </w:rPr>
        <w:t>Подготовка специалистов</w:t>
      </w:r>
      <w:r>
        <w:rPr>
          <w:rFonts w:ascii="Times New Roman" w:hAnsi="Times New Roman"/>
          <w:bCs/>
          <w:sz w:val="28"/>
          <w:szCs w:val="28"/>
        </w:rPr>
        <w:t xml:space="preserve"> по общеобразовательным дисциплинам</w:t>
      </w:r>
      <w:r w:rsidRPr="00441087">
        <w:rPr>
          <w:rFonts w:ascii="Times New Roman" w:hAnsi="Times New Roman"/>
          <w:bCs/>
          <w:sz w:val="28"/>
          <w:szCs w:val="28"/>
        </w:rPr>
        <w:t xml:space="preserve"> ведется </w:t>
      </w:r>
      <w:r w:rsidR="003A56D9">
        <w:rPr>
          <w:rFonts w:ascii="Times New Roman" w:hAnsi="Times New Roman"/>
          <w:bCs/>
          <w:sz w:val="28"/>
          <w:szCs w:val="28"/>
        </w:rPr>
        <w:t>по естественнонаучному</w:t>
      </w:r>
      <w:r>
        <w:rPr>
          <w:rFonts w:ascii="Times New Roman" w:hAnsi="Times New Roman"/>
          <w:bCs/>
          <w:sz w:val="28"/>
          <w:szCs w:val="28"/>
        </w:rPr>
        <w:t xml:space="preserve">  профилю в </w:t>
      </w:r>
      <w:r w:rsidRPr="00441087">
        <w:rPr>
          <w:rFonts w:ascii="Times New Roman" w:hAnsi="Times New Roman"/>
          <w:bCs/>
          <w:sz w:val="28"/>
          <w:szCs w:val="28"/>
        </w:rPr>
        <w:t xml:space="preserve"> сочетании</w:t>
      </w:r>
      <w:r>
        <w:rPr>
          <w:rFonts w:ascii="Times New Roman" w:hAnsi="Times New Roman"/>
          <w:bCs/>
          <w:sz w:val="28"/>
          <w:szCs w:val="28"/>
        </w:rPr>
        <w:t xml:space="preserve"> сдисциплинами, профессиональными модулями федерального государственного образовательного стандарта по специальности</w:t>
      </w:r>
      <w:r w:rsidR="000E0B7D">
        <w:rPr>
          <w:rFonts w:ascii="Times New Roman" w:hAnsi="Times New Roman"/>
          <w:bCs/>
          <w:sz w:val="28"/>
          <w:szCs w:val="28"/>
        </w:rPr>
        <w:t xml:space="preserve">: </w:t>
      </w:r>
      <w:r w:rsidR="002961A6">
        <w:rPr>
          <w:rFonts w:ascii="Times New Roman" w:hAnsi="Times New Roman"/>
          <w:bCs/>
          <w:sz w:val="28"/>
          <w:szCs w:val="28"/>
        </w:rPr>
        <w:t>р</w:t>
      </w:r>
      <w:r w:rsidR="002961A6" w:rsidRPr="002961A6">
        <w:rPr>
          <w:rFonts w:ascii="Times New Roman" w:hAnsi="Times New Roman"/>
          <w:bCs/>
          <w:sz w:val="28"/>
          <w:szCs w:val="28"/>
        </w:rPr>
        <w:t>усский язык</w:t>
      </w:r>
      <w:r w:rsidR="002961A6">
        <w:rPr>
          <w:rFonts w:ascii="Times New Roman" w:hAnsi="Times New Roman"/>
          <w:bCs/>
          <w:sz w:val="28"/>
          <w:szCs w:val="28"/>
        </w:rPr>
        <w:t>; л</w:t>
      </w:r>
      <w:r w:rsidR="002961A6" w:rsidRPr="002961A6">
        <w:rPr>
          <w:rFonts w:ascii="Times New Roman" w:hAnsi="Times New Roman"/>
          <w:bCs/>
          <w:sz w:val="28"/>
          <w:szCs w:val="28"/>
        </w:rPr>
        <w:t>итература</w:t>
      </w:r>
      <w:r w:rsidR="002961A6">
        <w:rPr>
          <w:rFonts w:ascii="Times New Roman" w:hAnsi="Times New Roman"/>
          <w:bCs/>
          <w:sz w:val="28"/>
          <w:szCs w:val="28"/>
        </w:rPr>
        <w:t>; и</w:t>
      </w:r>
      <w:r w:rsidR="002961A6" w:rsidRPr="002961A6">
        <w:rPr>
          <w:rFonts w:ascii="Times New Roman" w:hAnsi="Times New Roman"/>
          <w:bCs/>
          <w:sz w:val="28"/>
          <w:szCs w:val="28"/>
        </w:rPr>
        <w:t>ностранный язык</w:t>
      </w:r>
      <w:r w:rsidR="002961A6">
        <w:rPr>
          <w:rFonts w:ascii="Times New Roman" w:hAnsi="Times New Roman"/>
          <w:bCs/>
          <w:sz w:val="28"/>
          <w:szCs w:val="28"/>
        </w:rPr>
        <w:t>; м</w:t>
      </w:r>
      <w:r w:rsidR="002961A6" w:rsidRPr="002961A6">
        <w:rPr>
          <w:rFonts w:ascii="Times New Roman" w:hAnsi="Times New Roman"/>
          <w:bCs/>
          <w:sz w:val="28"/>
          <w:szCs w:val="28"/>
        </w:rPr>
        <w:t>атематика</w:t>
      </w:r>
      <w:r w:rsidR="002961A6">
        <w:rPr>
          <w:rFonts w:ascii="Times New Roman" w:hAnsi="Times New Roman"/>
          <w:bCs/>
          <w:sz w:val="28"/>
          <w:szCs w:val="28"/>
        </w:rPr>
        <w:t>; и</w:t>
      </w:r>
      <w:r w:rsidR="002961A6" w:rsidRPr="002961A6">
        <w:rPr>
          <w:rFonts w:ascii="Times New Roman" w:hAnsi="Times New Roman"/>
          <w:bCs/>
          <w:sz w:val="28"/>
          <w:szCs w:val="28"/>
        </w:rPr>
        <w:t>стория</w:t>
      </w:r>
      <w:r w:rsidR="002961A6">
        <w:rPr>
          <w:rFonts w:ascii="Times New Roman" w:hAnsi="Times New Roman"/>
          <w:bCs/>
          <w:sz w:val="28"/>
          <w:szCs w:val="28"/>
        </w:rPr>
        <w:t>; физическая культура; о</w:t>
      </w:r>
      <w:r w:rsidR="002961A6" w:rsidRPr="002961A6">
        <w:rPr>
          <w:rFonts w:ascii="Times New Roman" w:hAnsi="Times New Roman"/>
          <w:bCs/>
          <w:sz w:val="28"/>
          <w:szCs w:val="28"/>
        </w:rPr>
        <w:t>сновы безопасности жизнедеятельности</w:t>
      </w:r>
      <w:r w:rsidR="002961A6">
        <w:rPr>
          <w:rFonts w:ascii="Times New Roman" w:hAnsi="Times New Roman"/>
          <w:bCs/>
          <w:sz w:val="28"/>
          <w:szCs w:val="28"/>
        </w:rPr>
        <w:t>; а</w:t>
      </w:r>
      <w:r w:rsidR="002961A6" w:rsidRPr="002961A6">
        <w:rPr>
          <w:rFonts w:ascii="Times New Roman" w:hAnsi="Times New Roman"/>
          <w:bCs/>
          <w:sz w:val="28"/>
          <w:szCs w:val="28"/>
        </w:rPr>
        <w:t>строномия</w:t>
      </w:r>
      <w:r w:rsidR="002961A6">
        <w:rPr>
          <w:rFonts w:ascii="Times New Roman" w:hAnsi="Times New Roman"/>
          <w:bCs/>
          <w:sz w:val="28"/>
          <w:szCs w:val="28"/>
        </w:rPr>
        <w:t xml:space="preserve">; </w:t>
      </w:r>
      <w:r w:rsidR="004D4512">
        <w:rPr>
          <w:rFonts w:ascii="Times New Roman" w:hAnsi="Times New Roman"/>
          <w:bCs/>
          <w:sz w:val="28"/>
          <w:szCs w:val="28"/>
        </w:rPr>
        <w:t>и</w:t>
      </w:r>
      <w:r w:rsidR="002961A6" w:rsidRPr="002961A6">
        <w:rPr>
          <w:rFonts w:ascii="Times New Roman" w:hAnsi="Times New Roman"/>
          <w:bCs/>
          <w:sz w:val="28"/>
          <w:szCs w:val="28"/>
        </w:rPr>
        <w:t>нформатика</w:t>
      </w:r>
      <w:r w:rsidR="004D4512">
        <w:rPr>
          <w:rFonts w:ascii="Times New Roman" w:hAnsi="Times New Roman"/>
          <w:bCs/>
          <w:sz w:val="28"/>
          <w:szCs w:val="28"/>
        </w:rPr>
        <w:t xml:space="preserve">; </w:t>
      </w:r>
      <w:r w:rsidR="00B26865">
        <w:rPr>
          <w:rFonts w:ascii="Times New Roman" w:hAnsi="Times New Roman"/>
          <w:bCs/>
          <w:sz w:val="28"/>
          <w:szCs w:val="28"/>
        </w:rPr>
        <w:t>б</w:t>
      </w:r>
      <w:r w:rsidR="00B26865" w:rsidRPr="00B26865">
        <w:rPr>
          <w:rFonts w:ascii="Times New Roman" w:hAnsi="Times New Roman"/>
          <w:bCs/>
          <w:sz w:val="28"/>
          <w:szCs w:val="28"/>
        </w:rPr>
        <w:t>иохимическая дисциплина</w:t>
      </w:r>
      <w:r w:rsidR="00B26865">
        <w:rPr>
          <w:rFonts w:ascii="Times New Roman" w:hAnsi="Times New Roman"/>
          <w:bCs/>
          <w:sz w:val="28"/>
          <w:szCs w:val="28"/>
        </w:rPr>
        <w:t>;</w:t>
      </w:r>
      <w:r w:rsidR="004D4512">
        <w:rPr>
          <w:rFonts w:ascii="Times New Roman" w:hAnsi="Times New Roman"/>
          <w:bCs/>
          <w:sz w:val="28"/>
          <w:szCs w:val="28"/>
        </w:rPr>
        <w:t xml:space="preserve"> р</w:t>
      </w:r>
      <w:r w:rsidR="002961A6" w:rsidRPr="002961A6">
        <w:rPr>
          <w:rFonts w:ascii="Times New Roman" w:hAnsi="Times New Roman"/>
          <w:bCs/>
          <w:sz w:val="28"/>
          <w:szCs w:val="28"/>
        </w:rPr>
        <w:t>одная литература</w:t>
      </w:r>
      <w:r w:rsidR="004D4512">
        <w:rPr>
          <w:rFonts w:ascii="Times New Roman" w:hAnsi="Times New Roman"/>
          <w:bCs/>
          <w:sz w:val="28"/>
          <w:szCs w:val="28"/>
        </w:rPr>
        <w:t>; и</w:t>
      </w:r>
      <w:r w:rsidR="002961A6" w:rsidRPr="002961A6">
        <w:rPr>
          <w:rFonts w:ascii="Times New Roman" w:hAnsi="Times New Roman"/>
          <w:bCs/>
          <w:sz w:val="28"/>
          <w:szCs w:val="28"/>
        </w:rPr>
        <w:t>сследовательская (проектная) деятельность/</w:t>
      </w:r>
      <w:r w:rsidR="004D4512">
        <w:rPr>
          <w:rFonts w:ascii="Times New Roman" w:hAnsi="Times New Roman"/>
          <w:bCs/>
          <w:sz w:val="28"/>
          <w:szCs w:val="28"/>
        </w:rPr>
        <w:t>в</w:t>
      </w:r>
      <w:r w:rsidR="002961A6" w:rsidRPr="002961A6">
        <w:rPr>
          <w:rFonts w:ascii="Times New Roman" w:hAnsi="Times New Roman"/>
          <w:bCs/>
          <w:sz w:val="28"/>
          <w:szCs w:val="28"/>
        </w:rPr>
        <w:t>ведение в специальность</w:t>
      </w:r>
      <w:r w:rsidR="004D4512">
        <w:rPr>
          <w:rFonts w:ascii="Times New Roman" w:hAnsi="Times New Roman"/>
          <w:bCs/>
          <w:sz w:val="28"/>
          <w:szCs w:val="28"/>
        </w:rPr>
        <w:t>.</w:t>
      </w:r>
    </w:p>
    <w:p w:rsidR="0043105A" w:rsidRPr="004D4512" w:rsidRDefault="0043105A" w:rsidP="00C21F07">
      <w:pPr>
        <w:spacing w:after="0" w:line="360" w:lineRule="auto"/>
        <w:ind w:firstLine="567"/>
        <w:jc w:val="both"/>
        <w:rPr>
          <w:sz w:val="28"/>
          <w:szCs w:val="28"/>
        </w:rPr>
      </w:pPr>
      <w:r>
        <w:rPr>
          <w:rFonts w:ascii="Times New Roman" w:hAnsi="Times New Roman"/>
          <w:bCs/>
          <w:sz w:val="28"/>
          <w:szCs w:val="28"/>
        </w:rPr>
        <w:t>К о</w:t>
      </w:r>
      <w:r w:rsidRPr="00700195">
        <w:rPr>
          <w:rFonts w:ascii="Times New Roman" w:hAnsi="Times New Roman"/>
          <w:bCs/>
          <w:sz w:val="28"/>
          <w:szCs w:val="28"/>
        </w:rPr>
        <w:t>сновны</w:t>
      </w:r>
      <w:r>
        <w:rPr>
          <w:rFonts w:ascii="Times New Roman" w:hAnsi="Times New Roman"/>
          <w:bCs/>
          <w:sz w:val="28"/>
          <w:szCs w:val="28"/>
        </w:rPr>
        <w:t xml:space="preserve">м </w:t>
      </w:r>
      <w:r w:rsidRPr="00700195">
        <w:rPr>
          <w:rFonts w:ascii="Times New Roman" w:hAnsi="Times New Roman"/>
          <w:bCs/>
          <w:sz w:val="28"/>
          <w:szCs w:val="28"/>
        </w:rPr>
        <w:t xml:space="preserve"> дисциплин</w:t>
      </w:r>
      <w:r>
        <w:rPr>
          <w:rFonts w:ascii="Times New Roman" w:hAnsi="Times New Roman"/>
          <w:bCs/>
          <w:sz w:val="28"/>
          <w:szCs w:val="28"/>
        </w:rPr>
        <w:t xml:space="preserve">ам и профессиональным модулям </w:t>
      </w:r>
      <w:r w:rsidRPr="00700195">
        <w:rPr>
          <w:rFonts w:ascii="Times New Roman" w:hAnsi="Times New Roman"/>
          <w:bCs/>
          <w:sz w:val="28"/>
          <w:szCs w:val="28"/>
        </w:rPr>
        <w:t xml:space="preserve">для подготовки </w:t>
      </w:r>
      <w:r>
        <w:rPr>
          <w:rFonts w:ascii="Times New Roman" w:hAnsi="Times New Roman"/>
          <w:bCs/>
          <w:sz w:val="28"/>
          <w:szCs w:val="28"/>
        </w:rPr>
        <w:t xml:space="preserve"> по специальности относятся: </w:t>
      </w:r>
      <w:r w:rsidRPr="004D4512">
        <w:rPr>
          <w:rFonts w:ascii="Times New Roman" w:hAnsi="Times New Roman"/>
          <w:bCs/>
          <w:sz w:val="28"/>
          <w:szCs w:val="28"/>
        </w:rPr>
        <w:t>о</w:t>
      </w:r>
      <w:r w:rsidRPr="004D4512">
        <w:rPr>
          <w:rFonts w:ascii="Times New Roman" w:hAnsi="Times New Roman"/>
          <w:sz w:val="28"/>
          <w:szCs w:val="28"/>
        </w:rPr>
        <w:t xml:space="preserve">сновы философии; история; иностранный язык; физическая культура; </w:t>
      </w:r>
      <w:r w:rsidR="00D90942" w:rsidRPr="004D4512">
        <w:rPr>
          <w:rFonts w:ascii="Times New Roman" w:hAnsi="Times New Roman"/>
          <w:sz w:val="28"/>
          <w:szCs w:val="28"/>
        </w:rPr>
        <w:t>русский язык и культура речи, психология делового общения</w:t>
      </w:r>
      <w:r w:rsidR="004D4512" w:rsidRPr="004D4512">
        <w:rPr>
          <w:rFonts w:ascii="Times New Roman" w:hAnsi="Times New Roman"/>
          <w:sz w:val="28"/>
          <w:szCs w:val="28"/>
        </w:rPr>
        <w:t>/психология личности и профессиональное самоопределение</w:t>
      </w:r>
      <w:r w:rsidR="00D90942" w:rsidRPr="004D4512">
        <w:rPr>
          <w:rFonts w:ascii="Times New Roman" w:hAnsi="Times New Roman"/>
          <w:sz w:val="28"/>
          <w:szCs w:val="28"/>
        </w:rPr>
        <w:t xml:space="preserve">; </w:t>
      </w:r>
      <w:r w:rsidRPr="004D4512">
        <w:rPr>
          <w:rFonts w:ascii="Times New Roman" w:hAnsi="Times New Roman"/>
          <w:sz w:val="28"/>
          <w:szCs w:val="28"/>
        </w:rPr>
        <w:t>математика; экологические основы природопользования; химия; микробиология, санитария и гигиена в пищевом производстве; физиология питания; организация хранения и контроль запасов и сырья;информационные технологии в профессиональной деятельности; метрология, стандартизация и подтверждение качества; правовые основы профессиональной деятельности; основы экономики, менеджмента и маркетинга; охрана труда; безопасность жизнедеятельности; основы калькуляции</w:t>
      </w:r>
      <w:r w:rsidR="00D33542" w:rsidRPr="004D4512">
        <w:t xml:space="preserve">; </w:t>
      </w:r>
      <w:r w:rsidRPr="004D4512">
        <w:rPr>
          <w:rFonts w:ascii="Times New Roman" w:hAnsi="Times New Roman"/>
          <w:sz w:val="28"/>
          <w:szCs w:val="28"/>
        </w:rPr>
        <w:t>ПМ 01 Организация процесса и приготовление полуфабрикатов для сложной кулинарной продукции; ПМ 02 Организация процесса и п</w:t>
      </w:r>
      <w:r w:rsidRPr="004D4512">
        <w:rPr>
          <w:rFonts w:ascii="Times New Roman" w:hAnsi="Times New Roman"/>
          <w:bCs/>
          <w:sz w:val="28"/>
          <w:szCs w:val="28"/>
        </w:rPr>
        <w:t xml:space="preserve">риготовление сложной холодной кулинарной продукции; </w:t>
      </w:r>
      <w:r w:rsidRPr="004D4512">
        <w:rPr>
          <w:rFonts w:ascii="Times New Roman" w:eastAsia="MS Mincho" w:hAnsi="Times New Roman"/>
          <w:sz w:val="28"/>
          <w:szCs w:val="28"/>
          <w:shd w:val="clear" w:color="auto" w:fill="FFFFFF"/>
        </w:rPr>
        <w:t>ПМ 03 Организация процесса и приготовление сложной горячей кулинарной продукции;</w:t>
      </w:r>
      <w:r w:rsidRPr="004D4512">
        <w:rPr>
          <w:rFonts w:ascii="Times New Roman" w:hAnsi="Times New Roman"/>
          <w:sz w:val="28"/>
          <w:szCs w:val="28"/>
        </w:rPr>
        <w:t>ПМ 04 Организация процесса и приготовление</w:t>
      </w:r>
      <w:r w:rsidRPr="004D4512">
        <w:rPr>
          <w:rFonts w:ascii="Times New Roman" w:hAnsi="Times New Roman"/>
          <w:bCs/>
          <w:sz w:val="28"/>
          <w:szCs w:val="28"/>
        </w:rPr>
        <w:t xml:space="preserve"> сложных хлебобулочных, мучных кондитерских изделий; </w:t>
      </w:r>
      <w:r w:rsidRPr="004D4512">
        <w:rPr>
          <w:rFonts w:ascii="Times New Roman" w:hAnsi="Times New Roman"/>
          <w:sz w:val="28"/>
          <w:szCs w:val="28"/>
        </w:rPr>
        <w:t>ПМ 05 Организация процесса и приготовление</w:t>
      </w:r>
      <w:r w:rsidRPr="004D4512">
        <w:rPr>
          <w:rFonts w:ascii="Times New Roman" w:hAnsi="Times New Roman"/>
          <w:iCs/>
          <w:sz w:val="28"/>
          <w:szCs w:val="28"/>
        </w:rPr>
        <w:t xml:space="preserve"> сложных холодных и горячих десертов; </w:t>
      </w:r>
      <w:r w:rsidRPr="004D4512">
        <w:rPr>
          <w:rFonts w:ascii="Times New Roman" w:hAnsi="Times New Roman"/>
          <w:sz w:val="28"/>
          <w:szCs w:val="28"/>
        </w:rPr>
        <w:t>ПМ 06 Организация работы структурного подразделения; ПМ 07 Выполнение работ по одной или нескольким профессиям рабочих, должностям служащих</w:t>
      </w:r>
      <w:r w:rsidR="00D33542" w:rsidRPr="004D4512">
        <w:rPr>
          <w:rFonts w:ascii="Times New Roman" w:hAnsi="Times New Roman"/>
          <w:sz w:val="28"/>
          <w:szCs w:val="28"/>
        </w:rPr>
        <w:t xml:space="preserve"> -</w:t>
      </w:r>
      <w:r w:rsidR="004D4512">
        <w:rPr>
          <w:rFonts w:ascii="Times New Roman" w:hAnsi="Times New Roman"/>
          <w:sz w:val="28"/>
          <w:szCs w:val="28"/>
        </w:rPr>
        <w:t>Кондитер</w:t>
      </w:r>
      <w:r w:rsidRPr="004D4512">
        <w:rPr>
          <w:rFonts w:ascii="Times New Roman" w:hAnsi="Times New Roman"/>
          <w:sz w:val="28"/>
          <w:szCs w:val="28"/>
        </w:rPr>
        <w:t>.</w:t>
      </w:r>
    </w:p>
    <w:p w:rsidR="0043105A" w:rsidRPr="00441087" w:rsidRDefault="0043105A" w:rsidP="00C21F07">
      <w:pPr>
        <w:tabs>
          <w:tab w:val="left" w:pos="10348"/>
          <w:tab w:val="left" w:pos="10490"/>
          <w:tab w:val="left" w:pos="12049"/>
        </w:tabs>
        <w:spacing w:after="0" w:line="360" w:lineRule="auto"/>
        <w:ind w:firstLine="567"/>
        <w:jc w:val="both"/>
        <w:rPr>
          <w:rFonts w:ascii="Times New Roman" w:hAnsi="Times New Roman"/>
          <w:bCs/>
          <w:sz w:val="28"/>
          <w:szCs w:val="28"/>
        </w:rPr>
      </w:pPr>
      <w:r w:rsidRPr="00441087">
        <w:rPr>
          <w:rFonts w:ascii="Times New Roman" w:hAnsi="Times New Roman"/>
          <w:bCs/>
          <w:sz w:val="28"/>
          <w:szCs w:val="28"/>
        </w:rPr>
        <w:t>Реализация  модульно-компетентностного подхода  осуществляется во взаимосвязи  с социальными партнерами, работодателям</w:t>
      </w:r>
      <w:r>
        <w:rPr>
          <w:rFonts w:ascii="Times New Roman" w:hAnsi="Times New Roman"/>
          <w:bCs/>
          <w:sz w:val="28"/>
          <w:szCs w:val="28"/>
        </w:rPr>
        <w:t>и</w:t>
      </w:r>
      <w:r w:rsidRPr="00441087">
        <w:rPr>
          <w:rFonts w:ascii="Times New Roman" w:hAnsi="Times New Roman"/>
          <w:bCs/>
          <w:sz w:val="28"/>
          <w:szCs w:val="28"/>
        </w:rPr>
        <w:t xml:space="preserve"> по вопросам совместной разработки ОПОП по </w:t>
      </w:r>
      <w:r>
        <w:rPr>
          <w:rFonts w:ascii="Times New Roman" w:hAnsi="Times New Roman"/>
          <w:bCs/>
          <w:sz w:val="28"/>
          <w:szCs w:val="28"/>
        </w:rPr>
        <w:t>специальности</w:t>
      </w:r>
      <w:r w:rsidRPr="00441087">
        <w:rPr>
          <w:rFonts w:ascii="Times New Roman" w:hAnsi="Times New Roman"/>
          <w:bCs/>
          <w:sz w:val="28"/>
          <w:szCs w:val="28"/>
        </w:rPr>
        <w:t xml:space="preserve"> (вариативная часть).   Особенностью  </w:t>
      </w:r>
      <w:r w:rsidRPr="00441087">
        <w:rPr>
          <w:rFonts w:ascii="Times New Roman" w:hAnsi="Times New Roman"/>
          <w:bCs/>
          <w:sz w:val="28"/>
          <w:szCs w:val="28"/>
        </w:rPr>
        <w:lastRenderedPageBreak/>
        <w:t xml:space="preserve">профессиональной образовательной программы  является то, что  при разработке ОПОП учтены требования рынка труда, запросы потенциальных работодателей и потребителей в области </w:t>
      </w:r>
      <w:r>
        <w:rPr>
          <w:rFonts w:ascii="Times New Roman" w:hAnsi="Times New Roman"/>
          <w:bCs/>
          <w:sz w:val="28"/>
          <w:szCs w:val="28"/>
        </w:rPr>
        <w:t>дошкольного образования</w:t>
      </w:r>
      <w:r w:rsidRPr="00441087">
        <w:rPr>
          <w:rFonts w:ascii="Times New Roman" w:hAnsi="Times New Roman"/>
          <w:bCs/>
          <w:sz w:val="28"/>
          <w:szCs w:val="28"/>
        </w:rPr>
        <w:t xml:space="preserve">. </w:t>
      </w:r>
    </w:p>
    <w:p w:rsidR="0043105A" w:rsidRPr="00441087" w:rsidRDefault="0043105A" w:rsidP="00C21F07">
      <w:pPr>
        <w:tabs>
          <w:tab w:val="left" w:pos="10348"/>
          <w:tab w:val="left" w:pos="10490"/>
          <w:tab w:val="left" w:pos="12049"/>
        </w:tabs>
        <w:spacing w:after="0" w:line="360" w:lineRule="auto"/>
        <w:ind w:firstLine="567"/>
        <w:jc w:val="both"/>
        <w:rPr>
          <w:rFonts w:ascii="Times New Roman" w:hAnsi="Times New Roman"/>
          <w:bCs/>
          <w:sz w:val="28"/>
          <w:szCs w:val="28"/>
        </w:rPr>
      </w:pPr>
      <w:r w:rsidRPr="00441087">
        <w:rPr>
          <w:rFonts w:ascii="Times New Roman" w:hAnsi="Times New Roman"/>
          <w:bCs/>
          <w:sz w:val="28"/>
          <w:szCs w:val="28"/>
        </w:rPr>
        <w:t xml:space="preserve">Учебная  практика </w:t>
      </w:r>
      <w:r w:rsidR="00BB378F">
        <w:rPr>
          <w:rFonts w:ascii="Times New Roman" w:hAnsi="Times New Roman"/>
          <w:bCs/>
          <w:sz w:val="28"/>
          <w:szCs w:val="28"/>
        </w:rPr>
        <w:t>и п</w:t>
      </w:r>
      <w:r w:rsidRPr="00441087">
        <w:rPr>
          <w:rFonts w:ascii="Times New Roman" w:hAnsi="Times New Roman"/>
          <w:bCs/>
          <w:sz w:val="28"/>
          <w:szCs w:val="28"/>
        </w:rPr>
        <w:t xml:space="preserve">роизводственная практика проводится в организациях на основедоговоров, заключаемых между </w:t>
      </w:r>
      <w:r>
        <w:rPr>
          <w:rFonts w:ascii="Times New Roman" w:hAnsi="Times New Roman"/>
          <w:bCs/>
          <w:sz w:val="28"/>
          <w:szCs w:val="28"/>
        </w:rPr>
        <w:t>техникумом и</w:t>
      </w:r>
      <w:r w:rsidRPr="00441087">
        <w:rPr>
          <w:rFonts w:ascii="Times New Roman" w:hAnsi="Times New Roman"/>
          <w:bCs/>
          <w:sz w:val="28"/>
          <w:szCs w:val="28"/>
        </w:rPr>
        <w:t xml:space="preserve"> организациями</w:t>
      </w:r>
      <w:r>
        <w:rPr>
          <w:rFonts w:ascii="Times New Roman" w:hAnsi="Times New Roman"/>
          <w:bCs/>
          <w:sz w:val="28"/>
          <w:szCs w:val="28"/>
        </w:rPr>
        <w:t>.</w:t>
      </w:r>
    </w:p>
    <w:p w:rsidR="0043105A" w:rsidRPr="00441087" w:rsidRDefault="0043105A" w:rsidP="00C21F07">
      <w:pPr>
        <w:tabs>
          <w:tab w:val="left" w:pos="10348"/>
          <w:tab w:val="left" w:pos="10490"/>
          <w:tab w:val="left" w:pos="12049"/>
        </w:tabs>
        <w:spacing w:after="0" w:line="360" w:lineRule="auto"/>
        <w:ind w:firstLine="567"/>
        <w:jc w:val="both"/>
        <w:rPr>
          <w:rFonts w:ascii="Times New Roman" w:hAnsi="Times New Roman"/>
          <w:bCs/>
          <w:sz w:val="28"/>
          <w:szCs w:val="28"/>
        </w:rPr>
      </w:pPr>
      <w:r w:rsidRPr="00441087">
        <w:rPr>
          <w:rFonts w:ascii="Times New Roman" w:hAnsi="Times New Roman"/>
          <w:bCs/>
          <w:sz w:val="28"/>
          <w:szCs w:val="28"/>
        </w:rPr>
        <w:t xml:space="preserve">Организация практик осуществляется на  базе предприятий, организаций и  учреждений </w:t>
      </w:r>
      <w:r w:rsidR="00FA6479">
        <w:rPr>
          <w:rFonts w:ascii="Times New Roman" w:hAnsi="Times New Roman"/>
          <w:bCs/>
          <w:sz w:val="28"/>
          <w:szCs w:val="28"/>
        </w:rPr>
        <w:t xml:space="preserve">Николаевского </w:t>
      </w:r>
      <w:r>
        <w:rPr>
          <w:rFonts w:ascii="Times New Roman" w:hAnsi="Times New Roman"/>
          <w:bCs/>
          <w:sz w:val="28"/>
          <w:szCs w:val="28"/>
        </w:rPr>
        <w:t xml:space="preserve"> района</w:t>
      </w:r>
      <w:r w:rsidRPr="00441087">
        <w:rPr>
          <w:rFonts w:ascii="Times New Roman" w:hAnsi="Times New Roman"/>
          <w:bCs/>
          <w:sz w:val="28"/>
          <w:szCs w:val="28"/>
        </w:rPr>
        <w:t>.</w:t>
      </w:r>
    </w:p>
    <w:p w:rsidR="0043105A" w:rsidRDefault="0043105A" w:rsidP="00C21F07">
      <w:pPr>
        <w:tabs>
          <w:tab w:val="left" w:pos="10348"/>
          <w:tab w:val="left" w:pos="10490"/>
          <w:tab w:val="left" w:pos="12049"/>
        </w:tabs>
        <w:spacing w:after="0" w:line="360" w:lineRule="auto"/>
        <w:ind w:firstLine="567"/>
        <w:jc w:val="both"/>
        <w:rPr>
          <w:rFonts w:ascii="Times New Roman" w:hAnsi="Times New Roman"/>
          <w:bCs/>
          <w:sz w:val="28"/>
          <w:szCs w:val="28"/>
        </w:rPr>
      </w:pPr>
      <w:r w:rsidRPr="00441087">
        <w:rPr>
          <w:rFonts w:ascii="Times New Roman" w:hAnsi="Times New Roman"/>
          <w:bCs/>
          <w:sz w:val="28"/>
          <w:szCs w:val="28"/>
        </w:rPr>
        <w:t>Тематика выпускных квалификационных работ</w:t>
      </w:r>
      <w:r>
        <w:rPr>
          <w:rFonts w:ascii="Times New Roman" w:hAnsi="Times New Roman"/>
          <w:bCs/>
          <w:sz w:val="28"/>
          <w:szCs w:val="28"/>
        </w:rPr>
        <w:t xml:space="preserve"> (дипломных работ)</w:t>
      </w:r>
      <w:r w:rsidRPr="00441087">
        <w:rPr>
          <w:rFonts w:ascii="Times New Roman" w:hAnsi="Times New Roman"/>
          <w:bCs/>
          <w:sz w:val="28"/>
          <w:szCs w:val="28"/>
        </w:rPr>
        <w:t xml:space="preserve"> определяется совместно с потенциальными работодателями и направлена на удовлетворение запросов заказчиков.</w:t>
      </w:r>
    </w:p>
    <w:p w:rsidR="00D33542" w:rsidRPr="000E0B7D" w:rsidRDefault="0043105A" w:rsidP="00C21F07">
      <w:pPr>
        <w:pStyle w:val="Default"/>
        <w:tabs>
          <w:tab w:val="left" w:pos="10348"/>
          <w:tab w:val="left" w:pos="10490"/>
          <w:tab w:val="left" w:pos="12049"/>
        </w:tabs>
        <w:spacing w:line="360" w:lineRule="auto"/>
        <w:ind w:firstLine="567"/>
        <w:jc w:val="both"/>
        <w:rPr>
          <w:color w:val="auto"/>
          <w:sz w:val="28"/>
          <w:szCs w:val="28"/>
        </w:rPr>
      </w:pPr>
      <w:r w:rsidRPr="00946A1F">
        <w:rPr>
          <w:color w:val="auto"/>
          <w:sz w:val="28"/>
          <w:szCs w:val="28"/>
        </w:rPr>
        <w:t>В учебном процессе организуются различные виды контроля обученности</w:t>
      </w:r>
      <w:r w:rsidR="00FA6479">
        <w:rPr>
          <w:color w:val="auto"/>
          <w:sz w:val="28"/>
          <w:szCs w:val="28"/>
        </w:rPr>
        <w:t xml:space="preserve"> </w:t>
      </w:r>
      <w:r w:rsidRPr="00946A1F">
        <w:rPr>
          <w:color w:val="auto"/>
          <w:sz w:val="28"/>
          <w:szCs w:val="28"/>
        </w:rPr>
        <w:t xml:space="preserve">обучающихся: текущий, промежуточный,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двух месяцев обучения. Для аттестации обучающихся на соответствие их персональных достижений поэтапным требованиям </w:t>
      </w:r>
      <w:r>
        <w:rPr>
          <w:color w:val="auto"/>
          <w:sz w:val="28"/>
          <w:szCs w:val="28"/>
        </w:rPr>
        <w:t>ППССЗ</w:t>
      </w:r>
      <w:r w:rsidRPr="00946A1F">
        <w:rPr>
          <w:color w:val="auto"/>
          <w:sz w:val="28"/>
          <w:szCs w:val="28"/>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w:t>
      </w:r>
      <w:r w:rsidR="000E0B7D" w:rsidRPr="000E0B7D">
        <w:rPr>
          <w:color w:val="auto"/>
          <w:sz w:val="28"/>
          <w:szCs w:val="28"/>
        </w:rPr>
        <w:t>Фонды оценочных средств ежегодно корректируются, рассматриваются на заседании П(Ц)К, совместно с заведующим учебной части, согласовываются с представителем работодателя, контрольно-измерительные материалы утверждаются заместителем директора.</w:t>
      </w:r>
    </w:p>
    <w:p w:rsidR="0043105A" w:rsidRPr="00946A1F" w:rsidRDefault="00D33542" w:rsidP="00C21F07">
      <w:pPr>
        <w:pStyle w:val="Default"/>
        <w:tabs>
          <w:tab w:val="left" w:pos="10348"/>
          <w:tab w:val="left" w:pos="10490"/>
          <w:tab w:val="left" w:pos="12049"/>
        </w:tabs>
        <w:spacing w:line="360" w:lineRule="auto"/>
        <w:ind w:firstLine="567"/>
        <w:jc w:val="both"/>
        <w:rPr>
          <w:color w:val="auto"/>
          <w:sz w:val="28"/>
          <w:szCs w:val="28"/>
        </w:rPr>
      </w:pPr>
      <w:r>
        <w:rPr>
          <w:color w:val="auto"/>
          <w:sz w:val="28"/>
          <w:szCs w:val="28"/>
        </w:rPr>
        <w:t>В</w:t>
      </w:r>
      <w:r w:rsidR="0043105A" w:rsidRPr="00946A1F">
        <w:rPr>
          <w:color w:val="auto"/>
          <w:sz w:val="28"/>
          <w:szCs w:val="28"/>
        </w:rPr>
        <w:t xml:space="preserve"> техникуме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Итоговая аттестация выпускников включает в себя защиту выпускной квалификационной работы</w:t>
      </w:r>
      <w:r w:rsidR="0043105A">
        <w:rPr>
          <w:color w:val="auto"/>
          <w:sz w:val="28"/>
          <w:szCs w:val="28"/>
        </w:rPr>
        <w:t xml:space="preserve"> (дипломн</w:t>
      </w:r>
      <w:r w:rsidR="00FA6479">
        <w:rPr>
          <w:color w:val="auto"/>
          <w:sz w:val="28"/>
          <w:szCs w:val="28"/>
        </w:rPr>
        <w:t>ой работы</w:t>
      </w:r>
      <w:r w:rsidR="0043105A" w:rsidRPr="00946A1F">
        <w:rPr>
          <w:color w:val="auto"/>
          <w:sz w:val="28"/>
          <w:szCs w:val="28"/>
        </w:rPr>
        <w:t xml:space="preserve">. </w:t>
      </w:r>
    </w:p>
    <w:p w:rsidR="0043105A" w:rsidRDefault="0043105A" w:rsidP="00C21F07">
      <w:pPr>
        <w:pStyle w:val="Default"/>
        <w:tabs>
          <w:tab w:val="left" w:pos="10348"/>
          <w:tab w:val="left" w:pos="10490"/>
          <w:tab w:val="left" w:pos="12049"/>
        </w:tabs>
        <w:spacing w:line="360" w:lineRule="auto"/>
        <w:ind w:firstLine="567"/>
        <w:jc w:val="both"/>
        <w:rPr>
          <w:sz w:val="28"/>
          <w:szCs w:val="28"/>
        </w:rPr>
      </w:pPr>
      <w:r>
        <w:rPr>
          <w:sz w:val="28"/>
          <w:szCs w:val="28"/>
        </w:rPr>
        <w:lastRenderedPageBreak/>
        <w:t xml:space="preserve">Для обеспечения мобильности обучающихся на рынке труда им предлагаются курсы по выбору, которые позволяют углубить знания обучающимся и обеспечивают возможность выбора индивидуальной образовательной траектории. </w:t>
      </w:r>
    </w:p>
    <w:p w:rsidR="0043105A" w:rsidRDefault="0043105A" w:rsidP="00C21F07">
      <w:pPr>
        <w:pStyle w:val="Default"/>
        <w:tabs>
          <w:tab w:val="left" w:pos="10348"/>
          <w:tab w:val="left" w:pos="10490"/>
          <w:tab w:val="left" w:pos="12049"/>
        </w:tabs>
        <w:spacing w:line="360" w:lineRule="auto"/>
        <w:ind w:firstLine="567"/>
        <w:jc w:val="both"/>
        <w:rPr>
          <w:sz w:val="28"/>
          <w:szCs w:val="28"/>
        </w:rPr>
      </w:pPr>
      <w:r>
        <w:rPr>
          <w:sz w:val="28"/>
          <w:szCs w:val="28"/>
        </w:rPr>
        <w:t>Образовательная программа реализуется с использованием передовых образовательных технологий таких, как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w:t>
      </w:r>
    </w:p>
    <w:p w:rsidR="0043105A" w:rsidRDefault="0043105A" w:rsidP="00C21F07">
      <w:pPr>
        <w:pStyle w:val="Default"/>
        <w:tabs>
          <w:tab w:val="left" w:pos="10348"/>
          <w:tab w:val="left" w:pos="10490"/>
          <w:tab w:val="left" w:pos="12049"/>
        </w:tabs>
        <w:spacing w:line="360" w:lineRule="auto"/>
        <w:ind w:firstLine="567"/>
        <w:jc w:val="both"/>
        <w:rPr>
          <w:sz w:val="28"/>
          <w:szCs w:val="28"/>
        </w:rPr>
      </w:pPr>
      <w:r>
        <w:rPr>
          <w:sz w:val="28"/>
          <w:szCs w:val="28"/>
        </w:rPr>
        <w:t xml:space="preserve">По завершению образовательной программы выпускникам выдается документ об образовании. </w:t>
      </w:r>
    </w:p>
    <w:p w:rsidR="0043105A" w:rsidRPr="00274FA2" w:rsidRDefault="0043105A" w:rsidP="00C21F07">
      <w:pPr>
        <w:tabs>
          <w:tab w:val="left" w:pos="10348"/>
          <w:tab w:val="left" w:pos="10490"/>
          <w:tab w:val="left" w:pos="12049"/>
        </w:tabs>
        <w:spacing w:after="0" w:line="360" w:lineRule="auto"/>
        <w:ind w:firstLine="567"/>
        <w:rPr>
          <w:rFonts w:ascii="Times New Roman" w:hAnsi="Times New Roman"/>
          <w:sz w:val="28"/>
          <w:szCs w:val="28"/>
        </w:rPr>
      </w:pPr>
      <w:r w:rsidRPr="00274FA2">
        <w:rPr>
          <w:rFonts w:ascii="Times New Roman" w:hAnsi="Times New Roman"/>
          <w:b/>
          <w:bCs/>
          <w:sz w:val="28"/>
          <w:szCs w:val="28"/>
        </w:rPr>
        <w:t>2.</w:t>
      </w:r>
      <w:r w:rsidR="004805C0">
        <w:rPr>
          <w:rFonts w:ascii="Times New Roman" w:hAnsi="Times New Roman"/>
          <w:b/>
          <w:bCs/>
          <w:sz w:val="28"/>
          <w:szCs w:val="28"/>
        </w:rPr>
        <w:t>4</w:t>
      </w:r>
      <w:r w:rsidRPr="00274FA2">
        <w:rPr>
          <w:rFonts w:ascii="Times New Roman" w:hAnsi="Times New Roman"/>
          <w:b/>
          <w:bCs/>
          <w:sz w:val="28"/>
          <w:szCs w:val="28"/>
        </w:rPr>
        <w:t xml:space="preserve">. Требования к </w:t>
      </w:r>
      <w:bookmarkEnd w:id="3"/>
      <w:r w:rsidRPr="00274FA2">
        <w:rPr>
          <w:rFonts w:ascii="Times New Roman" w:hAnsi="Times New Roman"/>
          <w:b/>
          <w:bCs/>
          <w:sz w:val="28"/>
          <w:szCs w:val="28"/>
        </w:rPr>
        <w:t>абитуриентам</w:t>
      </w:r>
    </w:p>
    <w:p w:rsidR="0043105A" w:rsidRDefault="0043105A" w:rsidP="00C21F07">
      <w:pPr>
        <w:tabs>
          <w:tab w:val="left" w:pos="10348"/>
          <w:tab w:val="left" w:pos="10490"/>
          <w:tab w:val="left" w:pos="12049"/>
        </w:tabs>
        <w:spacing w:after="0" w:line="360" w:lineRule="auto"/>
        <w:ind w:firstLine="567"/>
        <w:jc w:val="both"/>
        <w:rPr>
          <w:rFonts w:ascii="Times New Roman" w:hAnsi="Times New Roman"/>
          <w:sz w:val="28"/>
          <w:szCs w:val="28"/>
        </w:rPr>
      </w:pPr>
      <w:r w:rsidRPr="00274FA2">
        <w:rPr>
          <w:rFonts w:ascii="Times New Roman" w:hAnsi="Times New Roman"/>
          <w:sz w:val="28"/>
          <w:szCs w:val="28"/>
        </w:rPr>
        <w:t xml:space="preserve">Абитуриент должен представить </w:t>
      </w:r>
      <w:r>
        <w:rPr>
          <w:rFonts w:ascii="Times New Roman" w:hAnsi="Times New Roman"/>
          <w:sz w:val="28"/>
          <w:szCs w:val="28"/>
        </w:rPr>
        <w:t>аттестат об основном общем образовании.</w:t>
      </w:r>
    </w:p>
    <w:p w:rsidR="0043105A" w:rsidRPr="004B54D0" w:rsidRDefault="0043105A" w:rsidP="00C21F07">
      <w:pPr>
        <w:spacing w:after="0" w:line="360" w:lineRule="auto"/>
        <w:ind w:firstLine="567"/>
        <w:jc w:val="both"/>
        <w:rPr>
          <w:rFonts w:ascii="Times New Roman" w:hAnsi="Times New Roman"/>
          <w:sz w:val="28"/>
          <w:szCs w:val="28"/>
        </w:rPr>
      </w:pPr>
      <w:r w:rsidRPr="004B54D0">
        <w:rPr>
          <w:rFonts w:ascii="Times New Roman" w:hAnsi="Times New Roman"/>
          <w:sz w:val="28"/>
          <w:szCs w:val="28"/>
        </w:rPr>
        <w:t xml:space="preserve">Прием граждан для получения </w:t>
      </w:r>
      <w:r>
        <w:rPr>
          <w:rFonts w:ascii="Times New Roman" w:hAnsi="Times New Roman"/>
          <w:sz w:val="28"/>
          <w:szCs w:val="28"/>
        </w:rPr>
        <w:t>среднего</w:t>
      </w:r>
      <w:r w:rsidRPr="004B54D0">
        <w:rPr>
          <w:rFonts w:ascii="Times New Roman" w:hAnsi="Times New Roman"/>
          <w:sz w:val="28"/>
          <w:szCs w:val="28"/>
        </w:rPr>
        <w:t xml:space="preserve"> профессионального образования по направлению по </w:t>
      </w:r>
      <w:r>
        <w:rPr>
          <w:rFonts w:ascii="Times New Roman" w:hAnsi="Times New Roman"/>
          <w:sz w:val="28"/>
          <w:szCs w:val="28"/>
        </w:rPr>
        <w:t xml:space="preserve">специальности«Технология продукции общественного питания» </w:t>
      </w:r>
      <w:r w:rsidRPr="004B54D0">
        <w:rPr>
          <w:rFonts w:ascii="Times New Roman" w:hAnsi="Times New Roman"/>
          <w:sz w:val="28"/>
          <w:szCs w:val="28"/>
        </w:rPr>
        <w:t xml:space="preserve"> осуществляется  по заявлениям лиц в порядке, предусмотренном п</w:t>
      </w:r>
      <w:r w:rsidR="004805C0">
        <w:rPr>
          <w:rFonts w:ascii="Times New Roman" w:hAnsi="Times New Roman"/>
          <w:sz w:val="28"/>
          <w:szCs w:val="28"/>
        </w:rPr>
        <w:t>равилами приема техникума.</w:t>
      </w:r>
    </w:p>
    <w:p w:rsidR="0043105A" w:rsidRPr="00BF3E7C" w:rsidRDefault="0043105A" w:rsidP="00C21F07">
      <w:pPr>
        <w:tabs>
          <w:tab w:val="left" w:pos="10348"/>
          <w:tab w:val="left" w:pos="10490"/>
          <w:tab w:val="left" w:pos="12049"/>
        </w:tabs>
        <w:spacing w:after="0" w:line="360" w:lineRule="auto"/>
        <w:ind w:firstLine="567"/>
        <w:rPr>
          <w:rFonts w:ascii="Times New Roman" w:hAnsi="Times New Roman"/>
          <w:b/>
          <w:sz w:val="28"/>
          <w:szCs w:val="28"/>
        </w:rPr>
      </w:pPr>
      <w:r w:rsidRPr="00BF3E7C">
        <w:rPr>
          <w:rFonts w:ascii="Times New Roman" w:hAnsi="Times New Roman"/>
          <w:b/>
          <w:sz w:val="28"/>
          <w:szCs w:val="28"/>
        </w:rPr>
        <w:t>2.</w:t>
      </w:r>
      <w:r w:rsidR="004805C0">
        <w:rPr>
          <w:rFonts w:ascii="Times New Roman" w:hAnsi="Times New Roman"/>
          <w:b/>
          <w:sz w:val="28"/>
          <w:szCs w:val="28"/>
        </w:rPr>
        <w:t>5</w:t>
      </w:r>
      <w:r w:rsidRPr="00BF3E7C">
        <w:rPr>
          <w:rFonts w:ascii="Times New Roman" w:hAnsi="Times New Roman"/>
          <w:b/>
          <w:sz w:val="28"/>
          <w:szCs w:val="28"/>
        </w:rPr>
        <w:t>. Востребованность выпускников</w:t>
      </w:r>
    </w:p>
    <w:p w:rsidR="0043105A" w:rsidRDefault="0043105A" w:rsidP="00C21F07">
      <w:pPr>
        <w:tabs>
          <w:tab w:val="left" w:pos="10348"/>
          <w:tab w:val="left" w:pos="10490"/>
          <w:tab w:val="left" w:pos="12049"/>
        </w:tabs>
        <w:spacing w:after="0" w:line="360" w:lineRule="auto"/>
        <w:ind w:firstLine="567"/>
        <w:jc w:val="both"/>
        <w:rPr>
          <w:rFonts w:ascii="Times New Roman" w:hAnsi="Times New Roman"/>
          <w:sz w:val="28"/>
          <w:szCs w:val="28"/>
        </w:rPr>
      </w:pPr>
      <w:r w:rsidRPr="00323040">
        <w:rPr>
          <w:rFonts w:ascii="Times New Roman" w:hAnsi="Times New Roman"/>
          <w:sz w:val="28"/>
          <w:szCs w:val="28"/>
        </w:rPr>
        <w:t xml:space="preserve">Выпускники </w:t>
      </w:r>
      <w:r>
        <w:rPr>
          <w:rFonts w:ascii="Times New Roman" w:hAnsi="Times New Roman"/>
          <w:sz w:val="28"/>
          <w:szCs w:val="28"/>
        </w:rPr>
        <w:t xml:space="preserve">специальности </w:t>
      </w:r>
      <w:r w:rsidRPr="00E76FC5">
        <w:rPr>
          <w:rFonts w:ascii="Times New Roman" w:hAnsi="Times New Roman"/>
          <w:sz w:val="28"/>
          <w:szCs w:val="28"/>
        </w:rPr>
        <w:t>«</w:t>
      </w:r>
      <w:r>
        <w:rPr>
          <w:rFonts w:ascii="Times New Roman" w:hAnsi="Times New Roman"/>
          <w:sz w:val="28"/>
          <w:szCs w:val="28"/>
        </w:rPr>
        <w:t>Технология продукции общественного питания</w:t>
      </w:r>
      <w:r w:rsidRPr="00E76FC5">
        <w:rPr>
          <w:rFonts w:ascii="Times New Roman" w:hAnsi="Times New Roman"/>
          <w:sz w:val="28"/>
          <w:szCs w:val="28"/>
        </w:rPr>
        <w:t>»</w:t>
      </w:r>
      <w:r w:rsidRPr="00323040">
        <w:rPr>
          <w:rFonts w:ascii="Times New Roman" w:hAnsi="Times New Roman"/>
          <w:sz w:val="28"/>
          <w:szCs w:val="28"/>
        </w:rPr>
        <w:t xml:space="preserve">востребованы на предприятиях </w:t>
      </w:r>
      <w:r w:rsidR="004805C0">
        <w:rPr>
          <w:rFonts w:ascii="Times New Roman" w:hAnsi="Times New Roman"/>
          <w:sz w:val="28"/>
          <w:szCs w:val="28"/>
        </w:rPr>
        <w:t>МОУ Николаевского</w:t>
      </w:r>
      <w:r w:rsidRPr="00323040">
        <w:rPr>
          <w:rFonts w:ascii="Times New Roman" w:hAnsi="Times New Roman"/>
          <w:sz w:val="28"/>
          <w:szCs w:val="28"/>
        </w:rPr>
        <w:t xml:space="preserve"> района.</w:t>
      </w:r>
    </w:p>
    <w:p w:rsidR="0043105A" w:rsidRDefault="0043105A" w:rsidP="00C21F07">
      <w:pPr>
        <w:tabs>
          <w:tab w:val="left" w:pos="10348"/>
          <w:tab w:val="left" w:pos="10490"/>
          <w:tab w:val="left" w:pos="12049"/>
        </w:tabs>
        <w:spacing w:after="0" w:line="360" w:lineRule="auto"/>
        <w:ind w:firstLine="567"/>
        <w:jc w:val="both"/>
        <w:rPr>
          <w:rFonts w:ascii="Times New Roman" w:hAnsi="Times New Roman"/>
          <w:sz w:val="28"/>
          <w:szCs w:val="28"/>
        </w:rPr>
      </w:pPr>
      <w:r>
        <w:rPr>
          <w:rFonts w:ascii="Times New Roman" w:hAnsi="Times New Roman"/>
          <w:sz w:val="28"/>
          <w:szCs w:val="28"/>
        </w:rPr>
        <w:t>Т</w:t>
      </w:r>
      <w:r w:rsidRPr="00513154">
        <w:rPr>
          <w:rFonts w:ascii="Times New Roman" w:hAnsi="Times New Roman"/>
          <w:sz w:val="28"/>
          <w:szCs w:val="28"/>
        </w:rPr>
        <w:t>ехник-технолог</w:t>
      </w:r>
      <w:r>
        <w:rPr>
          <w:rFonts w:ascii="Times New Roman" w:hAnsi="Times New Roman"/>
          <w:sz w:val="28"/>
          <w:szCs w:val="28"/>
        </w:rPr>
        <w:t xml:space="preserve"> востребован</w:t>
      </w:r>
      <w:r w:rsidRPr="00323040">
        <w:rPr>
          <w:rFonts w:ascii="Times New Roman" w:hAnsi="Times New Roman"/>
          <w:sz w:val="28"/>
          <w:szCs w:val="28"/>
        </w:rPr>
        <w:t xml:space="preserve"> в следующих видах профессиональной </w:t>
      </w:r>
      <w:r w:rsidRPr="00D00534">
        <w:rPr>
          <w:rFonts w:ascii="Times New Roman" w:hAnsi="Times New Roman"/>
          <w:sz w:val="28"/>
          <w:szCs w:val="28"/>
        </w:rPr>
        <w:t xml:space="preserve">деятельности: </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Pr>
          <w:sz w:val="28"/>
          <w:szCs w:val="28"/>
        </w:rPr>
        <w:t xml:space="preserve">- </w:t>
      </w:r>
      <w:r w:rsidRPr="0046210B">
        <w:rPr>
          <w:sz w:val="28"/>
          <w:szCs w:val="28"/>
          <w:lang w:eastAsia="en-US"/>
        </w:rPr>
        <w:t>Организация процесса приготовления и приготовление полуфабрикатов для сложной кулинарной продукции.</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t>- Организация процесса приготовления и приготовление сложной холодной кулинарной продукции.</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t>- Организация процесса приготовления и приготовление сложной горячей кулинарной продукции.</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t>- Организация процесса приготовления и приготовление сложных хлебобулочных, мучных кондитерских изделий.</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t>- Организация процесса приготовления и приготовление сложных холодных и горячих десертов.</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lastRenderedPageBreak/>
        <w:t>- Организация работы структурного подразделения.</w:t>
      </w:r>
    </w:p>
    <w:p w:rsidR="0043105A" w:rsidRPr="0046210B" w:rsidRDefault="0043105A" w:rsidP="00C21F07">
      <w:pPr>
        <w:pStyle w:val="a7"/>
        <w:shd w:val="clear" w:color="auto" w:fill="FFFFFF"/>
        <w:spacing w:before="0" w:beforeAutospacing="0" w:after="0" w:afterAutospacing="0" w:line="360" w:lineRule="auto"/>
        <w:ind w:firstLine="567"/>
        <w:jc w:val="both"/>
        <w:rPr>
          <w:sz w:val="28"/>
          <w:szCs w:val="28"/>
          <w:lang w:eastAsia="en-US"/>
        </w:rPr>
      </w:pPr>
      <w:r w:rsidRPr="0046210B">
        <w:rPr>
          <w:sz w:val="28"/>
          <w:szCs w:val="28"/>
          <w:lang w:eastAsia="en-US"/>
        </w:rPr>
        <w:t>- Выполнение работ по одной или нескольким профессиям рабочих, должностям служащих</w:t>
      </w:r>
      <w:r>
        <w:rPr>
          <w:sz w:val="28"/>
          <w:szCs w:val="28"/>
          <w:lang w:eastAsia="en-US"/>
        </w:rPr>
        <w:t xml:space="preserve"> - Кондитер.</w:t>
      </w:r>
    </w:p>
    <w:p w:rsidR="0043105A" w:rsidRDefault="0043105A" w:rsidP="00C21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rPr>
          <w:rFonts w:ascii="Times New Roman" w:hAnsi="Times New Roman"/>
          <w:b/>
          <w:sz w:val="28"/>
          <w:szCs w:val="28"/>
        </w:rPr>
      </w:pPr>
      <w:r w:rsidRPr="001D424C">
        <w:rPr>
          <w:rFonts w:ascii="Times New Roman" w:hAnsi="Times New Roman"/>
          <w:b/>
          <w:sz w:val="28"/>
          <w:szCs w:val="28"/>
        </w:rPr>
        <w:t>2.</w:t>
      </w:r>
      <w:r w:rsidR="004805C0">
        <w:rPr>
          <w:rFonts w:ascii="Times New Roman" w:hAnsi="Times New Roman"/>
          <w:b/>
          <w:sz w:val="28"/>
          <w:szCs w:val="28"/>
        </w:rPr>
        <w:t>6</w:t>
      </w:r>
      <w:r w:rsidRPr="001D424C">
        <w:rPr>
          <w:rFonts w:ascii="Times New Roman" w:hAnsi="Times New Roman"/>
          <w:b/>
          <w:sz w:val="28"/>
          <w:szCs w:val="28"/>
        </w:rPr>
        <w:t>. Результаты освоения ОПОП</w:t>
      </w:r>
    </w:p>
    <w:p w:rsidR="0043105A" w:rsidRPr="00E770C6" w:rsidRDefault="0043105A" w:rsidP="00C21F07">
      <w:pPr>
        <w:pStyle w:val="Default"/>
        <w:tabs>
          <w:tab w:val="left" w:pos="10348"/>
          <w:tab w:val="left" w:pos="10490"/>
          <w:tab w:val="left" w:pos="12049"/>
        </w:tabs>
        <w:spacing w:line="360" w:lineRule="auto"/>
        <w:ind w:firstLine="567"/>
        <w:jc w:val="both"/>
        <w:rPr>
          <w:sz w:val="28"/>
          <w:szCs w:val="28"/>
        </w:rPr>
      </w:pPr>
      <w:r w:rsidRPr="00E770C6">
        <w:rPr>
          <w:sz w:val="28"/>
          <w:szCs w:val="28"/>
        </w:rPr>
        <w:t xml:space="preserve">Результаты освоения ОПОП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43105A" w:rsidRDefault="0043105A" w:rsidP="00C21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spacing w:after="0" w:line="360" w:lineRule="auto"/>
        <w:ind w:firstLine="567"/>
        <w:jc w:val="both"/>
        <w:rPr>
          <w:rFonts w:ascii="Times New Roman" w:hAnsi="Times New Roman"/>
          <w:sz w:val="28"/>
          <w:szCs w:val="28"/>
        </w:rPr>
      </w:pPr>
      <w:r>
        <w:rPr>
          <w:rFonts w:ascii="Times New Roman" w:hAnsi="Times New Roman"/>
          <w:sz w:val="28"/>
          <w:szCs w:val="28"/>
        </w:rPr>
        <w:t xml:space="preserve">Техник - технолог </w:t>
      </w:r>
      <w:r w:rsidRPr="00E770C6">
        <w:rPr>
          <w:rFonts w:ascii="Times New Roman" w:hAnsi="Times New Roman"/>
          <w:sz w:val="28"/>
          <w:szCs w:val="28"/>
        </w:rPr>
        <w:t xml:space="preserve"> должен обладать общими компетенциями, включающими в себя способность:</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6. Работать в коллективе и команде, эффективно общаться с коллегами, руководством, потребителями.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7. Брать на себя ответственность за работу членов команды (подчиненных), результат выполнения заданий.</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9. Ориентироваться в условиях частой смены технологий в профессиональной деятельности.</w:t>
      </w:r>
    </w:p>
    <w:p w:rsidR="0043105A"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lastRenderedPageBreak/>
        <w:t>ОК 10. Исполнять воинскую обязанность, в том числе с применением полученных профессиональных знаний (для юношей).</w:t>
      </w:r>
    </w:p>
    <w:p w:rsidR="004805C0" w:rsidRPr="004805C0" w:rsidRDefault="004805C0"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ОК 1</w:t>
      </w:r>
      <w:r>
        <w:rPr>
          <w:rFonts w:ascii="Times New Roman" w:hAnsi="Times New Roman"/>
          <w:sz w:val="28"/>
          <w:szCs w:val="28"/>
        </w:rPr>
        <w:t>1</w:t>
      </w:r>
      <w:r w:rsidRPr="007745A2">
        <w:rPr>
          <w:rFonts w:ascii="Times New Roman" w:hAnsi="Times New Roman"/>
          <w:sz w:val="28"/>
          <w:szCs w:val="28"/>
        </w:rPr>
        <w:t>.</w:t>
      </w:r>
      <w:r w:rsidRPr="004805C0">
        <w:rPr>
          <w:rStyle w:val="FontStyle57"/>
          <w:sz w:val="28"/>
          <w:szCs w:val="28"/>
        </w:rPr>
        <w:t>Планировать предпринимательскую деятельность в профессиональной сфере</w:t>
      </w:r>
    </w:p>
    <w:p w:rsidR="0043105A" w:rsidRPr="003A3FD8" w:rsidRDefault="0043105A" w:rsidP="00C21F07">
      <w:pPr>
        <w:pStyle w:val="ConsPlusNormal"/>
        <w:spacing w:line="360" w:lineRule="auto"/>
        <w:ind w:firstLine="540"/>
        <w:jc w:val="both"/>
        <w:rPr>
          <w:rFonts w:ascii="Times New Roman" w:hAnsi="Times New Roman" w:cs="Times New Roman"/>
          <w:sz w:val="28"/>
          <w:szCs w:val="28"/>
        </w:rPr>
      </w:pPr>
      <w:r w:rsidRPr="003A3FD8">
        <w:rPr>
          <w:rFonts w:ascii="Times New Roman" w:hAnsi="Times New Roman" w:cs="Times New Roman"/>
          <w:sz w:val="28"/>
          <w:szCs w:val="28"/>
        </w:rPr>
        <w:t>Техник</w:t>
      </w:r>
      <w:r>
        <w:rPr>
          <w:rFonts w:ascii="Times New Roman" w:hAnsi="Times New Roman" w:cs="Times New Roman"/>
          <w:sz w:val="28"/>
          <w:szCs w:val="28"/>
        </w:rPr>
        <w:t>- технолог</w:t>
      </w:r>
      <w:r w:rsidRPr="003A3FD8">
        <w:rPr>
          <w:rFonts w:ascii="Times New Roman" w:hAnsi="Times New Roman" w:cs="Times New Roman"/>
          <w:sz w:val="28"/>
          <w:szCs w:val="28"/>
        </w:rPr>
        <w:t xml:space="preserve"> должен обладать профессиональными компетенциями, соответствующими основным видам профессиональной деятельности: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1. Организация процесса приготовления и приготовление полуфабрикатов для сложной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1.1. Организовывать подготовку мяса и приготовление полуфабрикатов для сложной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1.2. Организовывать подготовку рыбы и приготовление полуфабрикатов для сложной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1.3. Организовывать подготовку домашней птицы для приготовления сложной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2. Организация процесса приготовления и приготовление сложной холодной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2.1. Организовывать и проводить приготовление канапе, легких и сложных холодных закусок.</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2.2. Организовывать и проводить приготовление сложных холодных блюд из рыбы, мяса и сельскохозяйственной (домашней) птицы.</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2.3. Организовывать и проводить приготовление сложных холодных соусов.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3. Организация процесса приготовления и приготовление сложной горячей кулинарной продукции.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3.1. Организовывать и проводить приготовление сложных супов.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3.2. Организовывать и проводить приготовление сложных горячих соусов.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3.3. Организовывать и проводить приготовление сложных блюд из овощей, грибов и сыра.</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3.4. Организовывать и проводить приготовление сложных блюд из рыбы, мяса и сельскохозяйственной (домашней) птицы.</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 xml:space="preserve">4. Организация процесса приготовления и приготовление сложных </w:t>
      </w:r>
      <w:r w:rsidRPr="007745A2">
        <w:rPr>
          <w:rFonts w:ascii="Times New Roman" w:hAnsi="Times New Roman"/>
          <w:sz w:val="28"/>
          <w:szCs w:val="28"/>
        </w:rPr>
        <w:lastRenderedPageBreak/>
        <w:t>хлебобулочных, мучных кондитерских изделий.</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4.1. Организовывать и проводить приготовление сдобных хлебобулочных изделий и праздничного хлеба.</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4.2. Организовывать и проводить приготовление сложных мучных кондитерских изделий и праздничных тортов.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4.3. Организовывать и проводить приготовление мелкоштучных кондитерских изделий.</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4.4. Организовывать и проводить приготовление сложных отделочных полуфабрикатов, использовать их в оформлении.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5. Организация процесса приготовления и приготовление сложных холодных и горячих десертов.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5.1. Организовывать и проводить приготовление сложных холодных десертов.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5.2. Организовывать и проводить приготовление сложных горячих десертов.</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6. Организация работы структурного подразделения.</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6.1. Участвовать в планировании основных показателей производства.</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6.2. Планировать выполнение работ исполнителями.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6.3. Организовывать работу трудового коллектива.</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6.4. Контролировать ход и оценивать результаты выполнения работ исполнителями.</w:t>
      </w:r>
    </w:p>
    <w:p w:rsidR="0043105A" w:rsidRPr="007745A2"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7745A2">
        <w:rPr>
          <w:rFonts w:ascii="Times New Roman" w:hAnsi="Times New Roman"/>
          <w:sz w:val="28"/>
          <w:szCs w:val="28"/>
        </w:rPr>
        <w:t>ПК 6.5. Вести утвержденную учетно-отчетную документацию.</w:t>
      </w:r>
    </w:p>
    <w:p w:rsidR="0043105A" w:rsidRPr="00694A65" w:rsidRDefault="0043105A" w:rsidP="00C21F07">
      <w:pPr>
        <w:widowControl w:val="0"/>
        <w:autoSpaceDE w:val="0"/>
        <w:autoSpaceDN w:val="0"/>
        <w:adjustRightInd w:val="0"/>
        <w:spacing w:after="0" w:line="360" w:lineRule="auto"/>
        <w:ind w:firstLine="539"/>
        <w:jc w:val="both"/>
        <w:rPr>
          <w:rFonts w:ascii="Times New Roman" w:hAnsi="Times New Roman"/>
          <w:sz w:val="28"/>
          <w:szCs w:val="28"/>
        </w:rPr>
      </w:pPr>
      <w:r w:rsidRPr="00694A65">
        <w:rPr>
          <w:rFonts w:ascii="Times New Roman" w:hAnsi="Times New Roman"/>
          <w:sz w:val="28"/>
          <w:szCs w:val="28"/>
        </w:rPr>
        <w:t xml:space="preserve">7. Выполнение работ по одной или нескольким профессиям рабочих, должностям служащих - Кондитер. На основании Профессиональный стандарт </w:t>
      </w:r>
      <w:r w:rsidR="00694A65">
        <w:rPr>
          <w:rFonts w:ascii="Times New Roman" w:hAnsi="Times New Roman"/>
          <w:sz w:val="28"/>
          <w:szCs w:val="28"/>
        </w:rPr>
        <w:t>«</w:t>
      </w:r>
      <w:r w:rsidR="00694A65" w:rsidRPr="00694A65">
        <w:rPr>
          <w:rFonts w:ascii="Times New Roman" w:hAnsi="Times New Roman"/>
          <w:sz w:val="28"/>
          <w:szCs w:val="28"/>
        </w:rPr>
        <w:t>Кондитер</w:t>
      </w:r>
      <w:r w:rsidR="00694A65">
        <w:rPr>
          <w:rFonts w:ascii="Times New Roman" w:hAnsi="Times New Roman"/>
          <w:sz w:val="28"/>
          <w:szCs w:val="28"/>
        </w:rPr>
        <w:t>», утвержденный приказом Министерства труда и социальной защиты РФ от 07.09.2015 №</w:t>
      </w:r>
      <w:r w:rsidRPr="00694A65">
        <w:rPr>
          <w:rFonts w:ascii="Times New Roman" w:hAnsi="Times New Roman"/>
          <w:sz w:val="28"/>
          <w:szCs w:val="28"/>
        </w:rPr>
        <w:t>.</w:t>
      </w:r>
      <w:r w:rsidR="00694A65">
        <w:rPr>
          <w:rFonts w:ascii="Times New Roman" w:hAnsi="Times New Roman"/>
          <w:sz w:val="28"/>
          <w:szCs w:val="28"/>
        </w:rPr>
        <w:t xml:space="preserve"> 597н.</w:t>
      </w:r>
    </w:p>
    <w:p w:rsidR="00694A65" w:rsidRPr="00694A65"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t>ПК 7.1. Готовить и оформлять простые хлебобулочные изделия и хлеб.</w:t>
      </w:r>
    </w:p>
    <w:p w:rsidR="00694A65" w:rsidRPr="00694A65"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t>ПК 7.2. Готовить и оформлять основные мучные кондитерские изделия.</w:t>
      </w:r>
    </w:p>
    <w:p w:rsidR="00694A65" w:rsidRPr="00694A65"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t>ПК 7.3. Готовить и оформлять печенье, пряники, коврижки.</w:t>
      </w:r>
    </w:p>
    <w:p w:rsidR="00694A65" w:rsidRPr="00694A65"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t>ПК 7.4. Готовить и использовать в оформлении простые и основные отделочные полуфабрикаты.</w:t>
      </w:r>
    </w:p>
    <w:p w:rsidR="00694A65" w:rsidRPr="00694A65"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t>ПК 7.5. Готовить и оформлять отечественные классические торты и пирожные.</w:t>
      </w:r>
    </w:p>
    <w:p w:rsidR="00356FAD" w:rsidRDefault="00694A65" w:rsidP="00C21F07">
      <w:pPr>
        <w:pStyle w:val="Default"/>
        <w:tabs>
          <w:tab w:val="left" w:pos="10348"/>
          <w:tab w:val="left" w:pos="10490"/>
          <w:tab w:val="left" w:pos="12049"/>
        </w:tabs>
        <w:spacing w:line="360" w:lineRule="auto"/>
        <w:ind w:firstLine="567"/>
        <w:jc w:val="both"/>
        <w:rPr>
          <w:color w:val="auto"/>
          <w:sz w:val="28"/>
          <w:szCs w:val="28"/>
        </w:rPr>
      </w:pPr>
      <w:r w:rsidRPr="00694A65">
        <w:rPr>
          <w:color w:val="auto"/>
          <w:sz w:val="28"/>
          <w:szCs w:val="28"/>
        </w:rPr>
        <w:lastRenderedPageBreak/>
        <w:t>ПК 7.6. Готовить и оформлять фруктовые и легкие обезжиренные торты и пирожные.</w:t>
      </w:r>
    </w:p>
    <w:p w:rsidR="0043105A" w:rsidRDefault="00356FAD" w:rsidP="00C21F07">
      <w:pPr>
        <w:pStyle w:val="Default"/>
        <w:tabs>
          <w:tab w:val="left" w:pos="5387"/>
          <w:tab w:val="left" w:pos="5812"/>
          <w:tab w:val="left" w:pos="12049"/>
        </w:tabs>
        <w:spacing w:line="360" w:lineRule="auto"/>
        <w:ind w:firstLine="567"/>
        <w:jc w:val="both"/>
        <w:rPr>
          <w:sz w:val="28"/>
          <w:szCs w:val="28"/>
        </w:rPr>
      </w:pPr>
      <w:r w:rsidRPr="00356FAD">
        <w:rPr>
          <w:sz w:val="28"/>
          <w:szCs w:val="28"/>
        </w:rPr>
        <w:t>Результаты освоения ОПОП в соответствии с целью ППССЗ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а также профессиональный стандарт, который необходим работнику для осуществления определенного вида профессиональной деятельности.</w:t>
      </w:r>
    </w:p>
    <w:p w:rsidR="00356FAD" w:rsidRDefault="00356FAD" w:rsidP="00C21F07">
      <w:pPr>
        <w:pStyle w:val="Default"/>
        <w:tabs>
          <w:tab w:val="left" w:pos="5387"/>
          <w:tab w:val="left" w:pos="5812"/>
          <w:tab w:val="left" w:pos="12049"/>
        </w:tabs>
        <w:spacing w:line="360" w:lineRule="auto"/>
        <w:ind w:firstLine="567"/>
        <w:jc w:val="both"/>
        <w:rPr>
          <w:sz w:val="28"/>
          <w:szCs w:val="28"/>
        </w:rPr>
        <w:sectPr w:rsidR="00356FAD" w:rsidSect="001369F6">
          <w:pgSz w:w="12240" w:h="15840"/>
          <w:pgMar w:top="142" w:right="567" w:bottom="1134" w:left="1134" w:header="720" w:footer="720" w:gutter="0"/>
          <w:pgNumType w:start="1"/>
          <w:cols w:space="720"/>
          <w:titlePg/>
          <w:docGrid w:linePitch="299"/>
        </w:sectPr>
      </w:pPr>
    </w:p>
    <w:p w:rsidR="0043105A" w:rsidRDefault="0043105A" w:rsidP="00C21F07">
      <w:pPr>
        <w:spacing w:after="0" w:line="360" w:lineRule="auto"/>
        <w:ind w:left="1134"/>
        <w:jc w:val="center"/>
        <w:rPr>
          <w:rFonts w:ascii="Times New Roman" w:hAnsi="Times New Roman"/>
          <w:b/>
          <w:sz w:val="28"/>
          <w:szCs w:val="28"/>
        </w:rPr>
      </w:pPr>
      <w:r w:rsidRPr="000930AB">
        <w:rPr>
          <w:rFonts w:ascii="Times New Roman" w:hAnsi="Times New Roman"/>
          <w:b/>
          <w:sz w:val="28"/>
          <w:szCs w:val="28"/>
        </w:rPr>
        <w:lastRenderedPageBreak/>
        <w:t xml:space="preserve">3. ДОКУМЕНТЫ, ОПРЕДЕЛЯЮЩИЕ СОДЕРЖАНИЕ И ОРГАНИЗАЦИЮ ОБРАЗОВАТЕЛЬНОГО ПРОЦЕССА </w:t>
      </w:r>
    </w:p>
    <w:p w:rsidR="0043105A" w:rsidRPr="00F4635D" w:rsidRDefault="0043105A" w:rsidP="00C21F07">
      <w:pPr>
        <w:spacing w:after="0" w:line="360" w:lineRule="auto"/>
        <w:ind w:left="1134"/>
        <w:jc w:val="center"/>
        <w:rPr>
          <w:rFonts w:ascii="Times New Roman" w:hAnsi="Times New Roman"/>
          <w:b/>
          <w:sz w:val="28"/>
          <w:szCs w:val="28"/>
        </w:rPr>
      </w:pPr>
    </w:p>
    <w:p w:rsidR="004805C0" w:rsidRDefault="0043105A" w:rsidP="00C21F07">
      <w:pPr>
        <w:pStyle w:val="Default"/>
        <w:tabs>
          <w:tab w:val="left" w:pos="10348"/>
          <w:tab w:val="left" w:pos="10490"/>
          <w:tab w:val="left" w:pos="12049"/>
        </w:tabs>
        <w:spacing w:line="360" w:lineRule="auto"/>
        <w:ind w:left="284" w:right="-567" w:firstLine="425"/>
        <w:jc w:val="both"/>
        <w:rPr>
          <w:sz w:val="28"/>
          <w:szCs w:val="28"/>
        </w:rPr>
      </w:pPr>
      <w:r w:rsidRPr="00E770C6">
        <w:rPr>
          <w:sz w:val="28"/>
          <w:szCs w:val="28"/>
        </w:rPr>
        <w:t xml:space="preserve"> В соответствии с </w:t>
      </w:r>
      <w:r>
        <w:rPr>
          <w:sz w:val="28"/>
          <w:szCs w:val="28"/>
        </w:rPr>
        <w:t xml:space="preserve">Федеральным законом «Об образовании в РФ» </w:t>
      </w:r>
      <w:r w:rsidRPr="00E770C6">
        <w:rPr>
          <w:sz w:val="28"/>
          <w:szCs w:val="28"/>
        </w:rPr>
        <w:t xml:space="preserve">содержание </w:t>
      </w:r>
    </w:p>
    <w:p w:rsidR="0043105A" w:rsidRDefault="0043105A" w:rsidP="00C21F07">
      <w:pPr>
        <w:pStyle w:val="Default"/>
        <w:tabs>
          <w:tab w:val="left" w:pos="10348"/>
          <w:tab w:val="left" w:pos="10490"/>
          <w:tab w:val="left" w:pos="12049"/>
        </w:tabs>
        <w:spacing w:line="360" w:lineRule="auto"/>
        <w:ind w:left="284" w:right="-567" w:firstLine="425"/>
        <w:jc w:val="both"/>
        <w:rPr>
          <w:sz w:val="28"/>
          <w:szCs w:val="28"/>
        </w:rPr>
      </w:pPr>
      <w:r w:rsidRPr="00E770C6">
        <w:rPr>
          <w:sz w:val="28"/>
          <w:szCs w:val="28"/>
        </w:rPr>
        <w:t xml:space="preserve">и организация образовательного процесса при реализации данной </w:t>
      </w:r>
      <w:r>
        <w:rPr>
          <w:sz w:val="28"/>
          <w:szCs w:val="28"/>
        </w:rPr>
        <w:t>образовательной программы</w:t>
      </w:r>
      <w:r w:rsidRPr="00E770C6">
        <w:rPr>
          <w:sz w:val="28"/>
          <w:szCs w:val="28"/>
        </w:rPr>
        <w:t xml:space="preserve"> регламентируется учебным планом; рабочими программами дисциплин и профессиональных модулей;</w:t>
      </w:r>
      <w:r>
        <w:rPr>
          <w:sz w:val="28"/>
          <w:szCs w:val="28"/>
        </w:rPr>
        <w:t xml:space="preserve"> программой</w:t>
      </w:r>
      <w:r w:rsidRPr="00E770C6">
        <w:rPr>
          <w:sz w:val="28"/>
          <w:szCs w:val="28"/>
        </w:rPr>
        <w:t xml:space="preserve"> учебных и производственных практик; календарным учебным графиком, а также </w:t>
      </w:r>
      <w:r>
        <w:rPr>
          <w:sz w:val="28"/>
          <w:szCs w:val="28"/>
        </w:rPr>
        <w:t>оценочных и методических материалов</w:t>
      </w:r>
      <w:r w:rsidRPr="00E770C6">
        <w:rPr>
          <w:sz w:val="28"/>
          <w:szCs w:val="28"/>
        </w:rPr>
        <w:t xml:space="preserve">. </w:t>
      </w:r>
    </w:p>
    <w:p w:rsidR="00955624" w:rsidRDefault="00955624" w:rsidP="00C21F07">
      <w:pPr>
        <w:pStyle w:val="Default"/>
        <w:tabs>
          <w:tab w:val="left" w:pos="10348"/>
          <w:tab w:val="left" w:pos="10490"/>
          <w:tab w:val="left" w:pos="12049"/>
        </w:tabs>
        <w:spacing w:line="360" w:lineRule="auto"/>
        <w:ind w:left="567" w:right="-1084" w:firstLine="567"/>
        <w:jc w:val="center"/>
        <w:rPr>
          <w:b/>
          <w:sz w:val="28"/>
          <w:szCs w:val="28"/>
        </w:rPr>
      </w:pPr>
    </w:p>
    <w:p w:rsidR="0043105A" w:rsidRDefault="0043105A" w:rsidP="00C21F07">
      <w:pPr>
        <w:pStyle w:val="Default"/>
        <w:tabs>
          <w:tab w:val="left" w:pos="10348"/>
          <w:tab w:val="left" w:pos="10490"/>
          <w:tab w:val="left" w:pos="12049"/>
        </w:tabs>
        <w:spacing w:line="360" w:lineRule="auto"/>
        <w:ind w:left="567" w:right="-1084" w:firstLine="567"/>
        <w:rPr>
          <w:b/>
          <w:sz w:val="28"/>
          <w:szCs w:val="28"/>
        </w:rPr>
      </w:pPr>
      <w:r w:rsidRPr="00B0634F">
        <w:rPr>
          <w:b/>
          <w:sz w:val="28"/>
          <w:szCs w:val="28"/>
        </w:rPr>
        <w:t>3.1.Учебный план</w:t>
      </w:r>
    </w:p>
    <w:p w:rsidR="004805C0" w:rsidRPr="000A407A" w:rsidRDefault="004805C0" w:rsidP="00C21F07">
      <w:pPr>
        <w:pStyle w:val="ae"/>
        <w:spacing w:line="360" w:lineRule="auto"/>
        <w:rPr>
          <w:sz w:val="28"/>
          <w:szCs w:val="28"/>
        </w:rPr>
      </w:pPr>
      <w:r w:rsidRPr="000A407A">
        <w:rPr>
          <w:rStyle w:val="14"/>
          <w:color w:val="000000"/>
          <w:sz w:val="28"/>
          <w:szCs w:val="28"/>
        </w:rPr>
        <w:t>даты начала занятий:</w:t>
      </w:r>
    </w:p>
    <w:p w:rsidR="004805C0" w:rsidRPr="000A407A" w:rsidRDefault="004805C0" w:rsidP="00C21F07">
      <w:pPr>
        <w:pStyle w:val="ae"/>
        <w:numPr>
          <w:ilvl w:val="0"/>
          <w:numId w:val="38"/>
        </w:numPr>
        <w:tabs>
          <w:tab w:val="left" w:pos="336"/>
        </w:tabs>
        <w:suppressAutoHyphens w:val="0"/>
        <w:spacing w:after="0" w:line="360" w:lineRule="auto"/>
        <w:ind w:left="80"/>
        <w:jc w:val="both"/>
        <w:rPr>
          <w:sz w:val="28"/>
          <w:szCs w:val="28"/>
        </w:rPr>
      </w:pPr>
      <w:r>
        <w:rPr>
          <w:rStyle w:val="14"/>
          <w:color w:val="000000"/>
          <w:sz w:val="28"/>
          <w:szCs w:val="28"/>
        </w:rPr>
        <w:t>1</w:t>
      </w:r>
      <w:r w:rsidRPr="000A407A">
        <w:rPr>
          <w:rStyle w:val="14"/>
          <w:color w:val="000000"/>
          <w:sz w:val="28"/>
          <w:szCs w:val="28"/>
        </w:rPr>
        <w:t>курс с 5 октября , 2-</w:t>
      </w:r>
      <w:r>
        <w:rPr>
          <w:rStyle w:val="14"/>
          <w:color w:val="000000"/>
          <w:sz w:val="28"/>
          <w:szCs w:val="28"/>
        </w:rPr>
        <w:t xml:space="preserve"> </w:t>
      </w:r>
      <w:r w:rsidRPr="000A407A">
        <w:rPr>
          <w:rStyle w:val="14"/>
          <w:color w:val="000000"/>
          <w:sz w:val="28"/>
          <w:szCs w:val="28"/>
        </w:rPr>
        <w:t>4 курсы по графику учебного процесса</w:t>
      </w:r>
    </w:p>
    <w:p w:rsidR="004805C0" w:rsidRPr="000A407A" w:rsidRDefault="004805C0" w:rsidP="00C21F07">
      <w:pPr>
        <w:pStyle w:val="ae"/>
        <w:numPr>
          <w:ilvl w:val="0"/>
          <w:numId w:val="39"/>
        </w:numPr>
        <w:tabs>
          <w:tab w:val="left" w:pos="336"/>
        </w:tabs>
        <w:suppressAutoHyphens w:val="0"/>
        <w:spacing w:after="0" w:line="360" w:lineRule="auto"/>
        <w:ind w:left="80" w:right="480"/>
        <w:jc w:val="both"/>
        <w:rPr>
          <w:sz w:val="28"/>
          <w:szCs w:val="28"/>
        </w:rPr>
      </w:pPr>
      <w:r w:rsidRPr="000A407A">
        <w:rPr>
          <w:rStyle w:val="14"/>
          <w:color w:val="000000"/>
          <w:sz w:val="28"/>
          <w:szCs w:val="28"/>
        </w:rPr>
        <w:t>продолжительность лабораторно-экзаменационных сессий составляет 40 календарных дней в учебном году. В графике учебного процесса сроки сессий указаны условно, реальные сроки сессии устанавливаются графиком учебных занятий на соответствующий учебный год и заранее доводятся до сведения студентов;</w:t>
      </w:r>
    </w:p>
    <w:p w:rsidR="004805C0" w:rsidRPr="000A407A" w:rsidRDefault="004805C0" w:rsidP="00C21F07">
      <w:pPr>
        <w:pStyle w:val="ae"/>
        <w:numPr>
          <w:ilvl w:val="0"/>
          <w:numId w:val="39"/>
        </w:numPr>
        <w:tabs>
          <w:tab w:val="left" w:pos="336"/>
        </w:tabs>
        <w:suppressAutoHyphens w:val="0"/>
        <w:spacing w:after="0" w:line="360" w:lineRule="auto"/>
        <w:ind w:left="80" w:right="480"/>
        <w:jc w:val="both"/>
        <w:rPr>
          <w:sz w:val="28"/>
          <w:szCs w:val="28"/>
        </w:rPr>
      </w:pPr>
      <w:r w:rsidRPr="000A407A">
        <w:rPr>
          <w:rStyle w:val="14"/>
          <w:color w:val="000000"/>
          <w:sz w:val="28"/>
          <w:szCs w:val="28"/>
        </w:rPr>
        <w:t>продолжительность учебных занятий 45 минут и группировка занятий парами; перерыв между парами -10 минут, перерыв на обед - 20 минут, учебные группы для проведения практических занятий могут делиться на подгруппы не менее 8 человек в каждой;</w:t>
      </w:r>
    </w:p>
    <w:p w:rsidR="004805C0" w:rsidRPr="000A407A" w:rsidRDefault="004805C0" w:rsidP="00C21F07">
      <w:pPr>
        <w:pStyle w:val="ae"/>
        <w:numPr>
          <w:ilvl w:val="0"/>
          <w:numId w:val="39"/>
        </w:numPr>
        <w:tabs>
          <w:tab w:val="left" w:pos="336"/>
        </w:tabs>
        <w:suppressAutoHyphens w:val="0"/>
        <w:spacing w:after="0" w:line="360" w:lineRule="auto"/>
        <w:ind w:left="80" w:right="480"/>
        <w:jc w:val="both"/>
        <w:rPr>
          <w:sz w:val="28"/>
          <w:szCs w:val="28"/>
        </w:rPr>
      </w:pPr>
      <w:r w:rsidRPr="000A407A">
        <w:rPr>
          <w:rStyle w:val="14"/>
          <w:color w:val="000000"/>
          <w:sz w:val="28"/>
          <w:szCs w:val="28"/>
        </w:rPr>
        <w:t>теоретическое обучение основной профессиональной образовательной программы по специальности состоит из аудиторной нагрузки (установочные и лабораторно-практические занятия), самостоятельной работы.</w:t>
      </w:r>
    </w:p>
    <w:p w:rsidR="004805C0" w:rsidRPr="000A407A" w:rsidRDefault="004805C0" w:rsidP="00C21F07">
      <w:pPr>
        <w:pStyle w:val="ae"/>
        <w:numPr>
          <w:ilvl w:val="0"/>
          <w:numId w:val="39"/>
        </w:numPr>
        <w:tabs>
          <w:tab w:val="left" w:pos="336"/>
        </w:tabs>
        <w:suppressAutoHyphens w:val="0"/>
        <w:spacing w:after="0" w:line="360" w:lineRule="auto"/>
        <w:ind w:left="80" w:right="480"/>
        <w:jc w:val="both"/>
        <w:rPr>
          <w:sz w:val="28"/>
          <w:szCs w:val="28"/>
        </w:rPr>
      </w:pPr>
      <w:r w:rsidRPr="000A407A">
        <w:rPr>
          <w:rStyle w:val="14"/>
          <w:color w:val="000000"/>
          <w:sz w:val="28"/>
          <w:szCs w:val="28"/>
        </w:rPr>
        <w:t xml:space="preserve">текущий контроль знаний по дисциплинам осуществляется в пределах учебного времени, отведённого на соответствующую дисциплину как традиционными, так и инновационными методами, включая компьютерные технологии. Результатом текущего контроля является оценка теоретических и практических знаний студентов, которую преподаватель выставляет в журнал в течение семестра. Целью контроля </w:t>
      </w:r>
      <w:r w:rsidRPr="000A407A">
        <w:rPr>
          <w:rStyle w:val="14"/>
          <w:color w:val="000000"/>
          <w:sz w:val="28"/>
          <w:szCs w:val="28"/>
        </w:rPr>
        <w:lastRenderedPageBreak/>
        <w:t>является своевременное определение полноты и прочности теоретических и практических знаний по дисциплине. Выставляются следующие оценки "отлично", "хорошо", "удовлетворительно", "неудовлетворительно",</w:t>
      </w:r>
    </w:p>
    <w:p w:rsidR="004805C0" w:rsidRPr="000A407A" w:rsidRDefault="004805C0" w:rsidP="00C21F07">
      <w:pPr>
        <w:pStyle w:val="ae"/>
        <w:numPr>
          <w:ilvl w:val="0"/>
          <w:numId w:val="39"/>
        </w:numPr>
        <w:tabs>
          <w:tab w:val="left" w:pos="336"/>
        </w:tabs>
        <w:suppressAutoHyphens w:val="0"/>
        <w:spacing w:after="0" w:line="360" w:lineRule="auto"/>
        <w:ind w:left="80" w:right="480"/>
        <w:jc w:val="both"/>
        <w:rPr>
          <w:sz w:val="28"/>
          <w:szCs w:val="28"/>
        </w:rPr>
      </w:pPr>
      <w:r w:rsidRPr="000A407A">
        <w:rPr>
          <w:rStyle w:val="14"/>
          <w:color w:val="000000"/>
          <w:sz w:val="28"/>
          <w:szCs w:val="28"/>
        </w:rPr>
        <w:t xml:space="preserve">При заочной форме обучения обязательно планируется производственная и преддипломная практика. Производственная практика проводится концентрировано после изучения профессионального модуля. Производственная и преддипломная практики проводятся в соответствии с учебным планом и календарным учебным графиком. Производственная и преддипломная практика проходят на предприятиях и организациях по профилю получаемой </w:t>
      </w:r>
      <w:r>
        <w:rPr>
          <w:rStyle w:val="14"/>
          <w:color w:val="000000"/>
          <w:sz w:val="28"/>
          <w:szCs w:val="28"/>
        </w:rPr>
        <w:t>специальности</w:t>
      </w:r>
      <w:r w:rsidRPr="000A407A">
        <w:rPr>
          <w:rStyle w:val="14"/>
          <w:color w:val="000000"/>
          <w:sz w:val="28"/>
          <w:szCs w:val="28"/>
        </w:rPr>
        <w:t xml:space="preserve"> (по месту работу студента заочной формы обучения</w:t>
      </w:r>
      <w:r>
        <w:rPr>
          <w:rStyle w:val="14"/>
          <w:color w:val="000000"/>
          <w:sz w:val="28"/>
          <w:szCs w:val="28"/>
        </w:rPr>
        <w:t>,</w:t>
      </w:r>
      <w:r w:rsidRPr="000A407A">
        <w:rPr>
          <w:rStyle w:val="14"/>
          <w:color w:val="000000"/>
          <w:sz w:val="28"/>
          <w:szCs w:val="28"/>
        </w:rPr>
        <w:t xml:space="preserve"> если оно соответствует профилю), а так же на основании заключённых договоров с работодателями и согласно приказа о допуске к прохождению практики. Формой отчётности студентов по практике является дневник, отчёт по практике;</w:t>
      </w:r>
    </w:p>
    <w:p w:rsidR="004805C0" w:rsidRPr="000A407A" w:rsidRDefault="004805C0" w:rsidP="00C21F07">
      <w:pPr>
        <w:pStyle w:val="ae"/>
        <w:spacing w:line="360" w:lineRule="auto"/>
        <w:ind w:left="80"/>
        <w:rPr>
          <w:sz w:val="28"/>
          <w:szCs w:val="28"/>
        </w:rPr>
      </w:pPr>
      <w:r w:rsidRPr="000A407A">
        <w:rPr>
          <w:rStyle w:val="14"/>
          <w:color w:val="000000"/>
          <w:sz w:val="28"/>
          <w:szCs w:val="28"/>
        </w:rPr>
        <w:t>-изучение профессиональных модулей осуществляется параллельно;</w:t>
      </w:r>
    </w:p>
    <w:p w:rsidR="004805C0" w:rsidRPr="000A407A" w:rsidRDefault="004805C0" w:rsidP="00C21F07">
      <w:pPr>
        <w:pStyle w:val="ae"/>
        <w:spacing w:line="360" w:lineRule="auto"/>
        <w:ind w:left="80" w:right="260"/>
        <w:rPr>
          <w:sz w:val="28"/>
          <w:szCs w:val="28"/>
        </w:rPr>
      </w:pPr>
      <w:r>
        <w:rPr>
          <w:rStyle w:val="14"/>
          <w:color w:val="000000"/>
          <w:sz w:val="28"/>
          <w:szCs w:val="28"/>
        </w:rPr>
        <w:t xml:space="preserve">- </w:t>
      </w:r>
      <w:r w:rsidRPr="000A407A">
        <w:rPr>
          <w:rStyle w:val="14"/>
          <w:color w:val="000000"/>
          <w:sz w:val="28"/>
          <w:szCs w:val="28"/>
        </w:rPr>
        <w:t xml:space="preserve">каждый </w:t>
      </w:r>
      <w:r>
        <w:rPr>
          <w:rStyle w:val="14"/>
          <w:color w:val="000000"/>
          <w:sz w:val="28"/>
          <w:szCs w:val="28"/>
        </w:rPr>
        <w:t>студент</w:t>
      </w:r>
      <w:r w:rsidRPr="000A407A">
        <w:rPr>
          <w:rStyle w:val="14"/>
          <w:color w:val="000000"/>
          <w:sz w:val="28"/>
          <w:szCs w:val="28"/>
        </w:rPr>
        <w:t xml:space="preserve"> обеспечивается необходимыми информационными ресурсами, используемыми в образовательном процессе: литературой учебной и дополнительной, электронными учебниками и пособиями,</w:t>
      </w:r>
    </w:p>
    <w:p w:rsidR="004805C0" w:rsidRPr="000A407A" w:rsidRDefault="004805C0" w:rsidP="00C21F07">
      <w:pPr>
        <w:pStyle w:val="ae"/>
        <w:spacing w:line="360" w:lineRule="auto"/>
        <w:ind w:left="40" w:right="20"/>
        <w:rPr>
          <w:sz w:val="28"/>
          <w:szCs w:val="28"/>
        </w:rPr>
      </w:pPr>
      <w:r w:rsidRPr="000A407A">
        <w:rPr>
          <w:rStyle w:val="14"/>
          <w:color w:val="000000"/>
          <w:sz w:val="28"/>
          <w:szCs w:val="28"/>
        </w:rPr>
        <w:t>наглядными материалами, методическими указаниями и материалами по учебным дисциплинам, профессиональным модулям и производственной практике, доступом к базам данных и библиотечным фондам, доступом к сети Интернет.</w:t>
      </w:r>
    </w:p>
    <w:p w:rsidR="004805C0" w:rsidRPr="000A407A" w:rsidRDefault="004805C0" w:rsidP="00C21F07">
      <w:pPr>
        <w:pStyle w:val="ae"/>
        <w:numPr>
          <w:ilvl w:val="0"/>
          <w:numId w:val="39"/>
        </w:numPr>
        <w:tabs>
          <w:tab w:val="left" w:pos="267"/>
        </w:tabs>
        <w:suppressAutoHyphens w:val="0"/>
        <w:spacing w:after="0" w:line="360" w:lineRule="auto"/>
        <w:ind w:left="40" w:right="20"/>
        <w:jc w:val="both"/>
        <w:rPr>
          <w:sz w:val="28"/>
          <w:szCs w:val="28"/>
        </w:rPr>
      </w:pPr>
      <w:r w:rsidRPr="000A407A">
        <w:rPr>
          <w:rStyle w:val="14"/>
          <w:color w:val="000000"/>
          <w:sz w:val="28"/>
          <w:szCs w:val="28"/>
        </w:rPr>
        <w:t xml:space="preserve">консультации предусматриваются в объёме 4 часа на одного </w:t>
      </w:r>
      <w:r>
        <w:rPr>
          <w:rStyle w:val="14"/>
          <w:color w:val="000000"/>
          <w:sz w:val="28"/>
          <w:szCs w:val="28"/>
        </w:rPr>
        <w:t>студента</w:t>
      </w:r>
      <w:r w:rsidRPr="000A407A">
        <w:rPr>
          <w:rStyle w:val="14"/>
          <w:color w:val="000000"/>
          <w:sz w:val="28"/>
          <w:szCs w:val="28"/>
        </w:rPr>
        <w:t xml:space="preserve"> на каждый учебный год. Консультации могут быть групповые, индивидуальные. В основном, консультации проводятся в устной форме, реже в письменной;</w:t>
      </w:r>
    </w:p>
    <w:p w:rsidR="004805C0" w:rsidRPr="000A407A" w:rsidRDefault="004805C0" w:rsidP="00C21F07">
      <w:pPr>
        <w:pStyle w:val="ae"/>
        <w:numPr>
          <w:ilvl w:val="0"/>
          <w:numId w:val="39"/>
        </w:numPr>
        <w:tabs>
          <w:tab w:val="left" w:pos="267"/>
        </w:tabs>
        <w:suppressAutoHyphens w:val="0"/>
        <w:spacing w:after="0" w:line="360" w:lineRule="auto"/>
        <w:ind w:left="40" w:right="20"/>
        <w:jc w:val="both"/>
        <w:rPr>
          <w:sz w:val="28"/>
          <w:szCs w:val="28"/>
        </w:rPr>
      </w:pPr>
      <w:r w:rsidRPr="000A407A">
        <w:rPr>
          <w:rStyle w:val="14"/>
          <w:color w:val="000000"/>
          <w:sz w:val="28"/>
          <w:szCs w:val="28"/>
        </w:rPr>
        <w:t>По каждой дисциплине учебного плана на каждом курсе планируется выполнение домашний контрольной работы . Количество домашних контрольных работ не превышает 10;</w:t>
      </w:r>
    </w:p>
    <w:p w:rsidR="004805C0" w:rsidRPr="000A407A" w:rsidRDefault="004805C0" w:rsidP="00C21F07">
      <w:pPr>
        <w:pStyle w:val="ae"/>
        <w:numPr>
          <w:ilvl w:val="0"/>
          <w:numId w:val="39"/>
        </w:numPr>
        <w:tabs>
          <w:tab w:val="left" w:pos="267"/>
        </w:tabs>
        <w:suppressAutoHyphens w:val="0"/>
        <w:spacing w:after="0" w:line="360" w:lineRule="auto"/>
        <w:ind w:left="40" w:right="20"/>
        <w:jc w:val="both"/>
        <w:rPr>
          <w:sz w:val="28"/>
          <w:szCs w:val="28"/>
        </w:rPr>
      </w:pPr>
      <w:r w:rsidRPr="000A407A">
        <w:rPr>
          <w:rStyle w:val="14"/>
          <w:color w:val="000000"/>
          <w:sz w:val="28"/>
          <w:szCs w:val="28"/>
        </w:rPr>
        <w:t xml:space="preserve">объем времени на обязательные занятия не превышает 160 часов в году, не считая </w:t>
      </w:r>
      <w:r w:rsidRPr="000A407A">
        <w:rPr>
          <w:rStyle w:val="14"/>
          <w:color w:val="000000"/>
          <w:sz w:val="28"/>
          <w:szCs w:val="28"/>
        </w:rPr>
        <w:lastRenderedPageBreak/>
        <w:t>экзаменов и консультаций. Обязательные занятия не планируются на выходные (воскресение) и праздничные дни, количество аудиторных занятий не должно превышать 8 часов в день, в день экзамена другие виды занятий не планируются;</w:t>
      </w:r>
    </w:p>
    <w:p w:rsidR="004805C0" w:rsidRPr="000A407A" w:rsidRDefault="004805C0" w:rsidP="00C21F07">
      <w:pPr>
        <w:pStyle w:val="ae"/>
        <w:spacing w:line="360" w:lineRule="auto"/>
        <w:ind w:left="40" w:firstLine="740"/>
        <w:rPr>
          <w:sz w:val="28"/>
          <w:szCs w:val="28"/>
        </w:rPr>
      </w:pPr>
      <w:r w:rsidRPr="000A407A">
        <w:rPr>
          <w:rStyle w:val="14"/>
          <w:color w:val="000000"/>
          <w:sz w:val="28"/>
          <w:szCs w:val="28"/>
        </w:rPr>
        <w:t>Каникулы 1курс 11 недель;</w:t>
      </w:r>
    </w:p>
    <w:p w:rsidR="004805C0" w:rsidRPr="000A407A" w:rsidRDefault="004805C0" w:rsidP="00C21F07">
      <w:pPr>
        <w:pStyle w:val="ae"/>
        <w:numPr>
          <w:ilvl w:val="0"/>
          <w:numId w:val="38"/>
        </w:numPr>
        <w:tabs>
          <w:tab w:val="left" w:pos="2290"/>
        </w:tabs>
        <w:suppressAutoHyphens w:val="0"/>
        <w:spacing w:after="0" w:line="360" w:lineRule="auto"/>
        <w:ind w:left="2080"/>
        <w:jc w:val="both"/>
        <w:rPr>
          <w:sz w:val="28"/>
          <w:szCs w:val="28"/>
        </w:rPr>
      </w:pPr>
      <w:r w:rsidRPr="000A407A">
        <w:rPr>
          <w:rStyle w:val="14"/>
          <w:color w:val="000000"/>
          <w:sz w:val="28"/>
          <w:szCs w:val="28"/>
        </w:rPr>
        <w:t>курс 11 недель;</w:t>
      </w:r>
    </w:p>
    <w:p w:rsidR="004805C0" w:rsidRPr="000A407A" w:rsidRDefault="004805C0" w:rsidP="00C21F07">
      <w:pPr>
        <w:pStyle w:val="ae"/>
        <w:numPr>
          <w:ilvl w:val="0"/>
          <w:numId w:val="38"/>
        </w:numPr>
        <w:tabs>
          <w:tab w:val="left" w:pos="2290"/>
        </w:tabs>
        <w:suppressAutoHyphens w:val="0"/>
        <w:spacing w:after="0" w:line="360" w:lineRule="auto"/>
        <w:ind w:left="2080"/>
        <w:jc w:val="both"/>
        <w:rPr>
          <w:sz w:val="28"/>
          <w:szCs w:val="28"/>
        </w:rPr>
      </w:pPr>
      <w:r w:rsidRPr="000A407A">
        <w:rPr>
          <w:rStyle w:val="14"/>
          <w:color w:val="000000"/>
          <w:sz w:val="28"/>
          <w:szCs w:val="28"/>
        </w:rPr>
        <w:t>курс 11 недель;</w:t>
      </w:r>
    </w:p>
    <w:p w:rsidR="004805C0" w:rsidRPr="000A407A" w:rsidRDefault="004805C0" w:rsidP="00C21F07">
      <w:pPr>
        <w:pStyle w:val="ae"/>
        <w:numPr>
          <w:ilvl w:val="0"/>
          <w:numId w:val="38"/>
        </w:numPr>
        <w:tabs>
          <w:tab w:val="left" w:pos="2290"/>
        </w:tabs>
        <w:suppressAutoHyphens w:val="0"/>
        <w:spacing w:after="0" w:line="360" w:lineRule="auto"/>
        <w:ind w:left="2080"/>
        <w:jc w:val="both"/>
        <w:rPr>
          <w:sz w:val="28"/>
          <w:szCs w:val="28"/>
        </w:rPr>
      </w:pPr>
      <w:r w:rsidRPr="000A407A">
        <w:rPr>
          <w:rStyle w:val="14"/>
          <w:color w:val="000000"/>
          <w:sz w:val="28"/>
          <w:szCs w:val="28"/>
        </w:rPr>
        <w:t>курс 2 недели.</w:t>
      </w:r>
    </w:p>
    <w:p w:rsidR="00356FAD" w:rsidRPr="00356FAD" w:rsidRDefault="00356FAD" w:rsidP="00C21F07">
      <w:pPr>
        <w:pStyle w:val="Default"/>
        <w:tabs>
          <w:tab w:val="left" w:pos="10348"/>
          <w:tab w:val="left" w:pos="10490"/>
          <w:tab w:val="left" w:pos="12049"/>
        </w:tabs>
        <w:spacing w:line="360" w:lineRule="auto"/>
        <w:ind w:left="567" w:firstLine="567"/>
        <w:jc w:val="center"/>
        <w:rPr>
          <w:b/>
          <w:sz w:val="16"/>
          <w:szCs w:val="16"/>
        </w:rPr>
      </w:pPr>
    </w:p>
    <w:p w:rsidR="004805C0" w:rsidRPr="004805C0" w:rsidRDefault="004805C0" w:rsidP="00C21F07">
      <w:pPr>
        <w:pStyle w:val="211"/>
        <w:keepNext/>
        <w:keepLines/>
        <w:shd w:val="clear" w:color="auto" w:fill="auto"/>
        <w:spacing w:before="0" w:line="360" w:lineRule="auto"/>
        <w:jc w:val="left"/>
        <w:rPr>
          <w:sz w:val="28"/>
          <w:szCs w:val="28"/>
        </w:rPr>
      </w:pPr>
      <w:bookmarkStart w:id="4" w:name="bookmark2"/>
      <w:r w:rsidRPr="004805C0">
        <w:rPr>
          <w:rStyle w:val="220"/>
          <w:rFonts w:eastAsia="Calibri"/>
          <w:bCs w:val="0"/>
          <w:color w:val="000000"/>
          <w:sz w:val="28"/>
          <w:szCs w:val="28"/>
          <w:u w:val="none"/>
        </w:rPr>
        <w:t>Формирование вариативной части ОПОП</w:t>
      </w:r>
      <w:bookmarkEnd w:id="4"/>
    </w:p>
    <w:p w:rsidR="004805C0" w:rsidRDefault="004805C0" w:rsidP="00C21F07">
      <w:pPr>
        <w:pStyle w:val="ae"/>
        <w:spacing w:after="0" w:line="360" w:lineRule="auto"/>
        <w:ind w:left="40" w:right="20" w:firstLine="740"/>
        <w:rPr>
          <w:rStyle w:val="14"/>
          <w:color w:val="000000"/>
          <w:sz w:val="28"/>
          <w:szCs w:val="28"/>
        </w:rPr>
      </w:pPr>
      <w:r>
        <w:rPr>
          <w:rStyle w:val="14"/>
          <w:color w:val="000000"/>
          <w:sz w:val="28"/>
          <w:szCs w:val="28"/>
        </w:rPr>
        <w:t>20% от максимального количества учебных часов (1978ч), что составляет  395 часов распределены следующим образом:</w:t>
      </w:r>
      <w:r w:rsidRPr="000A407A">
        <w:rPr>
          <w:rStyle w:val="14"/>
          <w:color w:val="000000"/>
          <w:sz w:val="28"/>
          <w:szCs w:val="28"/>
        </w:rPr>
        <w:t xml:space="preserve"> </w:t>
      </w:r>
    </w:p>
    <w:p w:rsidR="004805C0" w:rsidRDefault="004805C0" w:rsidP="00C21F07">
      <w:pPr>
        <w:pStyle w:val="ae"/>
        <w:spacing w:line="360" w:lineRule="auto"/>
        <w:ind w:left="40" w:right="20" w:firstLine="740"/>
        <w:rPr>
          <w:rStyle w:val="14"/>
          <w:color w:val="000000"/>
          <w:sz w:val="28"/>
          <w:szCs w:val="28"/>
        </w:rPr>
      </w:pPr>
      <w:r>
        <w:rPr>
          <w:rStyle w:val="14"/>
          <w:color w:val="000000"/>
          <w:sz w:val="28"/>
          <w:szCs w:val="28"/>
        </w:rPr>
        <w:t xml:space="preserve">- </w:t>
      </w:r>
      <w:r w:rsidRPr="000A407A">
        <w:rPr>
          <w:rStyle w:val="14"/>
          <w:color w:val="000000"/>
          <w:sz w:val="28"/>
          <w:szCs w:val="28"/>
        </w:rPr>
        <w:t>вв</w:t>
      </w:r>
      <w:r>
        <w:rPr>
          <w:rStyle w:val="14"/>
          <w:color w:val="000000"/>
          <w:sz w:val="28"/>
          <w:szCs w:val="28"/>
        </w:rPr>
        <w:t xml:space="preserve">ели </w:t>
      </w:r>
      <w:r w:rsidRPr="000A407A">
        <w:rPr>
          <w:rStyle w:val="14"/>
          <w:color w:val="000000"/>
          <w:sz w:val="28"/>
          <w:szCs w:val="28"/>
        </w:rPr>
        <w:t>учебн</w:t>
      </w:r>
      <w:r>
        <w:rPr>
          <w:rStyle w:val="14"/>
          <w:color w:val="000000"/>
          <w:sz w:val="28"/>
          <w:szCs w:val="28"/>
        </w:rPr>
        <w:t>ые</w:t>
      </w:r>
      <w:r w:rsidRPr="000A407A">
        <w:rPr>
          <w:rStyle w:val="14"/>
          <w:color w:val="000000"/>
          <w:sz w:val="28"/>
          <w:szCs w:val="28"/>
        </w:rPr>
        <w:t xml:space="preserve"> дисциплин</w:t>
      </w:r>
      <w:r>
        <w:rPr>
          <w:rStyle w:val="14"/>
          <w:color w:val="000000"/>
          <w:sz w:val="28"/>
          <w:szCs w:val="28"/>
        </w:rPr>
        <w:t>ы:</w:t>
      </w:r>
    </w:p>
    <w:p w:rsidR="004805C0" w:rsidRDefault="004805C0" w:rsidP="00C21F07">
      <w:pPr>
        <w:pStyle w:val="ae"/>
        <w:spacing w:line="360" w:lineRule="auto"/>
        <w:ind w:left="40" w:right="20" w:firstLine="740"/>
        <w:rPr>
          <w:rStyle w:val="14"/>
          <w:color w:val="000000"/>
          <w:sz w:val="28"/>
          <w:szCs w:val="28"/>
        </w:rPr>
      </w:pPr>
      <w:r>
        <w:rPr>
          <w:rStyle w:val="14"/>
          <w:color w:val="000000"/>
          <w:sz w:val="28"/>
          <w:szCs w:val="28"/>
        </w:rPr>
        <w:t>-</w:t>
      </w:r>
      <w:r w:rsidRPr="000A407A">
        <w:rPr>
          <w:rStyle w:val="14"/>
          <w:color w:val="000000"/>
          <w:sz w:val="28"/>
          <w:szCs w:val="28"/>
        </w:rPr>
        <w:t xml:space="preserve"> ОГСЭ.05 </w:t>
      </w:r>
      <w:r>
        <w:rPr>
          <w:rStyle w:val="14"/>
          <w:color w:val="000000"/>
          <w:sz w:val="28"/>
          <w:szCs w:val="28"/>
        </w:rPr>
        <w:t xml:space="preserve">Технология индивидуального проектирования </w:t>
      </w:r>
      <w:r w:rsidRPr="000A407A">
        <w:rPr>
          <w:rStyle w:val="14"/>
          <w:color w:val="000000"/>
          <w:sz w:val="28"/>
          <w:szCs w:val="28"/>
        </w:rPr>
        <w:t xml:space="preserve">в объеме </w:t>
      </w:r>
      <w:r>
        <w:rPr>
          <w:rStyle w:val="14"/>
          <w:color w:val="000000"/>
          <w:sz w:val="28"/>
          <w:szCs w:val="28"/>
        </w:rPr>
        <w:t>-15</w:t>
      </w:r>
      <w:r w:rsidRPr="000A407A">
        <w:rPr>
          <w:rStyle w:val="14"/>
          <w:color w:val="000000"/>
          <w:sz w:val="28"/>
          <w:szCs w:val="28"/>
        </w:rPr>
        <w:t xml:space="preserve"> часов</w:t>
      </w:r>
      <w:r>
        <w:rPr>
          <w:rStyle w:val="14"/>
          <w:color w:val="000000"/>
          <w:sz w:val="28"/>
          <w:szCs w:val="28"/>
        </w:rPr>
        <w:t xml:space="preserve"> </w:t>
      </w:r>
    </w:p>
    <w:p w:rsidR="004805C0" w:rsidRPr="00061664" w:rsidRDefault="004805C0" w:rsidP="00C21F07">
      <w:pPr>
        <w:pStyle w:val="ae"/>
        <w:spacing w:line="360" w:lineRule="auto"/>
        <w:ind w:left="40" w:right="20" w:firstLine="740"/>
        <w:rPr>
          <w:sz w:val="28"/>
          <w:szCs w:val="28"/>
        </w:rPr>
      </w:pPr>
      <w:r>
        <w:rPr>
          <w:rStyle w:val="14"/>
          <w:color w:val="000000"/>
          <w:sz w:val="28"/>
          <w:szCs w:val="28"/>
        </w:rPr>
        <w:t>- ОП.10 Организация предпринимательской деятельности в объёме -15 часов</w:t>
      </w:r>
      <w:r w:rsidRPr="000A407A">
        <w:rPr>
          <w:rStyle w:val="14"/>
          <w:color w:val="000000"/>
          <w:sz w:val="28"/>
          <w:szCs w:val="28"/>
        </w:rPr>
        <w:t xml:space="preserve"> </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Остальные часы распределены таким образом: </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-ОГСЭ.03 Иностранный язык -28 ч</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-ЕН.01 Математика-8ч</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w:t>
      </w:r>
      <w:r w:rsidRPr="00297882">
        <w:rPr>
          <w:rStyle w:val="14"/>
          <w:color w:val="000000"/>
          <w:sz w:val="28"/>
          <w:szCs w:val="28"/>
        </w:rPr>
        <w:t xml:space="preserve"> </w:t>
      </w:r>
      <w:r>
        <w:rPr>
          <w:rStyle w:val="14"/>
          <w:color w:val="000000"/>
          <w:sz w:val="28"/>
          <w:szCs w:val="28"/>
        </w:rPr>
        <w:t>ЕН.02 Экологические основы природопользования-8ч</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w:t>
      </w:r>
      <w:r w:rsidRPr="00297882">
        <w:rPr>
          <w:rStyle w:val="14"/>
          <w:color w:val="000000"/>
          <w:sz w:val="28"/>
          <w:szCs w:val="28"/>
        </w:rPr>
        <w:t xml:space="preserve"> </w:t>
      </w:r>
      <w:r>
        <w:rPr>
          <w:rStyle w:val="14"/>
          <w:color w:val="000000"/>
          <w:sz w:val="28"/>
          <w:szCs w:val="28"/>
        </w:rPr>
        <w:t>ЕН.03 Химия-18ч</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 ОП.01 Микробиология, санитария, гигиена в пищевом производстве-8ч</w:t>
      </w:r>
    </w:p>
    <w:p w:rsidR="004805C0" w:rsidRDefault="004805C0" w:rsidP="00C21F07">
      <w:pPr>
        <w:pStyle w:val="ae"/>
        <w:spacing w:line="360" w:lineRule="auto"/>
        <w:ind w:left="40" w:right="360"/>
        <w:rPr>
          <w:rStyle w:val="14"/>
          <w:color w:val="000000"/>
          <w:sz w:val="28"/>
          <w:szCs w:val="28"/>
        </w:rPr>
      </w:pPr>
      <w:r>
        <w:rPr>
          <w:rStyle w:val="14"/>
          <w:color w:val="000000"/>
          <w:sz w:val="28"/>
          <w:szCs w:val="28"/>
        </w:rPr>
        <w:t xml:space="preserve">        -ОП.02 Физиология питания-2ч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 ОП.03 Организация, хранение и контроль запасов сырья-10ч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 ОП.04 Информационные технологии в профессиональной деятельности-12ч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ОП.05 Метрология и стандартизация-6ч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ОП.06 Правовые основы профессиональной деятельности- 4ч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ОП.07 Основы экономики, менеджмента и маркетинга-6ч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lastRenderedPageBreak/>
        <w:t xml:space="preserve">     -ОП.08 Охрана труда-6ч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ОП.09 Безопасность жизнедеятельности-10ч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-МДК 01.01 Технология приготовления полуфабрикатов для сложной кулинарной продукции-30ч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 ПП.01 Производственная практика-72ч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МДК 02.01 Технология приготовления сложной холодной кулинарной продукции-14ч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МДК 03.01 Технология приготовления сложной горячей кулинарной продукции-24ч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МДК 04.01 Технология приготовления сложных хлебобулочных, мучных и кондитерских изделий-23ч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412BB6">
        <w:rPr>
          <w:rStyle w:val="14"/>
          <w:color w:val="000000"/>
          <w:sz w:val="28"/>
          <w:szCs w:val="28"/>
        </w:rPr>
        <w:t xml:space="preserve"> </w:t>
      </w:r>
      <w:r>
        <w:rPr>
          <w:rStyle w:val="14"/>
          <w:color w:val="000000"/>
          <w:sz w:val="28"/>
          <w:szCs w:val="28"/>
        </w:rPr>
        <w:t>МДК 05.01 Технология приготовления сложных холодных и горячих десертов-18ч</w:t>
      </w:r>
    </w:p>
    <w:p w:rsidR="004805C0" w:rsidRPr="00B226DA" w:rsidRDefault="004805C0" w:rsidP="00C21F07">
      <w:pPr>
        <w:pStyle w:val="ae"/>
        <w:spacing w:after="0" w:line="360" w:lineRule="auto"/>
        <w:ind w:left="40" w:right="360"/>
        <w:rPr>
          <w:rStyle w:val="14"/>
          <w:sz w:val="28"/>
          <w:szCs w:val="28"/>
        </w:rPr>
      </w:pPr>
      <w:r>
        <w:rPr>
          <w:rStyle w:val="14"/>
          <w:color w:val="000000"/>
          <w:sz w:val="28"/>
          <w:szCs w:val="28"/>
        </w:rPr>
        <w:t xml:space="preserve">     </w:t>
      </w:r>
      <w:r w:rsidRPr="00B226DA">
        <w:rPr>
          <w:rStyle w:val="14"/>
          <w:sz w:val="28"/>
          <w:szCs w:val="28"/>
        </w:rPr>
        <w:t>- МДК 06.01 Управление структурным подразделением организации-</w:t>
      </w:r>
      <w:r>
        <w:rPr>
          <w:rStyle w:val="14"/>
          <w:sz w:val="28"/>
          <w:szCs w:val="28"/>
        </w:rPr>
        <w:t>18</w:t>
      </w:r>
      <w:r w:rsidRPr="00B226DA">
        <w:rPr>
          <w:rStyle w:val="14"/>
          <w:sz w:val="28"/>
          <w:szCs w:val="28"/>
        </w:rPr>
        <w:t>ч</w:t>
      </w:r>
    </w:p>
    <w:p w:rsidR="004805C0" w:rsidRPr="00B226DA" w:rsidRDefault="004805C0" w:rsidP="00C21F07">
      <w:pPr>
        <w:pStyle w:val="ae"/>
        <w:spacing w:after="0" w:line="360" w:lineRule="auto"/>
        <w:ind w:left="40" w:right="360"/>
        <w:rPr>
          <w:rStyle w:val="14"/>
          <w:sz w:val="28"/>
          <w:szCs w:val="28"/>
        </w:rPr>
      </w:pPr>
      <w:r w:rsidRPr="00B226DA">
        <w:rPr>
          <w:rStyle w:val="14"/>
          <w:sz w:val="28"/>
          <w:szCs w:val="28"/>
        </w:rPr>
        <w:t xml:space="preserve">     - МДК 07.01 Технология обработки сырья и приготовления основных простых блюд-</w:t>
      </w:r>
      <w:r>
        <w:rPr>
          <w:rStyle w:val="14"/>
          <w:sz w:val="28"/>
          <w:szCs w:val="28"/>
        </w:rPr>
        <w:t>2</w:t>
      </w:r>
      <w:r w:rsidRPr="00B226DA">
        <w:rPr>
          <w:rStyle w:val="14"/>
          <w:sz w:val="28"/>
          <w:szCs w:val="28"/>
        </w:rPr>
        <w:t>0ч</w:t>
      </w:r>
    </w:p>
    <w:p w:rsidR="004805C0" w:rsidRDefault="004805C0" w:rsidP="00C21F07">
      <w:pPr>
        <w:pStyle w:val="ae"/>
        <w:spacing w:after="0" w:line="360" w:lineRule="auto"/>
        <w:ind w:left="40" w:right="360"/>
        <w:rPr>
          <w:rStyle w:val="14"/>
          <w:color w:val="000000"/>
          <w:sz w:val="28"/>
          <w:szCs w:val="28"/>
        </w:rPr>
      </w:pPr>
      <w:r w:rsidRPr="00B226DA">
        <w:rPr>
          <w:rStyle w:val="14"/>
          <w:sz w:val="28"/>
          <w:szCs w:val="28"/>
        </w:rPr>
        <w:t xml:space="preserve">      -МДК 07.02  Технология   приготовления</w:t>
      </w:r>
      <w:r>
        <w:rPr>
          <w:rStyle w:val="14"/>
          <w:color w:val="000000"/>
          <w:sz w:val="28"/>
          <w:szCs w:val="28"/>
        </w:rPr>
        <w:t xml:space="preserve"> простых хлебобулочных, мучных и кондитерских изделий -20ч</w:t>
      </w:r>
    </w:p>
    <w:p w:rsidR="004805C0" w:rsidRDefault="004805C0" w:rsidP="00C21F07">
      <w:pPr>
        <w:pStyle w:val="ae"/>
        <w:spacing w:after="0" w:line="360" w:lineRule="auto"/>
        <w:ind w:left="40" w:right="360"/>
        <w:rPr>
          <w:rStyle w:val="14"/>
          <w:color w:val="000000"/>
          <w:sz w:val="28"/>
          <w:szCs w:val="28"/>
        </w:rPr>
      </w:pPr>
      <w:r>
        <w:rPr>
          <w:rStyle w:val="14"/>
          <w:color w:val="000000"/>
          <w:sz w:val="28"/>
          <w:szCs w:val="28"/>
        </w:rPr>
        <w:t xml:space="preserve">      </w:t>
      </w:r>
      <w:r w:rsidRPr="000A407A">
        <w:rPr>
          <w:rStyle w:val="14"/>
          <w:color w:val="000000"/>
          <w:sz w:val="28"/>
          <w:szCs w:val="28"/>
        </w:rPr>
        <w:t>Необходимость увеличения объема часов общепрофессиональных дисци</w:t>
      </w:r>
      <w:r>
        <w:rPr>
          <w:rStyle w:val="14"/>
          <w:color w:val="000000"/>
          <w:sz w:val="28"/>
          <w:szCs w:val="28"/>
        </w:rPr>
        <w:t>плин и профессиональных модулей</w:t>
      </w:r>
    </w:p>
    <w:p w:rsidR="004805C0" w:rsidRPr="000A407A" w:rsidRDefault="004805C0" w:rsidP="00C21F07">
      <w:pPr>
        <w:pStyle w:val="ae"/>
        <w:spacing w:after="0" w:line="360" w:lineRule="auto"/>
        <w:ind w:left="40" w:right="360"/>
        <w:jc w:val="both"/>
        <w:rPr>
          <w:sz w:val="28"/>
          <w:szCs w:val="28"/>
        </w:rPr>
      </w:pPr>
      <w:r>
        <w:rPr>
          <w:rStyle w:val="14"/>
          <w:color w:val="000000"/>
          <w:sz w:val="28"/>
          <w:szCs w:val="28"/>
        </w:rPr>
        <w:t>обязательной части 0ПО</w:t>
      </w:r>
      <w:r w:rsidRPr="000A407A">
        <w:rPr>
          <w:rStyle w:val="14"/>
          <w:color w:val="000000"/>
          <w:sz w:val="28"/>
          <w:szCs w:val="28"/>
        </w:rPr>
        <w:t>П вызвана запросом работ</w:t>
      </w:r>
      <w:r>
        <w:rPr>
          <w:rStyle w:val="14"/>
          <w:color w:val="000000"/>
          <w:sz w:val="28"/>
          <w:szCs w:val="28"/>
        </w:rPr>
        <w:t>одателей на результаты освоения</w:t>
      </w:r>
      <w:r w:rsidRPr="000A407A">
        <w:rPr>
          <w:rStyle w:val="14"/>
          <w:color w:val="000000"/>
          <w:sz w:val="28"/>
          <w:szCs w:val="28"/>
        </w:rPr>
        <w:t>ОПОП, не предусмотренные</w:t>
      </w:r>
    </w:p>
    <w:p w:rsidR="004805C0" w:rsidRPr="001B6936" w:rsidRDefault="004805C0" w:rsidP="00C21F07">
      <w:pPr>
        <w:pStyle w:val="ae"/>
        <w:spacing w:after="0" w:line="360" w:lineRule="auto"/>
        <w:ind w:left="40" w:right="20"/>
        <w:rPr>
          <w:rStyle w:val="14"/>
          <w:color w:val="000000"/>
          <w:sz w:val="28"/>
          <w:szCs w:val="28"/>
        </w:rPr>
      </w:pPr>
      <w:r>
        <w:rPr>
          <w:rStyle w:val="14"/>
          <w:color w:val="000000"/>
          <w:sz w:val="28"/>
          <w:szCs w:val="28"/>
        </w:rPr>
        <w:t xml:space="preserve">  </w:t>
      </w:r>
      <w:r w:rsidRPr="000A407A">
        <w:rPr>
          <w:rStyle w:val="14"/>
          <w:color w:val="000000"/>
          <w:sz w:val="28"/>
          <w:szCs w:val="28"/>
        </w:rPr>
        <w:t xml:space="preserve">ФГОС. Техникум проводил работу с работодателями с учётом Постановления Правительства РФ от 24 декабря 2008 г. </w:t>
      </w:r>
      <w:r>
        <w:rPr>
          <w:rStyle w:val="14"/>
          <w:color w:val="000000"/>
          <w:sz w:val="28"/>
          <w:szCs w:val="28"/>
        </w:rPr>
        <w:t xml:space="preserve">   </w:t>
      </w:r>
      <w:r w:rsidRPr="000A407A">
        <w:rPr>
          <w:rStyle w:val="14"/>
          <w:color w:val="000000"/>
          <w:sz w:val="28"/>
          <w:szCs w:val="28"/>
        </w:rPr>
        <w:t xml:space="preserve">№ 1015 «Правила участия объединений работодателей в разработке и реализации государственной политики в области </w:t>
      </w:r>
      <w:r>
        <w:rPr>
          <w:rStyle w:val="14"/>
          <w:color w:val="000000"/>
          <w:sz w:val="28"/>
          <w:szCs w:val="28"/>
        </w:rPr>
        <w:t xml:space="preserve"> </w:t>
      </w:r>
      <w:r w:rsidRPr="000A407A">
        <w:rPr>
          <w:rStyle w:val="14"/>
          <w:color w:val="000000"/>
          <w:sz w:val="28"/>
          <w:szCs w:val="28"/>
        </w:rPr>
        <w:t>профессионального образования</w:t>
      </w:r>
      <w:r>
        <w:rPr>
          <w:rStyle w:val="14"/>
          <w:color w:val="000000"/>
          <w:sz w:val="28"/>
          <w:szCs w:val="28"/>
        </w:rPr>
        <w:t>».</w:t>
      </w:r>
    </w:p>
    <w:p w:rsidR="004805C0" w:rsidRPr="004805C0" w:rsidRDefault="004805C0" w:rsidP="00C21F07">
      <w:pPr>
        <w:pStyle w:val="ae"/>
        <w:spacing w:line="360" w:lineRule="auto"/>
        <w:ind w:left="426" w:right="20"/>
        <w:jc w:val="both"/>
        <w:rPr>
          <w:rStyle w:val="14"/>
          <w:color w:val="000000"/>
          <w:sz w:val="28"/>
          <w:szCs w:val="28"/>
        </w:rPr>
      </w:pPr>
      <w:r>
        <w:rPr>
          <w:rStyle w:val="14"/>
          <w:color w:val="000000"/>
          <w:sz w:val="28"/>
          <w:szCs w:val="28"/>
        </w:rPr>
        <w:t>Выявлено, что работодателю</w:t>
      </w:r>
      <w:r w:rsidRPr="000A407A">
        <w:rPr>
          <w:rStyle w:val="14"/>
          <w:color w:val="000000"/>
          <w:sz w:val="28"/>
          <w:szCs w:val="28"/>
        </w:rPr>
        <w:t xml:space="preserve"> целесообразно получить специалиста, грамотно разбирающегося в современных </w:t>
      </w:r>
      <w:r>
        <w:rPr>
          <w:rStyle w:val="14"/>
          <w:color w:val="000000"/>
          <w:sz w:val="28"/>
          <w:szCs w:val="28"/>
        </w:rPr>
        <w:t xml:space="preserve">  </w:t>
      </w:r>
      <w:r w:rsidRPr="000A407A">
        <w:rPr>
          <w:rStyle w:val="14"/>
          <w:color w:val="000000"/>
          <w:sz w:val="28"/>
          <w:szCs w:val="28"/>
        </w:rPr>
        <w:t>технологических процессах, нестандартных методах и способах вып</w:t>
      </w:r>
      <w:r>
        <w:rPr>
          <w:rStyle w:val="14"/>
          <w:color w:val="000000"/>
          <w:sz w:val="28"/>
          <w:szCs w:val="28"/>
        </w:rPr>
        <w:t>олнения профессиональных задач.</w:t>
      </w:r>
      <w:r w:rsidRPr="000A407A">
        <w:rPr>
          <w:rStyle w:val="14"/>
          <w:color w:val="000000"/>
          <w:sz w:val="28"/>
          <w:szCs w:val="28"/>
        </w:rPr>
        <w:t xml:space="preserve"> </w:t>
      </w:r>
      <w:r>
        <w:rPr>
          <w:rStyle w:val="14"/>
          <w:color w:val="000000"/>
          <w:sz w:val="28"/>
          <w:szCs w:val="28"/>
        </w:rPr>
        <w:t xml:space="preserve">Поэтому вводим  </w:t>
      </w:r>
      <w:r>
        <w:rPr>
          <w:rStyle w:val="14"/>
          <w:color w:val="000000"/>
          <w:sz w:val="28"/>
          <w:szCs w:val="28"/>
        </w:rPr>
        <w:lastRenderedPageBreak/>
        <w:t xml:space="preserve">общепрофессиональную дисциплину ОП.10 «Организация предпринимательской деятельности». </w:t>
      </w:r>
      <w:r w:rsidRPr="000A407A">
        <w:rPr>
          <w:rStyle w:val="14"/>
          <w:color w:val="000000"/>
          <w:sz w:val="28"/>
          <w:szCs w:val="28"/>
        </w:rPr>
        <w:t xml:space="preserve">С помощью анкетирования были определены умения, знания, практический опыт, которыми должны обладать будущие выпускники данного профиля подготовки для работы на конкретных предприятиях. Умения, знания, практический опыт были учтены при разработке рабочих учебных программ по общепрофессиональным дисциплинам и профессиональным модулям и при разработке </w:t>
      </w:r>
      <w:r w:rsidRPr="004805C0">
        <w:rPr>
          <w:rStyle w:val="14"/>
          <w:color w:val="000000"/>
          <w:sz w:val="28"/>
          <w:szCs w:val="28"/>
        </w:rPr>
        <w:t>контрольных оценочных средств.</w:t>
      </w:r>
    </w:p>
    <w:p w:rsidR="004805C0" w:rsidRPr="004805C0" w:rsidRDefault="004805C0" w:rsidP="00C21F07">
      <w:pPr>
        <w:pStyle w:val="310"/>
        <w:shd w:val="clear" w:color="auto" w:fill="auto"/>
        <w:spacing w:line="360" w:lineRule="auto"/>
        <w:jc w:val="left"/>
        <w:rPr>
          <w:rStyle w:val="320"/>
          <w:color w:val="000000"/>
          <w:sz w:val="28"/>
          <w:szCs w:val="28"/>
          <w:u w:val="none"/>
        </w:rPr>
      </w:pPr>
      <w:r w:rsidRPr="004805C0">
        <w:rPr>
          <w:rStyle w:val="320"/>
          <w:color w:val="000000"/>
          <w:sz w:val="28"/>
          <w:szCs w:val="28"/>
          <w:u w:val="none"/>
        </w:rPr>
        <w:t xml:space="preserve">Порядок аттестации </w:t>
      </w:r>
    </w:p>
    <w:p w:rsidR="004805C0" w:rsidRPr="008E350A" w:rsidRDefault="004805C0" w:rsidP="00C21F07">
      <w:pPr>
        <w:pStyle w:val="310"/>
        <w:shd w:val="clear" w:color="auto" w:fill="auto"/>
        <w:spacing w:line="360" w:lineRule="auto"/>
        <w:ind w:firstLine="708"/>
        <w:jc w:val="both"/>
        <w:rPr>
          <w:b w:val="0"/>
          <w:sz w:val="28"/>
          <w:szCs w:val="28"/>
        </w:rPr>
      </w:pPr>
      <w:r w:rsidRPr="008E350A">
        <w:rPr>
          <w:b w:val="0"/>
          <w:sz w:val="28"/>
          <w:szCs w:val="28"/>
        </w:rPr>
        <w:t xml:space="preserve">При заочной форме обучения оценка качества освоения образовательной программы </w:t>
      </w:r>
      <w:r w:rsidRPr="008E350A">
        <w:rPr>
          <w:b w:val="0"/>
          <w:bCs w:val="0"/>
          <w:sz w:val="28"/>
          <w:szCs w:val="28"/>
        </w:rPr>
        <w:t>среднего профессионального образования</w:t>
      </w:r>
      <w:r w:rsidRPr="008E350A">
        <w:rPr>
          <w:b w:val="0"/>
          <w:sz w:val="28"/>
          <w:szCs w:val="28"/>
        </w:rPr>
        <w:t xml:space="preserve"> включает текущий контроль успеваемости, промежуточную  аттестацию и ГИА </w:t>
      </w:r>
      <w:r>
        <w:rPr>
          <w:b w:val="0"/>
          <w:sz w:val="28"/>
          <w:szCs w:val="28"/>
        </w:rPr>
        <w:t>студентов.</w:t>
      </w:r>
    </w:p>
    <w:p w:rsidR="004805C0" w:rsidRDefault="004805C0" w:rsidP="00C21F07">
      <w:pPr>
        <w:tabs>
          <w:tab w:val="left" w:pos="1134"/>
        </w:tabs>
        <w:spacing w:after="0" w:line="360" w:lineRule="auto"/>
        <w:ind w:right="1" w:firstLine="720"/>
        <w:jc w:val="both"/>
        <w:rPr>
          <w:rFonts w:ascii="Times New Roman" w:hAnsi="Times New Roman"/>
          <w:sz w:val="28"/>
          <w:szCs w:val="28"/>
        </w:rPr>
      </w:pPr>
      <w:r w:rsidRPr="008E350A">
        <w:rPr>
          <w:rFonts w:ascii="Times New Roman" w:hAnsi="Times New Roman"/>
          <w:sz w:val="28"/>
          <w:szCs w:val="28"/>
        </w:rPr>
        <w:t>Текущий контроль успеваемости представляет собой контроль освоения программного материала учебных дисциплин, МДК, ПМ. Для оценки персональных достижений обучающихся требованиям соответствующей ОПОП создаются фонды оценочных средств, позволяющие оценить знания, умения и освоенные ОК и ПК. Результаты текущего контроля успеваемости заносятся в журналы учебных занятий.</w:t>
      </w:r>
      <w:r>
        <w:rPr>
          <w:rFonts w:ascii="Times New Roman" w:hAnsi="Times New Roman"/>
          <w:sz w:val="28"/>
          <w:szCs w:val="28"/>
        </w:rPr>
        <w:t xml:space="preserve"> </w:t>
      </w:r>
    </w:p>
    <w:p w:rsidR="004805C0" w:rsidRPr="008E350A" w:rsidRDefault="004805C0" w:rsidP="00C21F07">
      <w:pPr>
        <w:tabs>
          <w:tab w:val="left" w:pos="1134"/>
        </w:tabs>
        <w:spacing w:after="0" w:line="360" w:lineRule="auto"/>
        <w:ind w:right="1" w:firstLine="720"/>
        <w:jc w:val="both"/>
        <w:rPr>
          <w:rFonts w:ascii="Times New Roman" w:hAnsi="Times New Roman"/>
          <w:sz w:val="28"/>
          <w:szCs w:val="28"/>
        </w:rPr>
      </w:pPr>
      <w:r w:rsidRPr="008E350A">
        <w:rPr>
          <w:rFonts w:ascii="Times New Roman" w:hAnsi="Times New Roman"/>
          <w:sz w:val="28"/>
          <w:szCs w:val="28"/>
        </w:rPr>
        <w:t xml:space="preserve">Промежуточная аттестация </w:t>
      </w:r>
      <w:r>
        <w:rPr>
          <w:rFonts w:ascii="Times New Roman" w:hAnsi="Times New Roman"/>
          <w:sz w:val="28"/>
          <w:szCs w:val="28"/>
        </w:rPr>
        <w:t>студентов</w:t>
      </w:r>
      <w:r w:rsidRPr="008E350A">
        <w:rPr>
          <w:rFonts w:ascii="Times New Roman" w:hAnsi="Times New Roman"/>
          <w:sz w:val="28"/>
          <w:szCs w:val="28"/>
        </w:rPr>
        <w:t xml:space="preserve"> обеспечивает оперативное управление учебной деятельностью </w:t>
      </w:r>
      <w:r>
        <w:rPr>
          <w:rFonts w:ascii="Times New Roman" w:hAnsi="Times New Roman"/>
          <w:sz w:val="28"/>
          <w:szCs w:val="28"/>
        </w:rPr>
        <w:t>студентов</w:t>
      </w:r>
      <w:r w:rsidRPr="008E350A">
        <w:rPr>
          <w:rFonts w:ascii="Times New Roman" w:hAnsi="Times New Roman"/>
          <w:sz w:val="28"/>
          <w:szCs w:val="28"/>
        </w:rPr>
        <w:t xml:space="preserve"> и ее корректировку и проводится с целью определения соответствия уровня и качества подготовки </w:t>
      </w:r>
      <w:r>
        <w:rPr>
          <w:rFonts w:ascii="Times New Roman" w:hAnsi="Times New Roman"/>
          <w:sz w:val="28"/>
          <w:szCs w:val="28"/>
        </w:rPr>
        <w:t xml:space="preserve">студентов </w:t>
      </w:r>
      <w:r w:rsidRPr="008E350A">
        <w:rPr>
          <w:rFonts w:ascii="Times New Roman" w:hAnsi="Times New Roman"/>
          <w:sz w:val="28"/>
          <w:szCs w:val="28"/>
        </w:rPr>
        <w:t>требованиям к результатам освоения образовательной программы, наличия умений самостоятельной работы.</w:t>
      </w:r>
    </w:p>
    <w:p w:rsidR="004805C0" w:rsidRPr="008E350A" w:rsidRDefault="004805C0" w:rsidP="00C21F07">
      <w:pPr>
        <w:spacing w:after="0" w:line="360" w:lineRule="auto"/>
        <w:ind w:firstLine="720"/>
        <w:jc w:val="both"/>
        <w:rPr>
          <w:rFonts w:ascii="Times New Roman" w:hAnsi="Times New Roman"/>
          <w:sz w:val="28"/>
          <w:szCs w:val="28"/>
        </w:rPr>
      </w:pPr>
      <w:r w:rsidRPr="008E350A">
        <w:rPr>
          <w:rFonts w:ascii="Times New Roman" w:hAnsi="Times New Roman"/>
          <w:sz w:val="28"/>
          <w:szCs w:val="28"/>
        </w:rPr>
        <w:t xml:space="preserve">Образовательная организация самостоятельна в выборе оценок, формы,  порядка и периодичности промежуточной аттестации </w:t>
      </w:r>
      <w:r>
        <w:rPr>
          <w:rFonts w:ascii="Times New Roman" w:hAnsi="Times New Roman"/>
          <w:sz w:val="28"/>
          <w:szCs w:val="28"/>
        </w:rPr>
        <w:t>студентов</w:t>
      </w:r>
      <w:r w:rsidRPr="008E350A">
        <w:rPr>
          <w:rFonts w:ascii="Times New Roman" w:hAnsi="Times New Roman"/>
          <w:sz w:val="28"/>
          <w:szCs w:val="28"/>
        </w:rPr>
        <w:t>.</w:t>
      </w:r>
    </w:p>
    <w:p w:rsidR="004805C0" w:rsidRPr="008E350A" w:rsidRDefault="004805C0" w:rsidP="00C21F07">
      <w:pPr>
        <w:spacing w:after="0" w:line="360" w:lineRule="auto"/>
        <w:ind w:firstLine="720"/>
        <w:jc w:val="both"/>
        <w:rPr>
          <w:rFonts w:ascii="Times New Roman" w:hAnsi="Times New Roman"/>
          <w:sz w:val="28"/>
          <w:szCs w:val="28"/>
        </w:rPr>
      </w:pPr>
      <w:r w:rsidRPr="008E350A">
        <w:rPr>
          <w:rFonts w:ascii="Times New Roman" w:hAnsi="Times New Roman"/>
          <w:sz w:val="28"/>
          <w:szCs w:val="28"/>
        </w:rPr>
        <w:t xml:space="preserve">Промежуточная аттестация может проводиться в форме: экзамена, комплексного экзамена по двум или нескольким дисциплинам и (или) междисциплинарным курсам, ПМ (модулям); зачета, итоговой письменной  классной (аудиторной) контрольной работы, курсовой работы (проекта). </w:t>
      </w:r>
    </w:p>
    <w:p w:rsidR="004805C0" w:rsidRPr="008C4EE2" w:rsidRDefault="004805C0" w:rsidP="00C21F07">
      <w:pPr>
        <w:pStyle w:val="ae"/>
        <w:tabs>
          <w:tab w:val="right" w:pos="14450"/>
        </w:tabs>
        <w:spacing w:line="360" w:lineRule="auto"/>
        <w:ind w:left="40" w:right="20"/>
        <w:rPr>
          <w:sz w:val="28"/>
          <w:szCs w:val="28"/>
        </w:rPr>
      </w:pPr>
      <w:r w:rsidRPr="00D7636B">
        <w:rPr>
          <w:rStyle w:val="14"/>
          <w:color w:val="000000"/>
          <w:sz w:val="28"/>
          <w:szCs w:val="28"/>
        </w:rPr>
        <w:t xml:space="preserve">- </w:t>
      </w:r>
      <w:r w:rsidRPr="008C4EE2">
        <w:rPr>
          <w:rStyle w:val="14"/>
          <w:sz w:val="28"/>
          <w:szCs w:val="28"/>
        </w:rPr>
        <w:t xml:space="preserve">промежуточная аттестация проводится на каждом курсе, по каждой дисциплине, междисциплинарному курсу, профессиональному модулю учебного плана, учебной и </w:t>
      </w:r>
      <w:r w:rsidRPr="008C4EE2">
        <w:rPr>
          <w:rStyle w:val="14"/>
          <w:sz w:val="28"/>
          <w:szCs w:val="28"/>
        </w:rPr>
        <w:lastRenderedPageBreak/>
        <w:t>производственной практике в форме: зачета, дифференцированного зачёта, экзамена, комплексного экзамена квалификационного экзамена. Квалификационный экзамен проводится по профессиональным модулям по завершению изучения междисциплинарных курсов и прохождения всех видов практик, предусмотренных в модуле.</w:t>
      </w:r>
    </w:p>
    <w:p w:rsidR="004805C0" w:rsidRPr="008C4EE2" w:rsidRDefault="004805C0" w:rsidP="00C21F07">
      <w:pPr>
        <w:pStyle w:val="ae"/>
        <w:numPr>
          <w:ilvl w:val="0"/>
          <w:numId w:val="39"/>
        </w:numPr>
        <w:tabs>
          <w:tab w:val="left" w:pos="357"/>
          <w:tab w:val="right" w:pos="12928"/>
          <w:tab w:val="right" w:pos="14450"/>
        </w:tabs>
        <w:suppressAutoHyphens w:val="0"/>
        <w:spacing w:after="0" w:line="360" w:lineRule="auto"/>
        <w:ind w:left="40" w:right="20"/>
        <w:jc w:val="both"/>
        <w:rPr>
          <w:sz w:val="28"/>
          <w:szCs w:val="28"/>
        </w:rPr>
      </w:pPr>
      <w:r w:rsidRPr="008C4EE2">
        <w:rPr>
          <w:rStyle w:val="14"/>
          <w:sz w:val="28"/>
          <w:szCs w:val="28"/>
        </w:rPr>
        <w:t>дифференцированный зачет, экзамен, экзамен квалификационный оцениваются:"отлично","хорошо",</w:t>
      </w:r>
      <w:r>
        <w:rPr>
          <w:rStyle w:val="14"/>
          <w:sz w:val="28"/>
          <w:szCs w:val="28"/>
        </w:rPr>
        <w:t xml:space="preserve"> </w:t>
      </w:r>
      <w:r w:rsidRPr="008C4EE2">
        <w:rPr>
          <w:rStyle w:val="14"/>
          <w:sz w:val="28"/>
          <w:szCs w:val="28"/>
        </w:rPr>
        <w:t>"удовлетворительно", "неудовлетворительно"; зачет - "зачтено"; - учебным планом предусмотрено выполнение курсовых работ по МДК 03.01 Технология приготовления сложной кулинарной продукции, МДК 04.01 Технология приготовления сложных хлебобулочных, мучных кондитерских изделий, МДК 06.01 Управление структурным подразделением организации. Время, отведённое на выполнение курсовой работы, обозначено в учебном плане. Курсовая работа проводится за счёт объёма времени, отведённого на изучение дисциплины.</w:t>
      </w:r>
    </w:p>
    <w:p w:rsidR="004805C0" w:rsidRPr="009C3ECE" w:rsidRDefault="004805C0" w:rsidP="00C21F07">
      <w:pPr>
        <w:pStyle w:val="ae"/>
        <w:numPr>
          <w:ilvl w:val="0"/>
          <w:numId w:val="39"/>
        </w:numPr>
        <w:tabs>
          <w:tab w:val="left" w:pos="357"/>
        </w:tabs>
        <w:suppressAutoHyphens w:val="0"/>
        <w:spacing w:after="0" w:line="360" w:lineRule="auto"/>
        <w:ind w:left="40" w:right="20"/>
        <w:jc w:val="both"/>
        <w:rPr>
          <w:sz w:val="28"/>
          <w:szCs w:val="28"/>
        </w:rPr>
      </w:pPr>
      <w:r w:rsidRPr="008C4EE2">
        <w:rPr>
          <w:rStyle w:val="14"/>
          <w:sz w:val="28"/>
          <w:szCs w:val="28"/>
        </w:rPr>
        <w:t xml:space="preserve">Государственная итоговая аттестация проводится в форме защиты выпускной квалификационной работы в виде защиты дипломной работы. Порядок её подготовки и проведения определяется Приказом Минобрнауки России от 16 августа 2013 г. </w:t>
      </w:r>
      <w:r w:rsidRPr="008C4EE2">
        <w:rPr>
          <w:rStyle w:val="14"/>
          <w:sz w:val="28"/>
          <w:szCs w:val="28"/>
          <w:lang w:val="en-US" w:eastAsia="en-US"/>
        </w:rPr>
        <w:t>N</w:t>
      </w:r>
      <w:r w:rsidRPr="008C4EE2">
        <w:rPr>
          <w:rStyle w:val="14"/>
          <w:sz w:val="28"/>
          <w:szCs w:val="28"/>
          <w:lang w:eastAsia="en-US"/>
        </w:rPr>
        <w:t xml:space="preserve"> </w:t>
      </w:r>
      <w:r>
        <w:rPr>
          <w:rStyle w:val="14"/>
          <w:sz w:val="28"/>
          <w:szCs w:val="28"/>
        </w:rPr>
        <w:t>968 "</w:t>
      </w:r>
      <w:r w:rsidRPr="008C4EE2">
        <w:rPr>
          <w:rStyle w:val="14"/>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 Положением «О порядке проведения государственной итоговой аттестации по образовательным программам среднего профессионального образования в ОГБ</w:t>
      </w:r>
      <w:r>
        <w:rPr>
          <w:rStyle w:val="14"/>
          <w:sz w:val="28"/>
          <w:szCs w:val="28"/>
        </w:rPr>
        <w:t>П</w:t>
      </w:r>
      <w:r w:rsidRPr="008C4EE2">
        <w:rPr>
          <w:rStyle w:val="14"/>
          <w:sz w:val="28"/>
          <w:szCs w:val="28"/>
        </w:rPr>
        <w:t xml:space="preserve">ОУ </w:t>
      </w:r>
      <w:r>
        <w:rPr>
          <w:rStyle w:val="14"/>
          <w:sz w:val="28"/>
          <w:szCs w:val="28"/>
        </w:rPr>
        <w:t>НикТТ</w:t>
      </w:r>
      <w:r w:rsidRPr="008C4EE2">
        <w:rPr>
          <w:rStyle w:val="14"/>
          <w:sz w:val="28"/>
          <w:szCs w:val="28"/>
        </w:rPr>
        <w:t xml:space="preserve"> утвержденным директором техникума</w:t>
      </w:r>
    </w:p>
    <w:p w:rsidR="004805C0" w:rsidRDefault="004805C0" w:rsidP="00C21F07">
      <w:pPr>
        <w:shd w:val="clear" w:color="auto" w:fill="FFFFFF"/>
        <w:spacing w:after="0" w:line="360" w:lineRule="auto"/>
        <w:ind w:firstLine="851"/>
        <w:jc w:val="both"/>
        <w:rPr>
          <w:rFonts w:ascii="Times New Roman" w:hAnsi="Times New Roman"/>
          <w:sz w:val="28"/>
          <w:szCs w:val="28"/>
        </w:rPr>
      </w:pPr>
    </w:p>
    <w:p w:rsidR="004805C0" w:rsidRDefault="004805C0" w:rsidP="00C21F07">
      <w:pPr>
        <w:shd w:val="clear" w:color="auto" w:fill="FFFFFF"/>
        <w:spacing w:after="0" w:line="360" w:lineRule="auto"/>
        <w:ind w:firstLine="851"/>
        <w:jc w:val="both"/>
        <w:rPr>
          <w:rFonts w:ascii="Times New Roman" w:hAnsi="Times New Roman"/>
          <w:sz w:val="28"/>
          <w:szCs w:val="28"/>
        </w:rPr>
      </w:pPr>
    </w:p>
    <w:p w:rsidR="0043105A" w:rsidRPr="00367BDA" w:rsidRDefault="0043105A" w:rsidP="00C21F07">
      <w:pPr>
        <w:spacing w:after="0" w:line="360" w:lineRule="auto"/>
        <w:ind w:left="567" w:right="-1084" w:firstLine="547"/>
        <w:jc w:val="both"/>
        <w:rPr>
          <w:rFonts w:ascii="Times New Roman" w:hAnsi="Times New Roman"/>
          <w:sz w:val="28"/>
          <w:szCs w:val="28"/>
        </w:rPr>
        <w:sectPr w:rsidR="0043105A" w:rsidRPr="00367BDA" w:rsidSect="004805C0">
          <w:pgSz w:w="12240" w:h="15840"/>
          <w:pgMar w:top="1134" w:right="616" w:bottom="1134" w:left="709" w:header="720" w:footer="720" w:gutter="0"/>
          <w:cols w:space="720"/>
          <w:noEndnote/>
          <w:docGrid w:linePitch="299"/>
        </w:sectPr>
      </w:pPr>
    </w:p>
    <w:p w:rsidR="0043105A" w:rsidRPr="00FF0B2B" w:rsidRDefault="0043105A" w:rsidP="00C21F07">
      <w:pPr>
        <w:pStyle w:val="Default"/>
        <w:tabs>
          <w:tab w:val="left" w:pos="10348"/>
          <w:tab w:val="left" w:pos="10490"/>
          <w:tab w:val="left" w:pos="12049"/>
        </w:tabs>
        <w:spacing w:line="360" w:lineRule="auto"/>
        <w:ind w:left="567" w:right="617" w:firstLine="567"/>
        <w:jc w:val="center"/>
        <w:rPr>
          <w:b/>
          <w:color w:val="auto"/>
          <w:sz w:val="28"/>
          <w:szCs w:val="28"/>
        </w:rPr>
      </w:pPr>
      <w:r>
        <w:rPr>
          <w:b/>
          <w:bCs/>
          <w:color w:val="auto"/>
          <w:sz w:val="28"/>
          <w:szCs w:val="28"/>
        </w:rPr>
        <w:lastRenderedPageBreak/>
        <w:t>4</w:t>
      </w:r>
      <w:r w:rsidRPr="00964A19">
        <w:rPr>
          <w:b/>
          <w:bCs/>
          <w:color w:val="auto"/>
          <w:sz w:val="28"/>
          <w:szCs w:val="28"/>
        </w:rPr>
        <w:t xml:space="preserve">. ФАКТИЧЕСКОЕ РЕСУРСНОЕ ОБЕСПЕЧЕНИЕ ОПОП </w:t>
      </w:r>
    </w:p>
    <w:p w:rsidR="0043105A" w:rsidRDefault="0043105A" w:rsidP="00C21F07">
      <w:pPr>
        <w:tabs>
          <w:tab w:val="left" w:pos="9072"/>
          <w:tab w:val="left" w:pos="10348"/>
          <w:tab w:val="left" w:pos="10490"/>
          <w:tab w:val="left" w:pos="12049"/>
        </w:tabs>
        <w:autoSpaceDE w:val="0"/>
        <w:autoSpaceDN w:val="0"/>
        <w:adjustRightInd w:val="0"/>
        <w:spacing w:after="0" w:line="360" w:lineRule="auto"/>
        <w:ind w:left="567" w:right="617" w:firstLine="567"/>
        <w:rPr>
          <w:rFonts w:ascii="Times New Roman" w:hAnsi="Times New Roman"/>
          <w:b/>
          <w:bCs/>
          <w:sz w:val="28"/>
          <w:szCs w:val="28"/>
        </w:rPr>
      </w:pPr>
      <w:r w:rsidRPr="00405B41">
        <w:rPr>
          <w:rFonts w:ascii="Times New Roman" w:hAnsi="Times New Roman"/>
          <w:b/>
          <w:bCs/>
          <w:sz w:val="28"/>
          <w:szCs w:val="28"/>
        </w:rPr>
        <w:t>4.1. Кадровое обеспечение</w:t>
      </w:r>
    </w:p>
    <w:p w:rsidR="0043105A" w:rsidRPr="00DD31E9" w:rsidRDefault="0043105A" w:rsidP="00C21F07">
      <w:pPr>
        <w:autoSpaceDE w:val="0"/>
        <w:autoSpaceDN w:val="0"/>
        <w:adjustRightInd w:val="0"/>
        <w:spacing w:after="0" w:line="360" w:lineRule="auto"/>
        <w:ind w:left="-709" w:firstLine="1276"/>
        <w:jc w:val="both"/>
        <w:rPr>
          <w:rFonts w:ascii="Times New Roman" w:hAnsi="Times New Roman"/>
          <w:sz w:val="28"/>
          <w:szCs w:val="28"/>
        </w:rPr>
      </w:pPr>
      <w:r w:rsidRPr="00DD31E9">
        <w:rPr>
          <w:rFonts w:ascii="Times New Roman" w:hAnsi="Times New Roman"/>
          <w:sz w:val="28"/>
          <w:szCs w:val="28"/>
        </w:rPr>
        <w:t xml:space="preserve">Реализация </w:t>
      </w:r>
      <w:r>
        <w:rPr>
          <w:rFonts w:ascii="Times New Roman" w:hAnsi="Times New Roman"/>
          <w:sz w:val="28"/>
          <w:szCs w:val="28"/>
        </w:rPr>
        <w:t xml:space="preserve">ППССЗ </w:t>
      </w:r>
      <w:r w:rsidRPr="00DD31E9">
        <w:rPr>
          <w:rFonts w:ascii="Times New Roman" w:hAnsi="Times New Roman"/>
          <w:sz w:val="28"/>
          <w:szCs w:val="28"/>
        </w:rPr>
        <w:t xml:space="preserve"> обеспечена педагогическими кадрами, имеющими </w:t>
      </w:r>
      <w:r>
        <w:rPr>
          <w:rFonts w:ascii="Times New Roman" w:hAnsi="Times New Roman"/>
          <w:sz w:val="28"/>
          <w:szCs w:val="28"/>
        </w:rPr>
        <w:t>высшее</w:t>
      </w:r>
      <w:r w:rsidRPr="00DD31E9">
        <w:rPr>
          <w:rFonts w:ascii="Times New Roman" w:hAnsi="Times New Roman"/>
          <w:sz w:val="28"/>
          <w:szCs w:val="28"/>
        </w:rPr>
        <w:t xml:space="preserve"> образование, соответствующее  профилю преподаваемых дисциплин</w:t>
      </w:r>
      <w:r>
        <w:rPr>
          <w:rFonts w:ascii="Times New Roman" w:hAnsi="Times New Roman"/>
          <w:sz w:val="28"/>
          <w:szCs w:val="28"/>
        </w:rPr>
        <w:t xml:space="preserve"> (модулей) </w:t>
      </w:r>
      <w:r w:rsidRPr="00DD31E9">
        <w:rPr>
          <w:rFonts w:ascii="Times New Roman" w:hAnsi="Times New Roman"/>
          <w:sz w:val="28"/>
          <w:szCs w:val="28"/>
        </w:rPr>
        <w:t xml:space="preserve"> и постоянно занимающихся </w:t>
      </w:r>
      <w:r>
        <w:rPr>
          <w:rFonts w:ascii="Times New Roman" w:hAnsi="Times New Roman"/>
          <w:sz w:val="28"/>
          <w:szCs w:val="28"/>
        </w:rPr>
        <w:t>повышением квалификации, самообразованием. К педагогическим кадрам</w:t>
      </w:r>
      <w:r w:rsidRPr="00DD31E9">
        <w:rPr>
          <w:rFonts w:ascii="Times New Roman" w:hAnsi="Times New Roman"/>
          <w:sz w:val="28"/>
          <w:szCs w:val="28"/>
        </w:rPr>
        <w:t xml:space="preserve"> предъявляются следующие требования:</w:t>
      </w:r>
    </w:p>
    <w:p w:rsidR="0043105A" w:rsidRDefault="0043105A" w:rsidP="00C2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w:t>
      </w:r>
      <w:r w:rsidRPr="00DD31E9">
        <w:rPr>
          <w:rFonts w:ascii="Times New Roman" w:hAnsi="Times New Roman"/>
          <w:sz w:val="28"/>
          <w:szCs w:val="28"/>
        </w:rPr>
        <w:t>к квалификации преподавателя: высшее профессиональное образование по направлению подготовки «Образование и педагогика» или в области, соответствующей преподаваемому предмету профилю пр</w:t>
      </w:r>
      <w:r>
        <w:rPr>
          <w:rFonts w:ascii="Times New Roman" w:hAnsi="Times New Roman"/>
          <w:sz w:val="28"/>
          <w:szCs w:val="28"/>
        </w:rPr>
        <w:t>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1 раз в 3 года. 100% преподавателей прошли стажировку в профильных организациях.</w:t>
      </w:r>
    </w:p>
    <w:p w:rsidR="0043105A" w:rsidRDefault="0043105A" w:rsidP="00C2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rPr>
          <w:rFonts w:ascii="Times New Roman" w:hAnsi="Times New Roman"/>
          <w:b/>
          <w:bCs/>
          <w:sz w:val="28"/>
          <w:szCs w:val="28"/>
        </w:rPr>
      </w:pPr>
      <w:r w:rsidRPr="00405B41">
        <w:rPr>
          <w:rFonts w:ascii="Times New Roman" w:hAnsi="Times New Roman"/>
          <w:b/>
          <w:bCs/>
          <w:sz w:val="28"/>
          <w:szCs w:val="28"/>
        </w:rPr>
        <w:t>4.2. Материально-техническое обеспечение</w:t>
      </w:r>
    </w:p>
    <w:p w:rsidR="0043105A" w:rsidRDefault="0043105A" w:rsidP="00C2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Для реализации ППССЗ</w:t>
      </w:r>
      <w:r w:rsidR="00FD0BB9">
        <w:rPr>
          <w:rFonts w:ascii="Times New Roman" w:hAnsi="Times New Roman"/>
          <w:color w:val="000000"/>
          <w:sz w:val="28"/>
          <w:szCs w:val="28"/>
        </w:rPr>
        <w:t xml:space="preserve"> </w:t>
      </w:r>
      <w:r>
        <w:rPr>
          <w:rFonts w:ascii="Times New Roman" w:hAnsi="Times New Roman"/>
          <w:color w:val="000000"/>
          <w:sz w:val="28"/>
          <w:szCs w:val="28"/>
        </w:rPr>
        <w:t>техникум располагает достаточной материально-технической базой, обеспечивающей проведение всех видов дисциплинарной и междисциплинарной подготовки, лабораторной, практической, самостоятельной и научно-исследовательской работы обучающихся, предусмотренных учебным планом.</w:t>
      </w:r>
    </w:p>
    <w:p w:rsidR="0043105A" w:rsidRPr="001D76B2" w:rsidRDefault="0043105A" w:rsidP="00C21F07">
      <w:pPr>
        <w:spacing w:after="0" w:line="360" w:lineRule="auto"/>
        <w:ind w:firstLine="567"/>
        <w:jc w:val="both"/>
        <w:rPr>
          <w:rFonts w:ascii="Times New Roman" w:hAnsi="Times New Roman"/>
          <w:color w:val="000000"/>
          <w:sz w:val="28"/>
          <w:szCs w:val="28"/>
        </w:rPr>
      </w:pPr>
      <w:r w:rsidRPr="001D76B2">
        <w:rPr>
          <w:rFonts w:ascii="Times New Roman" w:hAnsi="Times New Roman"/>
          <w:color w:val="000000"/>
          <w:sz w:val="28"/>
          <w:szCs w:val="28"/>
        </w:rPr>
        <w:t>Кабинеты: социально-экономических дисциплин; иностранного языка; информационных технологий в профессиональной деятельности; экологических основ природопользования; технологического оборудования кулинарного и кондитерского производства; безопасности жизнедеятельности и охраны труда.</w:t>
      </w:r>
    </w:p>
    <w:p w:rsidR="0043105A" w:rsidRPr="001D76B2" w:rsidRDefault="0043105A" w:rsidP="00C21F07">
      <w:pPr>
        <w:widowControl w:val="0"/>
        <w:tabs>
          <w:tab w:val="left" w:pos="540"/>
        </w:tabs>
        <w:spacing w:after="0" w:line="360" w:lineRule="auto"/>
        <w:ind w:firstLine="567"/>
        <w:jc w:val="both"/>
        <w:rPr>
          <w:rFonts w:ascii="Times New Roman" w:hAnsi="Times New Roman"/>
          <w:color w:val="000000"/>
          <w:sz w:val="28"/>
          <w:szCs w:val="28"/>
        </w:rPr>
      </w:pPr>
      <w:r w:rsidRPr="001D76B2">
        <w:rPr>
          <w:rFonts w:ascii="Times New Roman" w:hAnsi="Times New Roman"/>
          <w:color w:val="000000"/>
          <w:sz w:val="28"/>
          <w:szCs w:val="28"/>
        </w:rPr>
        <w:t>Лаборатории: химии; метрологии и стандартизации; микробиологии, санитарии и гигиены.</w:t>
      </w:r>
    </w:p>
    <w:p w:rsidR="0043105A" w:rsidRPr="001D76B2" w:rsidRDefault="0043105A" w:rsidP="00C21F07">
      <w:pPr>
        <w:widowControl w:val="0"/>
        <w:tabs>
          <w:tab w:val="left" w:pos="540"/>
        </w:tabs>
        <w:spacing w:after="0" w:line="360" w:lineRule="auto"/>
        <w:ind w:firstLine="567"/>
        <w:jc w:val="both"/>
        <w:rPr>
          <w:rFonts w:ascii="Times New Roman" w:hAnsi="Times New Roman"/>
          <w:color w:val="000000"/>
          <w:sz w:val="28"/>
          <w:szCs w:val="28"/>
        </w:rPr>
      </w:pPr>
      <w:r w:rsidRPr="001D76B2">
        <w:rPr>
          <w:rFonts w:ascii="Times New Roman" w:hAnsi="Times New Roman"/>
          <w:color w:val="000000"/>
          <w:sz w:val="28"/>
          <w:szCs w:val="28"/>
        </w:rPr>
        <w:lastRenderedPageBreak/>
        <w:t>Учебный кулинарный цех и учебный кондитерский цех.</w:t>
      </w:r>
    </w:p>
    <w:p w:rsidR="0043105A" w:rsidRPr="001D76B2" w:rsidRDefault="0043105A" w:rsidP="00C21F07">
      <w:pPr>
        <w:widowControl w:val="0"/>
        <w:tabs>
          <w:tab w:val="left" w:pos="540"/>
        </w:tabs>
        <w:spacing w:after="0" w:line="360" w:lineRule="auto"/>
        <w:ind w:firstLine="567"/>
        <w:jc w:val="both"/>
        <w:rPr>
          <w:rFonts w:ascii="Times New Roman" w:hAnsi="Times New Roman"/>
          <w:color w:val="000000"/>
          <w:sz w:val="28"/>
          <w:szCs w:val="28"/>
        </w:rPr>
      </w:pPr>
      <w:r w:rsidRPr="001D76B2">
        <w:rPr>
          <w:rFonts w:ascii="Times New Roman" w:hAnsi="Times New Roman"/>
          <w:color w:val="000000"/>
          <w:sz w:val="28"/>
          <w:szCs w:val="28"/>
        </w:rPr>
        <w:t xml:space="preserve">Спортивный комплекс: спортивный зал; открытый стадион широкого профиля с элементами полосы препятствий; </w:t>
      </w:r>
      <w:r w:rsidR="0075547C">
        <w:rPr>
          <w:rFonts w:ascii="Times New Roman" w:hAnsi="Times New Roman"/>
          <w:color w:val="000000"/>
          <w:sz w:val="28"/>
          <w:szCs w:val="28"/>
        </w:rPr>
        <w:t xml:space="preserve">электронный </w:t>
      </w:r>
      <w:r w:rsidRPr="001D76B2">
        <w:rPr>
          <w:rFonts w:ascii="Times New Roman" w:hAnsi="Times New Roman"/>
          <w:color w:val="000000"/>
          <w:sz w:val="28"/>
          <w:szCs w:val="28"/>
        </w:rPr>
        <w:t>стрелковый тир.</w:t>
      </w:r>
    </w:p>
    <w:p w:rsidR="0043105A" w:rsidRPr="001D76B2" w:rsidRDefault="0043105A" w:rsidP="00C21F07">
      <w:pPr>
        <w:widowControl w:val="0"/>
        <w:tabs>
          <w:tab w:val="left" w:pos="540"/>
        </w:tabs>
        <w:spacing w:after="0" w:line="360" w:lineRule="auto"/>
        <w:ind w:firstLine="567"/>
        <w:jc w:val="both"/>
        <w:rPr>
          <w:rFonts w:ascii="Times New Roman" w:hAnsi="Times New Roman"/>
          <w:color w:val="000000"/>
          <w:sz w:val="28"/>
          <w:szCs w:val="28"/>
        </w:rPr>
      </w:pPr>
      <w:r w:rsidRPr="001D76B2">
        <w:rPr>
          <w:rFonts w:ascii="Times New Roman" w:hAnsi="Times New Roman"/>
          <w:color w:val="000000"/>
          <w:sz w:val="28"/>
          <w:szCs w:val="28"/>
        </w:rPr>
        <w:t xml:space="preserve">Залы:    библиотека, читальный </w:t>
      </w:r>
      <w:r w:rsidR="00FD0BB9">
        <w:rPr>
          <w:rFonts w:ascii="Times New Roman" w:hAnsi="Times New Roman"/>
          <w:color w:val="000000"/>
          <w:sz w:val="28"/>
          <w:szCs w:val="28"/>
        </w:rPr>
        <w:t>зал с выходом в  сеть Интернет.</w:t>
      </w:r>
    </w:p>
    <w:p w:rsidR="0043105A" w:rsidRDefault="0043105A" w:rsidP="00C21F07">
      <w:pPr>
        <w:tabs>
          <w:tab w:val="left" w:pos="9072"/>
          <w:tab w:val="left" w:pos="10348"/>
          <w:tab w:val="left" w:pos="10490"/>
          <w:tab w:val="left" w:pos="12049"/>
        </w:tabs>
        <w:autoSpaceDE w:val="0"/>
        <w:autoSpaceDN w:val="0"/>
        <w:adjustRightInd w:val="0"/>
        <w:spacing w:after="0" w:line="360" w:lineRule="auto"/>
        <w:ind w:right="617" w:firstLine="567"/>
        <w:jc w:val="center"/>
        <w:rPr>
          <w:rFonts w:ascii="Times New Roman" w:hAnsi="Times New Roman"/>
          <w:b/>
          <w:bCs/>
          <w:sz w:val="28"/>
          <w:szCs w:val="28"/>
        </w:rPr>
      </w:pPr>
    </w:p>
    <w:p w:rsidR="0043105A" w:rsidRPr="00405B41" w:rsidRDefault="0043105A" w:rsidP="00C21F07">
      <w:pPr>
        <w:tabs>
          <w:tab w:val="left" w:pos="9072"/>
          <w:tab w:val="left" w:pos="10348"/>
          <w:tab w:val="left" w:pos="10490"/>
          <w:tab w:val="left" w:pos="12049"/>
        </w:tabs>
        <w:autoSpaceDE w:val="0"/>
        <w:autoSpaceDN w:val="0"/>
        <w:adjustRightInd w:val="0"/>
        <w:spacing w:after="0" w:line="360" w:lineRule="auto"/>
        <w:ind w:right="617" w:firstLine="567"/>
        <w:rPr>
          <w:rFonts w:ascii="Times New Roman" w:hAnsi="Times New Roman"/>
          <w:b/>
          <w:sz w:val="28"/>
          <w:szCs w:val="28"/>
        </w:rPr>
      </w:pPr>
      <w:r w:rsidRPr="00405B41">
        <w:rPr>
          <w:rFonts w:ascii="Times New Roman" w:hAnsi="Times New Roman"/>
          <w:b/>
          <w:bCs/>
          <w:sz w:val="28"/>
          <w:szCs w:val="28"/>
        </w:rPr>
        <w:t>4.3. Информационно-библиотечное обеспечение</w:t>
      </w:r>
    </w:p>
    <w:p w:rsidR="0043105A" w:rsidRDefault="0043105A" w:rsidP="00C2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r w:rsidRPr="00CE19AD">
        <w:rPr>
          <w:rFonts w:ascii="Times New Roman" w:hAnsi="Times New Roman"/>
          <w:color w:val="000000"/>
          <w:sz w:val="28"/>
          <w:szCs w:val="28"/>
        </w:rPr>
        <w:t xml:space="preserve">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w:t>
      </w:r>
    </w:p>
    <w:p w:rsidR="0043105A" w:rsidRPr="00CE19AD" w:rsidRDefault="0043105A" w:rsidP="00C2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rPr>
      </w:pPr>
      <w:r w:rsidRPr="00CE19AD">
        <w:rPr>
          <w:rFonts w:ascii="Times New Roman" w:hAnsi="Times New Roman"/>
          <w:color w:val="000000"/>
          <w:sz w:val="28"/>
          <w:szCs w:val="28"/>
        </w:rPr>
        <w:t>Внеаудиторная работа сопровождается методическим обеспечением и обоснованием времени, затрачиваемого на ее выполнение.</w:t>
      </w:r>
    </w:p>
    <w:p w:rsidR="0043105A" w:rsidRPr="00CE19AD" w:rsidRDefault="0043105A" w:rsidP="00C21F07">
      <w:pPr>
        <w:shd w:val="clear" w:color="auto" w:fill="FFFFFF"/>
        <w:tabs>
          <w:tab w:val="left" w:pos="10348"/>
          <w:tab w:val="left" w:pos="10490"/>
          <w:tab w:val="left" w:pos="12049"/>
        </w:tabs>
        <w:spacing w:after="0" w:line="360" w:lineRule="auto"/>
        <w:ind w:firstLine="567"/>
        <w:jc w:val="both"/>
        <w:rPr>
          <w:rFonts w:ascii="Times New Roman" w:hAnsi="Times New Roman"/>
          <w:color w:val="000000"/>
          <w:sz w:val="28"/>
          <w:szCs w:val="28"/>
        </w:rPr>
      </w:pPr>
      <w:r w:rsidRPr="00CE19AD">
        <w:rPr>
          <w:rFonts w:ascii="Times New Roman" w:hAnsi="Times New Roman"/>
          <w:color w:val="000000"/>
          <w:sz w:val="28"/>
          <w:szCs w:val="28"/>
        </w:rPr>
        <w:t>Реализация основных профессиональных образовательных программ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43105A" w:rsidRPr="00CE19AD" w:rsidRDefault="00DC058A" w:rsidP="00C21F07">
      <w:pPr>
        <w:shd w:val="clear" w:color="auto" w:fill="FFFFFF"/>
        <w:tabs>
          <w:tab w:val="left" w:pos="10348"/>
          <w:tab w:val="left" w:pos="10490"/>
          <w:tab w:val="left" w:pos="12049"/>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В техникуме создана электронная библиотека в связи с этим к</w:t>
      </w:r>
      <w:r w:rsidR="0043105A" w:rsidRPr="00CE19AD">
        <w:rPr>
          <w:rFonts w:ascii="Times New Roman" w:hAnsi="Times New Roman"/>
          <w:color w:val="000000"/>
          <w:sz w:val="28"/>
          <w:szCs w:val="28"/>
        </w:rPr>
        <w:t>аждый обучающийся обеспечен не менее чем одним учебным электронным изданием по каждой дисциплине общепрофессионального цикла и одним учебно-методическим электронным изданием по каждому междисциплинарному курсу.</w:t>
      </w:r>
    </w:p>
    <w:p w:rsidR="0043105A" w:rsidRPr="00CE19AD" w:rsidRDefault="0043105A" w:rsidP="00C21F07">
      <w:pPr>
        <w:shd w:val="clear" w:color="auto" w:fill="FFFFFF"/>
        <w:tabs>
          <w:tab w:val="left" w:pos="10348"/>
          <w:tab w:val="left" w:pos="10490"/>
          <w:tab w:val="left" w:pos="12049"/>
        </w:tabs>
        <w:spacing w:after="0" w:line="360" w:lineRule="auto"/>
        <w:ind w:firstLine="567"/>
        <w:jc w:val="both"/>
        <w:rPr>
          <w:rFonts w:ascii="Times New Roman" w:hAnsi="Times New Roman"/>
          <w:color w:val="000000"/>
          <w:sz w:val="28"/>
          <w:szCs w:val="28"/>
        </w:rPr>
      </w:pPr>
      <w:r w:rsidRPr="00CE19AD">
        <w:rPr>
          <w:rFonts w:ascii="Times New Roman" w:hAnsi="Times New Roman"/>
          <w:color w:val="000000"/>
          <w:sz w:val="28"/>
          <w:szCs w:val="28"/>
        </w:rPr>
        <w:t xml:space="preserve">Библиотечный фонд укомплектован электронными изданиями основной и дополнительной учебной литературы по дисциплинам всех циклов, изданными, </w:t>
      </w:r>
      <w:r>
        <w:rPr>
          <w:rFonts w:ascii="Times New Roman" w:hAnsi="Times New Roman"/>
          <w:color w:val="000000"/>
          <w:sz w:val="28"/>
          <w:szCs w:val="28"/>
        </w:rPr>
        <w:t xml:space="preserve">в том числе </w:t>
      </w:r>
      <w:r w:rsidRPr="00CE19AD">
        <w:rPr>
          <w:rFonts w:ascii="Times New Roman" w:hAnsi="Times New Roman"/>
          <w:color w:val="000000"/>
          <w:sz w:val="28"/>
          <w:szCs w:val="28"/>
        </w:rPr>
        <w:t>за последние 5 лет.</w:t>
      </w:r>
    </w:p>
    <w:p w:rsidR="00B929A7" w:rsidRDefault="00B929A7" w:rsidP="00C21F07">
      <w:pPr>
        <w:pStyle w:val="Style42"/>
        <w:widowControl/>
        <w:tabs>
          <w:tab w:val="left" w:pos="0"/>
          <w:tab w:val="left" w:pos="883"/>
          <w:tab w:val="left" w:pos="10348"/>
          <w:tab w:val="left" w:pos="10490"/>
          <w:tab w:val="left" w:pos="12049"/>
        </w:tabs>
        <w:spacing w:line="360" w:lineRule="auto"/>
        <w:ind w:left="567" w:firstLine="567"/>
        <w:jc w:val="center"/>
        <w:rPr>
          <w:rStyle w:val="FontStyle269"/>
          <w:sz w:val="28"/>
          <w:szCs w:val="28"/>
        </w:rPr>
      </w:pPr>
    </w:p>
    <w:p w:rsidR="00B929A7" w:rsidRDefault="00B929A7" w:rsidP="00C21F07">
      <w:pPr>
        <w:pStyle w:val="Style42"/>
        <w:widowControl/>
        <w:tabs>
          <w:tab w:val="left" w:pos="0"/>
          <w:tab w:val="left" w:pos="883"/>
          <w:tab w:val="left" w:pos="10348"/>
          <w:tab w:val="left" w:pos="10490"/>
          <w:tab w:val="left" w:pos="12049"/>
        </w:tabs>
        <w:spacing w:line="360" w:lineRule="auto"/>
        <w:ind w:left="567" w:firstLine="567"/>
        <w:jc w:val="center"/>
        <w:rPr>
          <w:rStyle w:val="FontStyle269"/>
          <w:sz w:val="28"/>
          <w:szCs w:val="28"/>
        </w:rPr>
      </w:pPr>
    </w:p>
    <w:p w:rsidR="00B929A7" w:rsidRDefault="00B929A7" w:rsidP="00C21F07">
      <w:pPr>
        <w:pStyle w:val="Style42"/>
        <w:widowControl/>
        <w:tabs>
          <w:tab w:val="left" w:pos="0"/>
          <w:tab w:val="left" w:pos="883"/>
          <w:tab w:val="left" w:pos="10348"/>
          <w:tab w:val="left" w:pos="10490"/>
          <w:tab w:val="left" w:pos="12049"/>
        </w:tabs>
        <w:spacing w:line="360" w:lineRule="auto"/>
        <w:ind w:left="567" w:firstLine="567"/>
        <w:jc w:val="center"/>
        <w:rPr>
          <w:rStyle w:val="FontStyle269"/>
          <w:sz w:val="28"/>
          <w:szCs w:val="28"/>
        </w:rPr>
      </w:pPr>
    </w:p>
    <w:p w:rsidR="00B929A7" w:rsidRDefault="00B929A7" w:rsidP="00C21F07">
      <w:pPr>
        <w:pStyle w:val="Style42"/>
        <w:widowControl/>
        <w:tabs>
          <w:tab w:val="left" w:pos="0"/>
          <w:tab w:val="left" w:pos="883"/>
          <w:tab w:val="left" w:pos="10348"/>
          <w:tab w:val="left" w:pos="10490"/>
          <w:tab w:val="left" w:pos="12049"/>
        </w:tabs>
        <w:spacing w:line="360" w:lineRule="auto"/>
        <w:ind w:left="567" w:firstLine="567"/>
        <w:jc w:val="center"/>
        <w:rPr>
          <w:rStyle w:val="FontStyle269"/>
          <w:sz w:val="28"/>
          <w:szCs w:val="28"/>
        </w:rPr>
      </w:pPr>
    </w:p>
    <w:p w:rsidR="009C559F" w:rsidRDefault="009C559F" w:rsidP="00E46188">
      <w:pPr>
        <w:spacing w:after="0" w:line="240" w:lineRule="auto"/>
      </w:pPr>
    </w:p>
    <w:sectPr w:rsidR="009C559F" w:rsidSect="00431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C8" w:rsidRDefault="00BB00C8">
      <w:pPr>
        <w:spacing w:after="0" w:line="240" w:lineRule="auto"/>
      </w:pPr>
      <w:r>
        <w:separator/>
      </w:r>
    </w:p>
  </w:endnote>
  <w:endnote w:type="continuationSeparator" w:id="1">
    <w:p w:rsidR="00BB00C8" w:rsidRDefault="00BB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C8" w:rsidRDefault="00BB00C8">
      <w:pPr>
        <w:spacing w:after="0" w:line="240" w:lineRule="auto"/>
      </w:pPr>
      <w:r>
        <w:separator/>
      </w:r>
    </w:p>
  </w:footnote>
  <w:footnote w:type="continuationSeparator" w:id="1">
    <w:p w:rsidR="00BB00C8" w:rsidRDefault="00BB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4">
    <w:nsid w:val="01D45D12"/>
    <w:multiLevelType w:val="hybridMultilevel"/>
    <w:tmpl w:val="8DCE99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1E2E6B"/>
    <w:multiLevelType w:val="hybridMultilevel"/>
    <w:tmpl w:val="F0B852F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EAB7176"/>
    <w:multiLevelType w:val="hybridMultilevel"/>
    <w:tmpl w:val="F3E63E42"/>
    <w:lvl w:ilvl="0" w:tplc="D2B618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1952A4"/>
    <w:multiLevelType w:val="hybridMultilevel"/>
    <w:tmpl w:val="EC74CC3E"/>
    <w:lvl w:ilvl="0" w:tplc="96CE0B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1F52A6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A664FB"/>
    <w:multiLevelType w:val="multilevel"/>
    <w:tmpl w:val="96BAFE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C952CEA"/>
    <w:multiLevelType w:val="multilevel"/>
    <w:tmpl w:val="9C6091F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1E3E713C"/>
    <w:multiLevelType w:val="hybridMultilevel"/>
    <w:tmpl w:val="9A8A0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5A84DF0"/>
    <w:multiLevelType w:val="hybridMultilevel"/>
    <w:tmpl w:val="631EF544"/>
    <w:lvl w:ilvl="0" w:tplc="00646BA8">
      <w:start w:val="7"/>
      <w:numFmt w:val="bullet"/>
      <w:lvlText w:val="-"/>
      <w:lvlJc w:val="left"/>
      <w:pPr>
        <w:ind w:left="394" w:hanging="360"/>
      </w:pPr>
      <w:rPr>
        <w:rFonts w:ascii="Times" w:eastAsia="Times New Roman" w:hAnsi="Times" w:hint="default"/>
        <w:b/>
        <w:sz w:val="24"/>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27EA71F2"/>
    <w:multiLevelType w:val="hybridMultilevel"/>
    <w:tmpl w:val="4BD828A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29D208CC"/>
    <w:multiLevelType w:val="hybridMultilevel"/>
    <w:tmpl w:val="5E72B092"/>
    <w:lvl w:ilvl="0" w:tplc="D2B6189C">
      <w:start w:val="1"/>
      <w:numFmt w:val="bullet"/>
      <w:lvlText w:val=""/>
      <w:lvlJc w:val="left"/>
      <w:pPr>
        <w:tabs>
          <w:tab w:val="num" w:pos="1320"/>
        </w:tabs>
        <w:ind w:left="1320" w:hanging="72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nsid w:val="2C52130A"/>
    <w:multiLevelType w:val="hybridMultilevel"/>
    <w:tmpl w:val="29CCF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94CC8"/>
    <w:multiLevelType w:val="hybridMultilevel"/>
    <w:tmpl w:val="D7DCB18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27E3E58"/>
    <w:multiLevelType w:val="hybridMultilevel"/>
    <w:tmpl w:val="0C8003BC"/>
    <w:lvl w:ilvl="0" w:tplc="D3B205CA">
      <w:start w:val="1"/>
      <w:numFmt w:val="bullet"/>
      <w:lvlText w:val="−"/>
      <w:lvlJc w:val="left"/>
      <w:pPr>
        <w:tabs>
          <w:tab w:val="num" w:pos="720"/>
        </w:tabs>
        <w:ind w:left="72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5F31BF"/>
    <w:multiLevelType w:val="multilevel"/>
    <w:tmpl w:val="59AA31A6"/>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7B12798"/>
    <w:multiLevelType w:val="hybridMultilevel"/>
    <w:tmpl w:val="4A006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068656C"/>
    <w:multiLevelType w:val="hybridMultilevel"/>
    <w:tmpl w:val="692AF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CD79F6"/>
    <w:multiLevelType w:val="hybridMultilevel"/>
    <w:tmpl w:val="3D122F6A"/>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D671298"/>
    <w:multiLevelType w:val="multilevel"/>
    <w:tmpl w:val="D01C7994"/>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7">
    <w:nsid w:val="681D7B69"/>
    <w:multiLevelType w:val="hybridMultilevel"/>
    <w:tmpl w:val="68EA672A"/>
    <w:lvl w:ilvl="0" w:tplc="4DE85160">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E630AA9"/>
    <w:multiLevelType w:val="hybridMultilevel"/>
    <w:tmpl w:val="62F02A9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95928CB"/>
    <w:multiLevelType w:val="hybridMultilevel"/>
    <w:tmpl w:val="717874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07702F"/>
    <w:multiLevelType w:val="hybridMultilevel"/>
    <w:tmpl w:val="2CA057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E863E58"/>
    <w:multiLevelType w:val="multilevel"/>
    <w:tmpl w:val="F43893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920730"/>
    <w:multiLevelType w:val="hybridMultilevel"/>
    <w:tmpl w:val="BDAE4A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F117577"/>
    <w:multiLevelType w:val="multilevel"/>
    <w:tmpl w:val="2D684542"/>
    <w:lvl w:ilvl="0">
      <w:start w:val="2"/>
      <w:numFmt w:val="decimal"/>
      <w:lvlText w:val="%1"/>
      <w:lvlJc w:val="left"/>
      <w:pPr>
        <w:ind w:left="720"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33"/>
  </w:num>
  <w:num w:numId="7">
    <w:abstractNumId w:val="15"/>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8"/>
  </w:num>
  <w:num w:numId="12">
    <w:abstractNumId w:val="18"/>
  </w:num>
  <w:num w:numId="13">
    <w:abstractNumId w:val="7"/>
  </w:num>
  <w:num w:numId="14">
    <w:abstractNumId w:val="29"/>
  </w:num>
  <w:num w:numId="15">
    <w:abstractNumId w:val="16"/>
  </w:num>
  <w:num w:numId="16">
    <w:abstractNumId w:val="9"/>
  </w:num>
  <w:num w:numId="17">
    <w:abstractNumId w:val="8"/>
  </w:num>
  <w:num w:numId="18">
    <w:abstractNumId w:val="24"/>
  </w:num>
  <w:num w:numId="19">
    <w:abstractNumId w:val="10"/>
  </w:num>
  <w:num w:numId="20">
    <w:abstractNumId w:val="12"/>
  </w:num>
  <w:num w:numId="21">
    <w:abstractNumId w:val="0"/>
  </w:num>
  <w:num w:numId="22">
    <w:abstractNumId w:val="2"/>
  </w:num>
  <w:num w:numId="23">
    <w:abstractNumId w:val="20"/>
  </w:num>
  <w:num w:numId="24">
    <w:abstractNumId w:val="32"/>
  </w:num>
  <w:num w:numId="25">
    <w:abstractNumId w:val="23"/>
  </w:num>
  <w:num w:numId="26">
    <w:abstractNumId w:val="17"/>
  </w:num>
  <w:num w:numId="27">
    <w:abstractNumId w:val="26"/>
  </w:num>
  <w:num w:numId="28">
    <w:abstractNumId w:val="21"/>
  </w:num>
  <w:num w:numId="29">
    <w:abstractNumId w:val="27"/>
  </w:num>
  <w:num w:numId="30">
    <w:abstractNumId w:val="13"/>
  </w:num>
  <w:num w:numId="31">
    <w:abstractNumId w:val="22"/>
  </w:num>
  <w:num w:numId="32">
    <w:abstractNumId w:val="4"/>
  </w:num>
  <w:num w:numId="33">
    <w:abstractNumId w:val="31"/>
  </w:num>
  <w:num w:numId="34">
    <w:abstractNumId w:val="34"/>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9"/>
  </w:num>
  <w:num w:numId="38">
    <w:abstractNumId w:val="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105A"/>
    <w:rsid w:val="0001032E"/>
    <w:rsid w:val="00024833"/>
    <w:rsid w:val="000B6269"/>
    <w:rsid w:val="000E0B7D"/>
    <w:rsid w:val="00132B73"/>
    <w:rsid w:val="001369F6"/>
    <w:rsid w:val="00144167"/>
    <w:rsid w:val="00162992"/>
    <w:rsid w:val="002229A2"/>
    <w:rsid w:val="0022618C"/>
    <w:rsid w:val="00257FD9"/>
    <w:rsid w:val="002961A6"/>
    <w:rsid w:val="002B6F3E"/>
    <w:rsid w:val="003036BE"/>
    <w:rsid w:val="00314EC3"/>
    <w:rsid w:val="003306C7"/>
    <w:rsid w:val="00334B62"/>
    <w:rsid w:val="00342E14"/>
    <w:rsid w:val="00354A3C"/>
    <w:rsid w:val="00356FAD"/>
    <w:rsid w:val="003826DB"/>
    <w:rsid w:val="00387431"/>
    <w:rsid w:val="003A56D9"/>
    <w:rsid w:val="00413070"/>
    <w:rsid w:val="0043105A"/>
    <w:rsid w:val="004805C0"/>
    <w:rsid w:val="004D4512"/>
    <w:rsid w:val="0052198D"/>
    <w:rsid w:val="0053380C"/>
    <w:rsid w:val="00587D5D"/>
    <w:rsid w:val="005C6E29"/>
    <w:rsid w:val="00606A3A"/>
    <w:rsid w:val="00694A65"/>
    <w:rsid w:val="00723EFF"/>
    <w:rsid w:val="00746EA6"/>
    <w:rsid w:val="0075547C"/>
    <w:rsid w:val="00762B78"/>
    <w:rsid w:val="00780869"/>
    <w:rsid w:val="007D0B91"/>
    <w:rsid w:val="007F1958"/>
    <w:rsid w:val="00817BCB"/>
    <w:rsid w:val="0083713B"/>
    <w:rsid w:val="00843D03"/>
    <w:rsid w:val="008A38FF"/>
    <w:rsid w:val="00955624"/>
    <w:rsid w:val="009564D8"/>
    <w:rsid w:val="009619B6"/>
    <w:rsid w:val="009B2A62"/>
    <w:rsid w:val="009C559F"/>
    <w:rsid w:val="009D22F8"/>
    <w:rsid w:val="00A15547"/>
    <w:rsid w:val="00A16787"/>
    <w:rsid w:val="00A85589"/>
    <w:rsid w:val="00B26865"/>
    <w:rsid w:val="00B30007"/>
    <w:rsid w:val="00B837BF"/>
    <w:rsid w:val="00B929A7"/>
    <w:rsid w:val="00BB00C8"/>
    <w:rsid w:val="00BB378F"/>
    <w:rsid w:val="00BE463E"/>
    <w:rsid w:val="00C21F07"/>
    <w:rsid w:val="00CC1F3D"/>
    <w:rsid w:val="00D33542"/>
    <w:rsid w:val="00D815B6"/>
    <w:rsid w:val="00D82A9F"/>
    <w:rsid w:val="00D90942"/>
    <w:rsid w:val="00D90D7C"/>
    <w:rsid w:val="00DC058A"/>
    <w:rsid w:val="00DF0038"/>
    <w:rsid w:val="00E0400D"/>
    <w:rsid w:val="00E46188"/>
    <w:rsid w:val="00E86073"/>
    <w:rsid w:val="00EC2081"/>
    <w:rsid w:val="00EC5DED"/>
    <w:rsid w:val="00F51652"/>
    <w:rsid w:val="00FA6479"/>
    <w:rsid w:val="00FD0BB9"/>
    <w:rsid w:val="00FF1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5A"/>
    <w:rPr>
      <w:rFonts w:ascii="Calibri" w:eastAsia="Times New Roman" w:hAnsi="Calibri" w:cs="Times New Roman"/>
    </w:rPr>
  </w:style>
  <w:style w:type="paragraph" w:styleId="1">
    <w:name w:val="heading 1"/>
    <w:basedOn w:val="a"/>
    <w:next w:val="a"/>
    <w:link w:val="10"/>
    <w:qFormat/>
    <w:rsid w:val="0043105A"/>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05A"/>
    <w:rPr>
      <w:rFonts w:ascii="Cambria" w:eastAsia="Calibri" w:hAnsi="Cambria" w:cs="Times New Roman"/>
      <w:b/>
      <w:bCs/>
      <w:color w:val="365F91"/>
      <w:sz w:val="28"/>
      <w:szCs w:val="28"/>
    </w:rPr>
  </w:style>
  <w:style w:type="paragraph" w:customStyle="1" w:styleId="Default">
    <w:name w:val="Default"/>
    <w:rsid w:val="00431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2"/>
    <w:basedOn w:val="a"/>
    <w:link w:val="20"/>
    <w:rsid w:val="0043105A"/>
    <w:pPr>
      <w:spacing w:after="0" w:line="240" w:lineRule="auto"/>
      <w:jc w:val="center"/>
    </w:pPr>
    <w:rPr>
      <w:rFonts w:ascii="Times New Roman" w:eastAsia="Calibri" w:hAnsi="Times New Roman"/>
      <w:sz w:val="28"/>
      <w:szCs w:val="24"/>
      <w:lang w:eastAsia="ru-RU"/>
    </w:rPr>
  </w:style>
  <w:style w:type="character" w:customStyle="1" w:styleId="20">
    <w:name w:val="Основной текст 2 Знак"/>
    <w:basedOn w:val="a0"/>
    <w:link w:val="2"/>
    <w:rsid w:val="0043105A"/>
    <w:rPr>
      <w:rFonts w:ascii="Times New Roman" w:eastAsia="Calibri" w:hAnsi="Times New Roman" w:cs="Times New Roman"/>
      <w:sz w:val="28"/>
      <w:szCs w:val="24"/>
      <w:lang w:eastAsia="ru-RU"/>
    </w:rPr>
  </w:style>
  <w:style w:type="paragraph" w:styleId="3">
    <w:name w:val="Body Text 3"/>
    <w:basedOn w:val="a"/>
    <w:link w:val="30"/>
    <w:semiHidden/>
    <w:rsid w:val="0043105A"/>
    <w:pPr>
      <w:spacing w:after="120"/>
    </w:pPr>
    <w:rPr>
      <w:sz w:val="16"/>
      <w:szCs w:val="16"/>
    </w:rPr>
  </w:style>
  <w:style w:type="character" w:customStyle="1" w:styleId="30">
    <w:name w:val="Основной текст 3 Знак"/>
    <w:basedOn w:val="a0"/>
    <w:link w:val="3"/>
    <w:semiHidden/>
    <w:rsid w:val="0043105A"/>
    <w:rPr>
      <w:rFonts w:ascii="Calibri" w:eastAsia="Times New Roman" w:hAnsi="Calibri" w:cs="Times New Roman"/>
      <w:sz w:val="16"/>
      <w:szCs w:val="16"/>
    </w:rPr>
  </w:style>
  <w:style w:type="paragraph" w:styleId="a3">
    <w:name w:val="footnote text"/>
    <w:basedOn w:val="a"/>
    <w:link w:val="a4"/>
    <w:semiHidden/>
    <w:rsid w:val="0043105A"/>
    <w:pPr>
      <w:spacing w:after="0" w:line="240" w:lineRule="auto"/>
    </w:pPr>
    <w:rPr>
      <w:rFonts w:ascii="Times New Roman" w:eastAsia="Calibri" w:hAnsi="Times New Roman"/>
      <w:sz w:val="20"/>
      <w:szCs w:val="20"/>
      <w:lang w:eastAsia="ru-RU"/>
    </w:rPr>
  </w:style>
  <w:style w:type="character" w:customStyle="1" w:styleId="a4">
    <w:name w:val="Текст сноски Знак"/>
    <w:basedOn w:val="a0"/>
    <w:link w:val="a3"/>
    <w:semiHidden/>
    <w:rsid w:val="0043105A"/>
    <w:rPr>
      <w:rFonts w:ascii="Times New Roman" w:eastAsia="Calibri" w:hAnsi="Times New Roman" w:cs="Times New Roman"/>
      <w:sz w:val="20"/>
      <w:szCs w:val="20"/>
      <w:lang w:eastAsia="ru-RU"/>
    </w:rPr>
  </w:style>
  <w:style w:type="paragraph" w:customStyle="1" w:styleId="11">
    <w:name w:val="Абзац списка1"/>
    <w:basedOn w:val="a"/>
    <w:rsid w:val="0043105A"/>
    <w:pPr>
      <w:ind w:left="720"/>
      <w:contextualSpacing/>
    </w:pPr>
    <w:rPr>
      <w:lang w:eastAsia="ru-RU"/>
    </w:rPr>
  </w:style>
  <w:style w:type="paragraph" w:customStyle="1" w:styleId="21">
    <w:name w:val="Абзац списка2"/>
    <w:basedOn w:val="a"/>
    <w:rsid w:val="0043105A"/>
    <w:pPr>
      <w:ind w:left="720"/>
      <w:contextualSpacing/>
    </w:pPr>
    <w:rPr>
      <w:lang w:eastAsia="ru-RU"/>
    </w:rPr>
  </w:style>
  <w:style w:type="paragraph" w:customStyle="1" w:styleId="12">
    <w:name w:val="Без интервала1"/>
    <w:rsid w:val="0043105A"/>
    <w:pPr>
      <w:spacing w:after="0" w:line="240" w:lineRule="auto"/>
    </w:pPr>
    <w:rPr>
      <w:rFonts w:ascii="Calibri" w:eastAsia="Times New Roman" w:hAnsi="Calibri" w:cs="Times New Roman"/>
      <w:lang w:eastAsia="ru-RU"/>
    </w:rPr>
  </w:style>
  <w:style w:type="paragraph" w:styleId="HTML">
    <w:name w:val="HTML Preformatted"/>
    <w:basedOn w:val="a"/>
    <w:link w:val="HTML0"/>
    <w:rsid w:val="0043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43105A"/>
    <w:rPr>
      <w:rFonts w:ascii="Courier New" w:eastAsia="Calibri" w:hAnsi="Courier New" w:cs="Courier New"/>
      <w:sz w:val="20"/>
      <w:szCs w:val="20"/>
      <w:lang w:eastAsia="ru-RU"/>
    </w:rPr>
  </w:style>
  <w:style w:type="character" w:customStyle="1" w:styleId="ft4900">
    <w:name w:val="ft4900"/>
    <w:basedOn w:val="a0"/>
    <w:rsid w:val="0043105A"/>
    <w:rPr>
      <w:rFonts w:cs="Times New Roman"/>
    </w:rPr>
  </w:style>
  <w:style w:type="character" w:customStyle="1" w:styleId="ft3623">
    <w:name w:val="ft3623"/>
    <w:basedOn w:val="a0"/>
    <w:rsid w:val="0043105A"/>
    <w:rPr>
      <w:rFonts w:cs="Times New Roman"/>
    </w:rPr>
  </w:style>
  <w:style w:type="character" w:customStyle="1" w:styleId="apple-converted-space">
    <w:name w:val="apple-converted-space"/>
    <w:basedOn w:val="a0"/>
    <w:rsid w:val="0043105A"/>
    <w:rPr>
      <w:rFonts w:cs="Times New Roman"/>
    </w:rPr>
  </w:style>
  <w:style w:type="character" w:customStyle="1" w:styleId="ft8">
    <w:name w:val="ft8"/>
    <w:basedOn w:val="a0"/>
    <w:rsid w:val="0043105A"/>
    <w:rPr>
      <w:rFonts w:cs="Times New Roman"/>
    </w:rPr>
  </w:style>
  <w:style w:type="character" w:customStyle="1" w:styleId="ft4930">
    <w:name w:val="ft4930"/>
    <w:basedOn w:val="a0"/>
    <w:rsid w:val="0043105A"/>
    <w:rPr>
      <w:rFonts w:cs="Times New Roman"/>
    </w:rPr>
  </w:style>
  <w:style w:type="character" w:customStyle="1" w:styleId="ft4949">
    <w:name w:val="ft4949"/>
    <w:basedOn w:val="a0"/>
    <w:rsid w:val="0043105A"/>
    <w:rPr>
      <w:rFonts w:cs="Times New Roman"/>
    </w:rPr>
  </w:style>
  <w:style w:type="character" w:customStyle="1" w:styleId="ft4970">
    <w:name w:val="ft4970"/>
    <w:basedOn w:val="a0"/>
    <w:rsid w:val="0043105A"/>
    <w:rPr>
      <w:rFonts w:cs="Times New Roman"/>
    </w:rPr>
  </w:style>
  <w:style w:type="character" w:customStyle="1" w:styleId="ft4975">
    <w:name w:val="ft4975"/>
    <w:basedOn w:val="a0"/>
    <w:rsid w:val="0043105A"/>
    <w:rPr>
      <w:rFonts w:cs="Times New Roman"/>
    </w:rPr>
  </w:style>
  <w:style w:type="character" w:customStyle="1" w:styleId="ft4978">
    <w:name w:val="ft4978"/>
    <w:basedOn w:val="a0"/>
    <w:rsid w:val="0043105A"/>
    <w:rPr>
      <w:rFonts w:cs="Times New Roman"/>
    </w:rPr>
  </w:style>
  <w:style w:type="character" w:customStyle="1" w:styleId="ft3729">
    <w:name w:val="ft3729"/>
    <w:basedOn w:val="a0"/>
    <w:rsid w:val="0043105A"/>
    <w:rPr>
      <w:rFonts w:cs="Times New Roman"/>
    </w:rPr>
  </w:style>
  <w:style w:type="character" w:customStyle="1" w:styleId="ft4991">
    <w:name w:val="ft4991"/>
    <w:basedOn w:val="a0"/>
    <w:rsid w:val="0043105A"/>
    <w:rPr>
      <w:rFonts w:cs="Times New Roman"/>
    </w:rPr>
  </w:style>
  <w:style w:type="character" w:customStyle="1" w:styleId="ft4995">
    <w:name w:val="ft4995"/>
    <w:basedOn w:val="a0"/>
    <w:rsid w:val="0043105A"/>
    <w:rPr>
      <w:rFonts w:cs="Times New Roman"/>
    </w:rPr>
  </w:style>
  <w:style w:type="character" w:customStyle="1" w:styleId="ft717">
    <w:name w:val="ft717"/>
    <w:basedOn w:val="a0"/>
    <w:rsid w:val="0043105A"/>
    <w:rPr>
      <w:rFonts w:cs="Times New Roman"/>
    </w:rPr>
  </w:style>
  <w:style w:type="character" w:customStyle="1" w:styleId="ft5003">
    <w:name w:val="ft5003"/>
    <w:basedOn w:val="a0"/>
    <w:rsid w:val="0043105A"/>
    <w:rPr>
      <w:rFonts w:cs="Times New Roman"/>
    </w:rPr>
  </w:style>
  <w:style w:type="character" w:customStyle="1" w:styleId="ft5044">
    <w:name w:val="ft5044"/>
    <w:basedOn w:val="a0"/>
    <w:rsid w:val="0043105A"/>
    <w:rPr>
      <w:rFonts w:cs="Times New Roman"/>
    </w:rPr>
  </w:style>
  <w:style w:type="character" w:customStyle="1" w:styleId="ft5090">
    <w:name w:val="ft5090"/>
    <w:basedOn w:val="a0"/>
    <w:rsid w:val="0043105A"/>
    <w:rPr>
      <w:rFonts w:cs="Times New Roman"/>
    </w:rPr>
  </w:style>
  <w:style w:type="character" w:customStyle="1" w:styleId="ft5103">
    <w:name w:val="ft5103"/>
    <w:basedOn w:val="a0"/>
    <w:rsid w:val="0043105A"/>
    <w:rPr>
      <w:rFonts w:cs="Times New Roman"/>
    </w:rPr>
  </w:style>
  <w:style w:type="character" w:customStyle="1" w:styleId="ft5151">
    <w:name w:val="ft5151"/>
    <w:basedOn w:val="a0"/>
    <w:rsid w:val="0043105A"/>
    <w:rPr>
      <w:rFonts w:cs="Times New Roman"/>
    </w:rPr>
  </w:style>
  <w:style w:type="character" w:customStyle="1" w:styleId="ft5200">
    <w:name w:val="ft5200"/>
    <w:basedOn w:val="a0"/>
    <w:rsid w:val="0043105A"/>
    <w:rPr>
      <w:rFonts w:cs="Times New Roman"/>
    </w:rPr>
  </w:style>
  <w:style w:type="character" w:customStyle="1" w:styleId="ft5235">
    <w:name w:val="ft5235"/>
    <w:basedOn w:val="a0"/>
    <w:rsid w:val="0043105A"/>
    <w:rPr>
      <w:rFonts w:cs="Times New Roman"/>
    </w:rPr>
  </w:style>
  <w:style w:type="character" w:customStyle="1" w:styleId="ft5">
    <w:name w:val="ft5"/>
    <w:basedOn w:val="a0"/>
    <w:rsid w:val="0043105A"/>
    <w:rPr>
      <w:rFonts w:cs="Times New Roman"/>
    </w:rPr>
  </w:style>
  <w:style w:type="paragraph" w:styleId="a5">
    <w:name w:val="Balloon Text"/>
    <w:basedOn w:val="a"/>
    <w:link w:val="a6"/>
    <w:semiHidden/>
    <w:rsid w:val="0043105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3105A"/>
    <w:rPr>
      <w:rFonts w:ascii="Tahoma" w:eastAsia="Times New Roman" w:hAnsi="Tahoma" w:cs="Tahoma"/>
      <w:sz w:val="16"/>
      <w:szCs w:val="16"/>
    </w:rPr>
  </w:style>
  <w:style w:type="character" w:customStyle="1" w:styleId="ft5293">
    <w:name w:val="ft5293"/>
    <w:basedOn w:val="a0"/>
    <w:rsid w:val="0043105A"/>
    <w:rPr>
      <w:rFonts w:cs="Times New Roman"/>
    </w:rPr>
  </w:style>
  <w:style w:type="character" w:customStyle="1" w:styleId="ft5332">
    <w:name w:val="ft5332"/>
    <w:basedOn w:val="a0"/>
    <w:rsid w:val="0043105A"/>
    <w:rPr>
      <w:rFonts w:cs="Times New Roman"/>
    </w:rPr>
  </w:style>
  <w:style w:type="character" w:customStyle="1" w:styleId="ft5381">
    <w:name w:val="ft5381"/>
    <w:basedOn w:val="a0"/>
    <w:rsid w:val="0043105A"/>
    <w:rPr>
      <w:rFonts w:cs="Times New Roman"/>
    </w:rPr>
  </w:style>
  <w:style w:type="character" w:customStyle="1" w:styleId="ft5390">
    <w:name w:val="ft5390"/>
    <w:basedOn w:val="a0"/>
    <w:rsid w:val="0043105A"/>
    <w:rPr>
      <w:rFonts w:cs="Times New Roman"/>
    </w:rPr>
  </w:style>
  <w:style w:type="character" w:customStyle="1" w:styleId="ft5438">
    <w:name w:val="ft5438"/>
    <w:basedOn w:val="a0"/>
    <w:rsid w:val="0043105A"/>
    <w:rPr>
      <w:rFonts w:cs="Times New Roman"/>
    </w:rPr>
  </w:style>
  <w:style w:type="character" w:customStyle="1" w:styleId="ft5484">
    <w:name w:val="ft5484"/>
    <w:basedOn w:val="a0"/>
    <w:rsid w:val="0043105A"/>
    <w:rPr>
      <w:rFonts w:cs="Times New Roman"/>
    </w:rPr>
  </w:style>
  <w:style w:type="character" w:customStyle="1" w:styleId="ft5516">
    <w:name w:val="ft5516"/>
    <w:basedOn w:val="a0"/>
    <w:rsid w:val="0043105A"/>
    <w:rPr>
      <w:rFonts w:cs="Times New Roman"/>
    </w:rPr>
  </w:style>
  <w:style w:type="character" w:customStyle="1" w:styleId="ft5521">
    <w:name w:val="ft5521"/>
    <w:basedOn w:val="a0"/>
    <w:rsid w:val="0043105A"/>
    <w:rPr>
      <w:rFonts w:cs="Times New Roman"/>
    </w:rPr>
  </w:style>
  <w:style w:type="character" w:customStyle="1" w:styleId="ft5527">
    <w:name w:val="ft5527"/>
    <w:basedOn w:val="a0"/>
    <w:rsid w:val="0043105A"/>
    <w:rPr>
      <w:rFonts w:cs="Times New Roman"/>
    </w:rPr>
  </w:style>
  <w:style w:type="character" w:customStyle="1" w:styleId="ft5532">
    <w:name w:val="ft5532"/>
    <w:basedOn w:val="a0"/>
    <w:rsid w:val="0043105A"/>
    <w:rPr>
      <w:rFonts w:cs="Times New Roman"/>
    </w:rPr>
  </w:style>
  <w:style w:type="character" w:customStyle="1" w:styleId="ft5538">
    <w:name w:val="ft5538"/>
    <w:basedOn w:val="a0"/>
    <w:rsid w:val="0043105A"/>
    <w:rPr>
      <w:rFonts w:cs="Times New Roman"/>
    </w:rPr>
  </w:style>
  <w:style w:type="character" w:customStyle="1" w:styleId="ft5544">
    <w:name w:val="ft5544"/>
    <w:basedOn w:val="a0"/>
    <w:rsid w:val="0043105A"/>
    <w:rPr>
      <w:rFonts w:cs="Times New Roman"/>
    </w:rPr>
  </w:style>
  <w:style w:type="character" w:customStyle="1" w:styleId="ft5547">
    <w:name w:val="ft5547"/>
    <w:basedOn w:val="a0"/>
    <w:rsid w:val="0043105A"/>
    <w:rPr>
      <w:rFonts w:cs="Times New Roman"/>
    </w:rPr>
  </w:style>
  <w:style w:type="character" w:customStyle="1" w:styleId="ft5555">
    <w:name w:val="ft5555"/>
    <w:basedOn w:val="a0"/>
    <w:rsid w:val="0043105A"/>
    <w:rPr>
      <w:rFonts w:cs="Times New Roman"/>
    </w:rPr>
  </w:style>
  <w:style w:type="character" w:customStyle="1" w:styleId="ft5569">
    <w:name w:val="ft5569"/>
    <w:basedOn w:val="a0"/>
    <w:rsid w:val="0043105A"/>
    <w:rPr>
      <w:rFonts w:cs="Times New Roman"/>
    </w:rPr>
  </w:style>
  <w:style w:type="character" w:customStyle="1" w:styleId="ft5591">
    <w:name w:val="ft5591"/>
    <w:basedOn w:val="a0"/>
    <w:rsid w:val="0043105A"/>
    <w:rPr>
      <w:rFonts w:cs="Times New Roman"/>
    </w:rPr>
  </w:style>
  <w:style w:type="character" w:customStyle="1" w:styleId="ft5631">
    <w:name w:val="ft5631"/>
    <w:basedOn w:val="a0"/>
    <w:rsid w:val="0043105A"/>
    <w:rPr>
      <w:rFonts w:cs="Times New Roman"/>
    </w:rPr>
  </w:style>
  <w:style w:type="character" w:customStyle="1" w:styleId="ft5655">
    <w:name w:val="ft5655"/>
    <w:basedOn w:val="a0"/>
    <w:rsid w:val="0043105A"/>
    <w:rPr>
      <w:rFonts w:cs="Times New Roman"/>
    </w:rPr>
  </w:style>
  <w:style w:type="character" w:customStyle="1" w:styleId="ft5699">
    <w:name w:val="ft5699"/>
    <w:basedOn w:val="a0"/>
    <w:rsid w:val="0043105A"/>
    <w:rPr>
      <w:rFonts w:cs="Times New Roman"/>
    </w:rPr>
  </w:style>
  <w:style w:type="character" w:customStyle="1" w:styleId="ft5753">
    <w:name w:val="ft5753"/>
    <w:basedOn w:val="a0"/>
    <w:rsid w:val="0043105A"/>
    <w:rPr>
      <w:rFonts w:cs="Times New Roman"/>
    </w:rPr>
  </w:style>
  <w:style w:type="character" w:customStyle="1" w:styleId="ft5801">
    <w:name w:val="ft5801"/>
    <w:basedOn w:val="a0"/>
    <w:rsid w:val="0043105A"/>
    <w:rPr>
      <w:rFonts w:cs="Times New Roman"/>
    </w:rPr>
  </w:style>
  <w:style w:type="character" w:customStyle="1" w:styleId="ft5844">
    <w:name w:val="ft5844"/>
    <w:basedOn w:val="a0"/>
    <w:rsid w:val="0043105A"/>
    <w:rPr>
      <w:rFonts w:cs="Times New Roman"/>
    </w:rPr>
  </w:style>
  <w:style w:type="character" w:customStyle="1" w:styleId="ft5871">
    <w:name w:val="ft5871"/>
    <w:basedOn w:val="a0"/>
    <w:rsid w:val="0043105A"/>
    <w:rPr>
      <w:rFonts w:cs="Times New Roman"/>
    </w:rPr>
  </w:style>
  <w:style w:type="character" w:customStyle="1" w:styleId="ft5903">
    <w:name w:val="ft5903"/>
    <w:basedOn w:val="a0"/>
    <w:rsid w:val="0043105A"/>
    <w:rPr>
      <w:rFonts w:cs="Times New Roman"/>
    </w:rPr>
  </w:style>
  <w:style w:type="paragraph" w:customStyle="1" w:styleId="msonormalbullet2gif">
    <w:name w:val="msonormalbullet2.gif"/>
    <w:basedOn w:val="a"/>
    <w:rsid w:val="0043105A"/>
    <w:pPr>
      <w:spacing w:before="100" w:beforeAutospacing="1" w:after="100" w:afterAutospacing="1" w:line="240" w:lineRule="auto"/>
    </w:pPr>
    <w:rPr>
      <w:rFonts w:ascii="Times New Roman" w:eastAsia="Calibri" w:hAnsi="Times New Roman"/>
      <w:sz w:val="24"/>
      <w:szCs w:val="24"/>
      <w:lang w:eastAsia="ru-RU"/>
    </w:rPr>
  </w:style>
  <w:style w:type="paragraph" w:customStyle="1" w:styleId="13">
    <w:name w:val="Знак1"/>
    <w:basedOn w:val="a"/>
    <w:rsid w:val="0043105A"/>
    <w:pPr>
      <w:spacing w:after="160" w:line="240" w:lineRule="exact"/>
    </w:pPr>
    <w:rPr>
      <w:rFonts w:ascii="Verdana" w:eastAsia="Calibri" w:hAnsi="Verdana"/>
      <w:sz w:val="20"/>
      <w:szCs w:val="20"/>
      <w:lang w:val="en-US"/>
    </w:rPr>
  </w:style>
  <w:style w:type="paragraph" w:customStyle="1" w:styleId="Style13">
    <w:name w:val="Style13"/>
    <w:basedOn w:val="a"/>
    <w:rsid w:val="0043105A"/>
    <w:pPr>
      <w:widowControl w:val="0"/>
      <w:autoSpaceDE w:val="0"/>
      <w:autoSpaceDN w:val="0"/>
      <w:adjustRightInd w:val="0"/>
      <w:spacing w:after="0" w:line="276" w:lineRule="exact"/>
      <w:jc w:val="center"/>
    </w:pPr>
    <w:rPr>
      <w:rFonts w:ascii="Times New Roman" w:eastAsia="Calibri" w:hAnsi="Times New Roman"/>
      <w:sz w:val="24"/>
      <w:szCs w:val="24"/>
      <w:lang w:eastAsia="ru-RU"/>
    </w:rPr>
  </w:style>
  <w:style w:type="character" w:customStyle="1" w:styleId="FontStyle269">
    <w:name w:val="Font Style269"/>
    <w:basedOn w:val="a0"/>
    <w:rsid w:val="0043105A"/>
    <w:rPr>
      <w:rFonts w:ascii="Times New Roman" w:hAnsi="Times New Roman" w:cs="Times New Roman"/>
      <w:b/>
      <w:bCs/>
      <w:color w:val="000000"/>
      <w:sz w:val="20"/>
      <w:szCs w:val="20"/>
    </w:rPr>
  </w:style>
  <w:style w:type="character" w:customStyle="1" w:styleId="FontStyle271">
    <w:name w:val="Font Style271"/>
    <w:basedOn w:val="a0"/>
    <w:rsid w:val="0043105A"/>
    <w:rPr>
      <w:rFonts w:ascii="Times New Roman" w:hAnsi="Times New Roman" w:cs="Times New Roman"/>
      <w:color w:val="000000"/>
      <w:sz w:val="20"/>
      <w:szCs w:val="20"/>
    </w:rPr>
  </w:style>
  <w:style w:type="paragraph" w:customStyle="1" w:styleId="Style70">
    <w:name w:val="Style70"/>
    <w:basedOn w:val="a"/>
    <w:rsid w:val="0043105A"/>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character" w:customStyle="1" w:styleId="FontStyle267">
    <w:name w:val="Font Style267"/>
    <w:basedOn w:val="a0"/>
    <w:rsid w:val="0043105A"/>
    <w:rPr>
      <w:rFonts w:ascii="Times New Roman" w:hAnsi="Times New Roman" w:cs="Times New Roman"/>
      <w:i/>
      <w:iCs/>
      <w:color w:val="000000"/>
      <w:sz w:val="20"/>
      <w:szCs w:val="20"/>
    </w:rPr>
  </w:style>
  <w:style w:type="paragraph" w:customStyle="1" w:styleId="Style47">
    <w:name w:val="Style47"/>
    <w:basedOn w:val="a"/>
    <w:rsid w:val="0043105A"/>
    <w:pPr>
      <w:widowControl w:val="0"/>
      <w:autoSpaceDE w:val="0"/>
      <w:autoSpaceDN w:val="0"/>
      <w:adjustRightInd w:val="0"/>
      <w:spacing w:after="0" w:line="553" w:lineRule="exact"/>
      <w:jc w:val="center"/>
    </w:pPr>
    <w:rPr>
      <w:rFonts w:ascii="Times New Roman" w:eastAsia="Calibri" w:hAnsi="Times New Roman"/>
      <w:sz w:val="24"/>
      <w:szCs w:val="24"/>
      <w:lang w:eastAsia="ru-RU"/>
    </w:rPr>
  </w:style>
  <w:style w:type="paragraph" w:customStyle="1" w:styleId="Style10">
    <w:name w:val="Style10"/>
    <w:basedOn w:val="a"/>
    <w:rsid w:val="0043105A"/>
    <w:pPr>
      <w:widowControl w:val="0"/>
      <w:autoSpaceDE w:val="0"/>
      <w:autoSpaceDN w:val="0"/>
      <w:adjustRightInd w:val="0"/>
      <w:spacing w:after="0" w:line="278" w:lineRule="exact"/>
      <w:jc w:val="both"/>
    </w:pPr>
    <w:rPr>
      <w:rFonts w:ascii="Times New Roman" w:eastAsia="Calibri" w:hAnsi="Times New Roman"/>
      <w:sz w:val="24"/>
      <w:szCs w:val="24"/>
      <w:lang w:eastAsia="ru-RU"/>
    </w:rPr>
  </w:style>
  <w:style w:type="paragraph" w:customStyle="1" w:styleId="Style88">
    <w:name w:val="Style88"/>
    <w:basedOn w:val="a"/>
    <w:rsid w:val="0043105A"/>
    <w:pPr>
      <w:widowControl w:val="0"/>
      <w:autoSpaceDE w:val="0"/>
      <w:autoSpaceDN w:val="0"/>
      <w:adjustRightInd w:val="0"/>
      <w:spacing w:after="0" w:line="283" w:lineRule="exact"/>
      <w:ind w:firstLine="182"/>
    </w:pPr>
    <w:rPr>
      <w:rFonts w:ascii="Times New Roman" w:eastAsia="Calibri" w:hAnsi="Times New Roman"/>
      <w:sz w:val="24"/>
      <w:szCs w:val="24"/>
      <w:lang w:eastAsia="ru-RU"/>
    </w:rPr>
  </w:style>
  <w:style w:type="paragraph" w:customStyle="1" w:styleId="Style42">
    <w:name w:val="Style42"/>
    <w:basedOn w:val="a"/>
    <w:rsid w:val="0043105A"/>
    <w:pPr>
      <w:widowControl w:val="0"/>
      <w:autoSpaceDE w:val="0"/>
      <w:autoSpaceDN w:val="0"/>
      <w:adjustRightInd w:val="0"/>
      <w:spacing w:after="0" w:line="413" w:lineRule="exact"/>
      <w:ind w:firstLine="571"/>
    </w:pPr>
    <w:rPr>
      <w:rFonts w:ascii="Times New Roman" w:eastAsia="Calibri" w:hAnsi="Times New Roman"/>
      <w:sz w:val="24"/>
      <w:szCs w:val="24"/>
      <w:lang w:eastAsia="ru-RU"/>
    </w:rPr>
  </w:style>
  <w:style w:type="paragraph" w:customStyle="1" w:styleId="Style36">
    <w:name w:val="Style36"/>
    <w:basedOn w:val="a"/>
    <w:rsid w:val="0043105A"/>
    <w:pPr>
      <w:widowControl w:val="0"/>
      <w:autoSpaceDE w:val="0"/>
      <w:autoSpaceDN w:val="0"/>
      <w:adjustRightInd w:val="0"/>
      <w:spacing w:after="0" w:line="415" w:lineRule="exact"/>
      <w:ind w:firstLine="542"/>
      <w:jc w:val="both"/>
    </w:pPr>
    <w:rPr>
      <w:rFonts w:ascii="Times New Roman" w:eastAsia="Calibri" w:hAnsi="Times New Roman"/>
      <w:sz w:val="24"/>
      <w:szCs w:val="24"/>
      <w:lang w:eastAsia="ru-RU"/>
    </w:rPr>
  </w:style>
  <w:style w:type="paragraph" w:customStyle="1" w:styleId="Style104">
    <w:name w:val="Style104"/>
    <w:basedOn w:val="a"/>
    <w:rsid w:val="0043105A"/>
    <w:pPr>
      <w:widowControl w:val="0"/>
      <w:autoSpaceDE w:val="0"/>
      <w:autoSpaceDN w:val="0"/>
      <w:adjustRightInd w:val="0"/>
      <w:spacing w:after="0" w:line="413" w:lineRule="exact"/>
      <w:ind w:firstLine="533"/>
      <w:jc w:val="both"/>
    </w:pPr>
    <w:rPr>
      <w:rFonts w:ascii="Times New Roman" w:eastAsia="Calibri" w:hAnsi="Times New Roman"/>
      <w:sz w:val="24"/>
      <w:szCs w:val="24"/>
      <w:lang w:eastAsia="ru-RU"/>
    </w:rPr>
  </w:style>
  <w:style w:type="paragraph" w:styleId="a7">
    <w:name w:val="Normal (Web)"/>
    <w:basedOn w:val="a"/>
    <w:uiPriority w:val="99"/>
    <w:rsid w:val="0043105A"/>
    <w:pPr>
      <w:spacing w:before="100" w:beforeAutospacing="1" w:after="100" w:afterAutospacing="1" w:line="240" w:lineRule="auto"/>
    </w:pPr>
    <w:rPr>
      <w:rFonts w:ascii="Times New Roman" w:eastAsia="Calibri" w:hAnsi="Times New Roman"/>
      <w:sz w:val="24"/>
      <w:szCs w:val="24"/>
      <w:lang w:eastAsia="ru-RU"/>
    </w:rPr>
  </w:style>
  <w:style w:type="paragraph" w:styleId="a8">
    <w:name w:val="header"/>
    <w:basedOn w:val="a"/>
    <w:link w:val="a9"/>
    <w:rsid w:val="0043105A"/>
    <w:pPr>
      <w:tabs>
        <w:tab w:val="center" w:pos="4677"/>
        <w:tab w:val="right" w:pos="9355"/>
      </w:tabs>
      <w:spacing w:after="0" w:line="240" w:lineRule="auto"/>
    </w:pPr>
  </w:style>
  <w:style w:type="character" w:customStyle="1" w:styleId="a9">
    <w:name w:val="Верхний колонтитул Знак"/>
    <w:basedOn w:val="a0"/>
    <w:link w:val="a8"/>
    <w:rsid w:val="0043105A"/>
    <w:rPr>
      <w:rFonts w:ascii="Calibri" w:eastAsia="Times New Roman" w:hAnsi="Calibri" w:cs="Times New Roman"/>
    </w:rPr>
  </w:style>
  <w:style w:type="paragraph" w:styleId="aa">
    <w:name w:val="footer"/>
    <w:basedOn w:val="a"/>
    <w:link w:val="ab"/>
    <w:rsid w:val="0043105A"/>
    <w:pPr>
      <w:tabs>
        <w:tab w:val="center" w:pos="4677"/>
        <w:tab w:val="right" w:pos="9355"/>
      </w:tabs>
      <w:spacing w:after="0" w:line="240" w:lineRule="auto"/>
    </w:pPr>
  </w:style>
  <w:style w:type="character" w:customStyle="1" w:styleId="ab">
    <w:name w:val="Нижний колонтитул Знак"/>
    <w:basedOn w:val="a0"/>
    <w:link w:val="aa"/>
    <w:rsid w:val="0043105A"/>
    <w:rPr>
      <w:rFonts w:ascii="Calibri" w:eastAsia="Times New Roman" w:hAnsi="Calibri" w:cs="Times New Roman"/>
    </w:rPr>
  </w:style>
  <w:style w:type="paragraph" w:customStyle="1" w:styleId="ac">
    <w:name w:val="Знак Знак Знак Знак"/>
    <w:basedOn w:val="a"/>
    <w:rsid w:val="0043105A"/>
    <w:pPr>
      <w:spacing w:after="160" w:line="240" w:lineRule="exact"/>
    </w:pPr>
    <w:rPr>
      <w:rFonts w:ascii="Verdana" w:hAnsi="Verdana"/>
      <w:sz w:val="20"/>
      <w:szCs w:val="20"/>
      <w:lang w:val="en-US"/>
    </w:rPr>
  </w:style>
  <w:style w:type="paragraph" w:customStyle="1" w:styleId="ConsPlusNonformat">
    <w:name w:val="ConsPlusNonformat"/>
    <w:rsid w:val="00431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0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page number"/>
    <w:basedOn w:val="a0"/>
    <w:rsid w:val="0043105A"/>
    <w:rPr>
      <w:rFonts w:cs="Times New Roman"/>
    </w:rPr>
  </w:style>
  <w:style w:type="paragraph" w:styleId="ae">
    <w:name w:val="Body Text"/>
    <w:basedOn w:val="a"/>
    <w:link w:val="af"/>
    <w:rsid w:val="0043105A"/>
    <w:pPr>
      <w:widowControl w:val="0"/>
      <w:suppressAutoHyphens/>
      <w:spacing w:after="120" w:line="240" w:lineRule="auto"/>
    </w:pPr>
    <w:rPr>
      <w:rFonts w:ascii="Times New Roman" w:eastAsia="Calibri" w:hAnsi="Times New Roman"/>
      <w:sz w:val="24"/>
      <w:szCs w:val="24"/>
      <w:lang w:eastAsia="ar-SA"/>
    </w:rPr>
  </w:style>
  <w:style w:type="character" w:customStyle="1" w:styleId="af">
    <w:name w:val="Основной текст Знак"/>
    <w:basedOn w:val="a0"/>
    <w:link w:val="ae"/>
    <w:rsid w:val="0043105A"/>
    <w:rPr>
      <w:rFonts w:ascii="Times New Roman" w:eastAsia="Calibri" w:hAnsi="Times New Roman" w:cs="Times New Roman"/>
      <w:sz w:val="24"/>
      <w:szCs w:val="24"/>
      <w:lang w:eastAsia="ar-SA"/>
    </w:rPr>
  </w:style>
  <w:style w:type="paragraph" w:styleId="af0">
    <w:name w:val="Body Text Indent"/>
    <w:basedOn w:val="ae"/>
    <w:link w:val="af1"/>
    <w:rsid w:val="0043105A"/>
    <w:pPr>
      <w:ind w:left="283"/>
    </w:pPr>
  </w:style>
  <w:style w:type="character" w:customStyle="1" w:styleId="af1">
    <w:name w:val="Основной текст с отступом Знак"/>
    <w:basedOn w:val="a0"/>
    <w:link w:val="af0"/>
    <w:rsid w:val="0043105A"/>
    <w:rPr>
      <w:rFonts w:ascii="Times New Roman" w:eastAsia="Calibri" w:hAnsi="Times New Roman" w:cs="Times New Roman"/>
      <w:sz w:val="24"/>
      <w:szCs w:val="24"/>
      <w:lang w:eastAsia="ar-SA"/>
    </w:rPr>
  </w:style>
  <w:style w:type="character" w:styleId="af2">
    <w:name w:val="Hyperlink"/>
    <w:basedOn w:val="a0"/>
    <w:rsid w:val="0043105A"/>
    <w:rPr>
      <w:rFonts w:cs="Times New Roman"/>
      <w:color w:val="0000FF"/>
      <w:u w:val="single"/>
    </w:rPr>
  </w:style>
  <w:style w:type="paragraph" w:styleId="22">
    <w:name w:val="List 2"/>
    <w:basedOn w:val="a"/>
    <w:rsid w:val="0043105A"/>
    <w:pPr>
      <w:spacing w:after="0" w:line="240" w:lineRule="auto"/>
      <w:ind w:left="566" w:hanging="283"/>
    </w:pPr>
    <w:rPr>
      <w:rFonts w:ascii="Times New Roman" w:hAnsi="Times New Roman"/>
      <w:sz w:val="24"/>
      <w:szCs w:val="24"/>
      <w:lang w:eastAsia="ru-RU"/>
    </w:rPr>
  </w:style>
  <w:style w:type="paragraph" w:styleId="23">
    <w:name w:val="Body Text Indent 2"/>
    <w:basedOn w:val="a"/>
    <w:link w:val="24"/>
    <w:rsid w:val="0043105A"/>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rsid w:val="0043105A"/>
    <w:rPr>
      <w:rFonts w:ascii="Times New Roman" w:eastAsia="Times New Roman" w:hAnsi="Times New Roman" w:cs="Times New Roman"/>
      <w:sz w:val="24"/>
      <w:szCs w:val="24"/>
      <w:lang w:eastAsia="ru-RU"/>
    </w:rPr>
  </w:style>
  <w:style w:type="paragraph" w:customStyle="1" w:styleId="25">
    <w:name w:val="Знак2"/>
    <w:basedOn w:val="a"/>
    <w:rsid w:val="0043105A"/>
    <w:pPr>
      <w:tabs>
        <w:tab w:val="left" w:pos="708"/>
      </w:tabs>
      <w:spacing w:after="160" w:line="240" w:lineRule="exact"/>
    </w:pPr>
    <w:rPr>
      <w:rFonts w:ascii="Verdana" w:hAnsi="Verdana" w:cs="Verdana"/>
      <w:sz w:val="20"/>
      <w:szCs w:val="20"/>
      <w:lang w:val="en-US"/>
    </w:rPr>
  </w:style>
  <w:style w:type="paragraph" w:customStyle="1" w:styleId="af3">
    <w:name w:val="Знак Знак Знак"/>
    <w:basedOn w:val="a"/>
    <w:rsid w:val="0043105A"/>
    <w:pPr>
      <w:spacing w:after="160" w:line="240" w:lineRule="exact"/>
    </w:pPr>
    <w:rPr>
      <w:rFonts w:ascii="Verdana" w:hAnsi="Verdana"/>
      <w:sz w:val="20"/>
      <w:szCs w:val="20"/>
      <w:lang w:eastAsia="ru-RU"/>
    </w:rPr>
  </w:style>
  <w:style w:type="paragraph" w:styleId="af4">
    <w:name w:val="Title"/>
    <w:basedOn w:val="a"/>
    <w:link w:val="af5"/>
    <w:qFormat/>
    <w:rsid w:val="0043105A"/>
    <w:pPr>
      <w:spacing w:after="0" w:line="240" w:lineRule="auto"/>
      <w:jc w:val="center"/>
    </w:pPr>
    <w:rPr>
      <w:rFonts w:ascii="Times New Roman" w:hAnsi="Times New Roman"/>
      <w:sz w:val="24"/>
      <w:szCs w:val="20"/>
      <w:lang w:eastAsia="ru-RU"/>
    </w:rPr>
  </w:style>
  <w:style w:type="character" w:customStyle="1" w:styleId="af5">
    <w:name w:val="Название Знак"/>
    <w:basedOn w:val="a0"/>
    <w:link w:val="af4"/>
    <w:rsid w:val="0043105A"/>
    <w:rPr>
      <w:rFonts w:ascii="Times New Roman" w:eastAsia="Times New Roman" w:hAnsi="Times New Roman" w:cs="Times New Roman"/>
      <w:sz w:val="24"/>
      <w:szCs w:val="20"/>
      <w:lang w:eastAsia="ru-RU"/>
    </w:rPr>
  </w:style>
  <w:style w:type="paragraph" w:styleId="af6">
    <w:name w:val="Plain Text"/>
    <w:basedOn w:val="a"/>
    <w:link w:val="af7"/>
    <w:rsid w:val="0043105A"/>
    <w:pPr>
      <w:spacing w:after="0" w:line="240" w:lineRule="auto"/>
    </w:pPr>
    <w:rPr>
      <w:rFonts w:ascii="Courier New" w:hAnsi="Courier New"/>
      <w:sz w:val="20"/>
      <w:szCs w:val="20"/>
      <w:lang w:eastAsia="ru-RU"/>
    </w:rPr>
  </w:style>
  <w:style w:type="character" w:customStyle="1" w:styleId="af7">
    <w:name w:val="Текст Знак"/>
    <w:basedOn w:val="a0"/>
    <w:link w:val="af6"/>
    <w:rsid w:val="0043105A"/>
    <w:rPr>
      <w:rFonts w:ascii="Courier New" w:eastAsia="Times New Roman" w:hAnsi="Courier New" w:cs="Times New Roman"/>
      <w:sz w:val="20"/>
      <w:szCs w:val="20"/>
      <w:lang w:eastAsia="ru-RU"/>
    </w:rPr>
  </w:style>
  <w:style w:type="paragraph" w:customStyle="1" w:styleId="ConsPlusNormal">
    <w:name w:val="ConsPlusNormal"/>
    <w:rsid w:val="0043105A"/>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31">
    <w:name w:val="Знак Знак3"/>
    <w:basedOn w:val="a0"/>
    <w:locked/>
    <w:rsid w:val="0043105A"/>
    <w:rPr>
      <w:rFonts w:ascii="Courier New" w:hAnsi="Courier New" w:cs="Courier New"/>
      <w:lang w:val="ru-RU" w:eastAsia="ru-RU"/>
    </w:rPr>
  </w:style>
  <w:style w:type="paragraph" w:customStyle="1" w:styleId="ConsPlusCell">
    <w:name w:val="ConsPlusCell"/>
    <w:rsid w:val="0043105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blk">
    <w:name w:val="blk"/>
    <w:basedOn w:val="a0"/>
    <w:rsid w:val="0043105A"/>
    <w:rPr>
      <w:rFonts w:cs="Times New Roman"/>
    </w:rPr>
  </w:style>
  <w:style w:type="paragraph" w:customStyle="1" w:styleId="af8">
    <w:name w:val="Знак Знак Знак Знак Знак Знак Знак"/>
    <w:basedOn w:val="a"/>
    <w:rsid w:val="0043105A"/>
    <w:pPr>
      <w:tabs>
        <w:tab w:val="left" w:pos="708"/>
      </w:tabs>
      <w:spacing w:after="160" w:line="240" w:lineRule="exact"/>
    </w:pPr>
    <w:rPr>
      <w:rFonts w:ascii="Verdana" w:eastAsia="Calibri" w:hAnsi="Verdana" w:cs="Verdana"/>
      <w:sz w:val="20"/>
      <w:szCs w:val="20"/>
      <w:lang w:val="en-US"/>
    </w:rPr>
  </w:style>
  <w:style w:type="character" w:customStyle="1" w:styleId="r">
    <w:name w:val="r"/>
    <w:basedOn w:val="a0"/>
    <w:rsid w:val="0043105A"/>
    <w:rPr>
      <w:rFonts w:cs="Times New Roman"/>
    </w:rPr>
  </w:style>
  <w:style w:type="character" w:customStyle="1" w:styleId="rl">
    <w:name w:val="rl"/>
    <w:basedOn w:val="a0"/>
    <w:rsid w:val="0043105A"/>
  </w:style>
  <w:style w:type="paragraph" w:styleId="af9">
    <w:name w:val="List Paragraph"/>
    <w:basedOn w:val="a"/>
    <w:uiPriority w:val="34"/>
    <w:qFormat/>
    <w:rsid w:val="0043105A"/>
    <w:pPr>
      <w:ind w:left="720"/>
      <w:contextualSpacing/>
    </w:pPr>
  </w:style>
  <w:style w:type="paragraph" w:customStyle="1" w:styleId="26">
    <w:name w:val="Без интервала2"/>
    <w:rsid w:val="00EC5DED"/>
    <w:pPr>
      <w:spacing w:after="0" w:line="240" w:lineRule="auto"/>
    </w:pPr>
    <w:rPr>
      <w:rFonts w:ascii="Calibri" w:eastAsia="Times New Roman" w:hAnsi="Calibri" w:cs="Times New Roman"/>
      <w:lang w:eastAsia="ru-RU"/>
    </w:rPr>
  </w:style>
  <w:style w:type="table" w:customStyle="1" w:styleId="27">
    <w:name w:val="Сетка таблицы2"/>
    <w:basedOn w:val="a1"/>
    <w:next w:val="afa"/>
    <w:uiPriority w:val="59"/>
    <w:rsid w:val="005C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59"/>
    <w:rsid w:val="005C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229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uiPriority w:val="99"/>
    <w:rsid w:val="004805C0"/>
    <w:rPr>
      <w:rFonts w:ascii="Times New Roman" w:hAnsi="Times New Roman" w:cs="Times New Roman"/>
      <w:sz w:val="22"/>
      <w:szCs w:val="22"/>
    </w:rPr>
  </w:style>
  <w:style w:type="character" w:customStyle="1" w:styleId="14">
    <w:name w:val="Основной текст Знак1"/>
    <w:uiPriority w:val="99"/>
    <w:rsid w:val="004805C0"/>
    <w:rPr>
      <w:rFonts w:ascii="Times New Roman" w:hAnsi="Times New Roman"/>
      <w:shd w:val="clear" w:color="auto" w:fill="FFFFFF"/>
    </w:rPr>
  </w:style>
  <w:style w:type="character" w:customStyle="1" w:styleId="32">
    <w:name w:val="Основной текст (3)_"/>
    <w:link w:val="310"/>
    <w:uiPriority w:val="99"/>
    <w:rsid w:val="004805C0"/>
    <w:rPr>
      <w:rFonts w:ascii="Times New Roman" w:hAnsi="Times New Roman"/>
      <w:b/>
      <w:bCs/>
      <w:spacing w:val="10"/>
      <w:sz w:val="25"/>
      <w:szCs w:val="25"/>
      <w:shd w:val="clear" w:color="auto" w:fill="FFFFFF"/>
    </w:rPr>
  </w:style>
  <w:style w:type="character" w:customStyle="1" w:styleId="320">
    <w:name w:val="Основной текст (3)2"/>
    <w:uiPriority w:val="99"/>
    <w:rsid w:val="004805C0"/>
    <w:rPr>
      <w:rFonts w:ascii="Times New Roman" w:hAnsi="Times New Roman"/>
      <w:b/>
      <w:bCs/>
      <w:spacing w:val="10"/>
      <w:sz w:val="25"/>
      <w:szCs w:val="25"/>
      <w:u w:val="single"/>
      <w:shd w:val="clear" w:color="auto" w:fill="FFFFFF"/>
    </w:rPr>
  </w:style>
  <w:style w:type="character" w:customStyle="1" w:styleId="220">
    <w:name w:val="Заголовок №22"/>
    <w:uiPriority w:val="99"/>
    <w:rsid w:val="004805C0"/>
    <w:rPr>
      <w:rFonts w:ascii="Times New Roman" w:hAnsi="Times New Roman" w:cs="Times New Roman"/>
      <w:b w:val="0"/>
      <w:bCs w:val="0"/>
      <w:spacing w:val="10"/>
      <w:sz w:val="25"/>
      <w:szCs w:val="25"/>
      <w:u w:val="single"/>
      <w:shd w:val="clear" w:color="auto" w:fill="FFFFFF"/>
    </w:rPr>
  </w:style>
  <w:style w:type="paragraph" w:customStyle="1" w:styleId="310">
    <w:name w:val="Основной текст (3)1"/>
    <w:basedOn w:val="a"/>
    <w:link w:val="32"/>
    <w:uiPriority w:val="99"/>
    <w:rsid w:val="004805C0"/>
    <w:pPr>
      <w:widowControl w:val="0"/>
      <w:shd w:val="clear" w:color="auto" w:fill="FFFFFF"/>
      <w:spacing w:after="0" w:line="312" w:lineRule="exact"/>
      <w:jc w:val="center"/>
    </w:pPr>
    <w:rPr>
      <w:rFonts w:ascii="Times New Roman" w:eastAsiaTheme="minorHAnsi" w:hAnsi="Times New Roman" w:cstheme="minorBidi"/>
      <w:b/>
      <w:bCs/>
      <w:spacing w:val="10"/>
      <w:sz w:val="25"/>
      <w:szCs w:val="25"/>
    </w:rPr>
  </w:style>
  <w:style w:type="paragraph" w:customStyle="1" w:styleId="211">
    <w:name w:val="Заголовок №21"/>
    <w:basedOn w:val="a"/>
    <w:uiPriority w:val="99"/>
    <w:rsid w:val="004805C0"/>
    <w:pPr>
      <w:widowControl w:val="0"/>
      <w:shd w:val="clear" w:color="auto" w:fill="FFFFFF"/>
      <w:spacing w:before="480" w:after="0" w:line="322" w:lineRule="exact"/>
      <w:jc w:val="both"/>
      <w:outlineLvl w:val="1"/>
    </w:pPr>
    <w:rPr>
      <w:rFonts w:ascii="Times New Roman" w:hAnsi="Times New Roman"/>
      <w:b/>
      <w:bCs/>
      <w:spacing w:val="10"/>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5191">
      <w:bodyDiv w:val="1"/>
      <w:marLeft w:val="0"/>
      <w:marRight w:val="0"/>
      <w:marTop w:val="0"/>
      <w:marBottom w:val="0"/>
      <w:divBdr>
        <w:top w:val="none" w:sz="0" w:space="0" w:color="auto"/>
        <w:left w:val="none" w:sz="0" w:space="0" w:color="auto"/>
        <w:bottom w:val="none" w:sz="0" w:space="0" w:color="auto"/>
        <w:right w:val="none" w:sz="0" w:space="0" w:color="auto"/>
      </w:divBdr>
    </w:div>
    <w:div w:id="749083896">
      <w:bodyDiv w:val="1"/>
      <w:marLeft w:val="0"/>
      <w:marRight w:val="0"/>
      <w:marTop w:val="0"/>
      <w:marBottom w:val="0"/>
      <w:divBdr>
        <w:top w:val="none" w:sz="0" w:space="0" w:color="auto"/>
        <w:left w:val="none" w:sz="0" w:space="0" w:color="auto"/>
        <w:bottom w:val="none" w:sz="0" w:space="0" w:color="auto"/>
        <w:right w:val="none" w:sz="0" w:space="0" w:color="auto"/>
      </w:divBdr>
    </w:div>
    <w:div w:id="1867520215">
      <w:bodyDiv w:val="1"/>
      <w:marLeft w:val="0"/>
      <w:marRight w:val="0"/>
      <w:marTop w:val="0"/>
      <w:marBottom w:val="0"/>
      <w:divBdr>
        <w:top w:val="none" w:sz="0" w:space="0" w:color="auto"/>
        <w:left w:val="none" w:sz="0" w:space="0" w:color="auto"/>
        <w:bottom w:val="none" w:sz="0" w:space="0" w:color="auto"/>
        <w:right w:val="none" w:sz="0" w:space="0" w:color="auto"/>
      </w:divBdr>
    </w:div>
    <w:div w:id="20409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ZamUPR</cp:lastModifiedBy>
  <cp:revision>2</cp:revision>
  <cp:lastPrinted>2021-01-04T06:58:00Z</cp:lastPrinted>
  <dcterms:created xsi:type="dcterms:W3CDTF">2021-07-13T12:17:00Z</dcterms:created>
  <dcterms:modified xsi:type="dcterms:W3CDTF">2021-07-13T12:17:00Z</dcterms:modified>
</cp:coreProperties>
</file>