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8655789"/>
            <wp:effectExtent l="19050" t="0" r="0" b="0"/>
            <wp:docPr id="1" name="Рисунок 1" descr="C:\Users\ZamUPR\AppData\Local\Temp\Rar$DIa6736.26029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6736.26029\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C2A8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8655789"/>
            <wp:effectExtent l="19050" t="0" r="0" b="0"/>
            <wp:docPr id="4" name="Рисунок 2" descr="C:\Users\ZamUPR\Desktop\марату на сайт техноло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4744" w:rsidRDefault="00624744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81661" w:rsidRPr="007B6292" w:rsidRDefault="00B81661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t>СОДЕРЖАНИЕ</w:t>
      </w:r>
    </w:p>
    <w:p w:rsidR="00B81661" w:rsidRPr="007B6292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81661" w:rsidRPr="00025C75" w:rsidTr="00E26C4A">
        <w:trPr>
          <w:trHeight w:val="931"/>
        </w:trPr>
        <w:tc>
          <w:tcPr>
            <w:tcW w:w="9007" w:type="dxa"/>
            <w:shd w:val="clear" w:color="auto" w:fill="auto"/>
          </w:tcPr>
          <w:p w:rsidR="00B81661" w:rsidRPr="007B6292" w:rsidRDefault="00B81661" w:rsidP="00E26C4A">
            <w:pPr>
              <w:pStyle w:val="1"/>
              <w:ind w:firstLine="0"/>
              <w:rPr>
                <w:b/>
                <w:caps/>
              </w:rPr>
            </w:pPr>
          </w:p>
          <w:p w:rsidR="00B81661" w:rsidRPr="007B6292" w:rsidRDefault="00B81661" w:rsidP="00E26C4A">
            <w:pPr>
              <w:pStyle w:val="1"/>
              <w:ind w:firstLine="0"/>
              <w:rPr>
                <w:b/>
                <w:caps/>
              </w:rPr>
            </w:pPr>
          </w:p>
          <w:p w:rsidR="00B81661" w:rsidRPr="007B6292" w:rsidRDefault="00B81661" w:rsidP="00E26C4A">
            <w:pPr>
              <w:pStyle w:val="1"/>
              <w:ind w:firstLine="0"/>
            </w:pPr>
            <w:r>
              <w:rPr>
                <w:b/>
                <w:caps/>
              </w:rPr>
              <w:t xml:space="preserve">1. ПАСПОРТ </w:t>
            </w:r>
            <w:r w:rsidRPr="007B6292">
              <w:rPr>
                <w:b/>
                <w:caps/>
              </w:rPr>
              <w:t>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B81661" w:rsidRPr="006F25A7" w:rsidRDefault="00B81661" w:rsidP="00E26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A7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B81661" w:rsidRPr="006F25A7" w:rsidRDefault="00E26C4A" w:rsidP="00E26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1661" w:rsidRPr="006F25A7" w:rsidRDefault="00B81661" w:rsidP="00E26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661" w:rsidRPr="00025C75" w:rsidTr="00E26C4A">
        <w:trPr>
          <w:trHeight w:val="720"/>
        </w:trPr>
        <w:tc>
          <w:tcPr>
            <w:tcW w:w="9007" w:type="dxa"/>
            <w:shd w:val="clear" w:color="auto" w:fill="auto"/>
          </w:tcPr>
          <w:p w:rsidR="00B81661" w:rsidRPr="007B6292" w:rsidRDefault="00B81661" w:rsidP="00E26C4A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B6292">
              <w:rPr>
                <w:rFonts w:ascii="Times New Roman" w:hAnsi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B81661" w:rsidRPr="007B6292" w:rsidRDefault="00B81661" w:rsidP="00E26C4A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81661" w:rsidRPr="006F25A7" w:rsidRDefault="00E26C4A" w:rsidP="00E26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1661" w:rsidRPr="00025C75" w:rsidTr="00E26C4A">
        <w:trPr>
          <w:trHeight w:val="594"/>
        </w:trPr>
        <w:tc>
          <w:tcPr>
            <w:tcW w:w="9007" w:type="dxa"/>
            <w:shd w:val="clear" w:color="auto" w:fill="auto"/>
          </w:tcPr>
          <w:p w:rsidR="00B81661" w:rsidRPr="007B6292" w:rsidRDefault="00B81661" w:rsidP="00E26C4A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 xml:space="preserve">3. СТРУКТУРА и </w:t>
            </w:r>
            <w:r w:rsidRPr="007B6292">
              <w:rPr>
                <w:b/>
                <w:caps/>
              </w:rPr>
              <w:t>содержание профессионального модуля</w:t>
            </w:r>
          </w:p>
          <w:p w:rsidR="00B81661" w:rsidRPr="007B6292" w:rsidRDefault="00B81661" w:rsidP="00E26C4A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81661" w:rsidRPr="006F25A7" w:rsidRDefault="00E26C4A" w:rsidP="00E26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1661" w:rsidRPr="00025C75" w:rsidTr="00E26C4A">
        <w:trPr>
          <w:trHeight w:val="692"/>
        </w:trPr>
        <w:tc>
          <w:tcPr>
            <w:tcW w:w="9007" w:type="dxa"/>
            <w:shd w:val="clear" w:color="auto" w:fill="auto"/>
          </w:tcPr>
          <w:p w:rsidR="00B81661" w:rsidRPr="007B6292" w:rsidRDefault="00B81661" w:rsidP="00E26C4A">
            <w:pPr>
              <w:pStyle w:val="1"/>
              <w:ind w:firstLine="0"/>
              <w:rPr>
                <w:b/>
                <w:caps/>
              </w:rPr>
            </w:pPr>
            <w:r w:rsidRPr="007B6292">
              <w:rPr>
                <w:b/>
                <w:caps/>
              </w:rPr>
              <w:t>4</w:t>
            </w:r>
            <w:r>
              <w:rPr>
                <w:b/>
                <w:caps/>
              </w:rPr>
              <w:t>.</w:t>
            </w:r>
            <w:r w:rsidRPr="007B6292">
              <w:rPr>
                <w:b/>
                <w:caps/>
              </w:rPr>
              <w:t> условия реализации  ПРОФЕССИОНАЛЬНОГО МОДУЛЯ</w:t>
            </w:r>
          </w:p>
          <w:p w:rsidR="00B81661" w:rsidRPr="007B6292" w:rsidRDefault="00B81661" w:rsidP="00E26C4A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81661" w:rsidRPr="0075363A" w:rsidRDefault="00E26C4A" w:rsidP="00E26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661" w:rsidRPr="00025C75" w:rsidTr="00E26C4A">
        <w:trPr>
          <w:trHeight w:val="692"/>
        </w:trPr>
        <w:tc>
          <w:tcPr>
            <w:tcW w:w="9007" w:type="dxa"/>
            <w:shd w:val="clear" w:color="auto" w:fill="auto"/>
          </w:tcPr>
          <w:p w:rsidR="00B81661" w:rsidRPr="007B6292" w:rsidRDefault="00B81661" w:rsidP="00E26C4A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6292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7B629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7B62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81661" w:rsidRPr="007B6292" w:rsidRDefault="00B81661" w:rsidP="00E26C4A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81661" w:rsidRPr="0075363A" w:rsidRDefault="00B81661" w:rsidP="00E26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3A">
              <w:rPr>
                <w:rFonts w:ascii="Times New Roman" w:hAnsi="Times New Roman"/>
                <w:sz w:val="24"/>
                <w:szCs w:val="24"/>
              </w:rPr>
              <w:t>1</w:t>
            </w:r>
            <w:r w:rsidR="00E26C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81661" w:rsidRDefault="00B81661" w:rsidP="00B8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661" w:rsidRDefault="00B81661" w:rsidP="00B81661">
      <w:pPr>
        <w:rPr>
          <w:rFonts w:ascii="Times New Roman" w:hAnsi="Times New Roman"/>
          <w:sz w:val="28"/>
          <w:szCs w:val="28"/>
        </w:rPr>
      </w:pPr>
    </w:p>
    <w:p w:rsidR="00B81661" w:rsidRDefault="00B81661" w:rsidP="00B81661">
      <w:pPr>
        <w:rPr>
          <w:rFonts w:ascii="Times New Roman" w:hAnsi="Times New Roman"/>
          <w:sz w:val="28"/>
          <w:szCs w:val="28"/>
        </w:rPr>
      </w:pPr>
    </w:p>
    <w:p w:rsidR="00B81661" w:rsidRDefault="00B81661" w:rsidP="00B81661">
      <w:pPr>
        <w:rPr>
          <w:rFonts w:ascii="Times New Roman" w:hAnsi="Times New Roman"/>
          <w:sz w:val="28"/>
          <w:szCs w:val="28"/>
        </w:rPr>
      </w:pPr>
    </w:p>
    <w:p w:rsidR="00B81661" w:rsidRDefault="00B81661" w:rsidP="00B81661">
      <w:pPr>
        <w:rPr>
          <w:rFonts w:ascii="Times New Roman" w:hAnsi="Times New Roman"/>
          <w:sz w:val="28"/>
          <w:szCs w:val="28"/>
        </w:rPr>
      </w:pPr>
    </w:p>
    <w:p w:rsidR="00B81661" w:rsidRDefault="00B81661" w:rsidP="00B81661">
      <w:pPr>
        <w:rPr>
          <w:rFonts w:ascii="Times New Roman" w:hAnsi="Times New Roman"/>
          <w:sz w:val="28"/>
          <w:szCs w:val="28"/>
        </w:rPr>
      </w:pPr>
    </w:p>
    <w:p w:rsidR="00B81661" w:rsidRDefault="00B81661" w:rsidP="00B81661">
      <w:pPr>
        <w:rPr>
          <w:rFonts w:ascii="Times New Roman" w:hAnsi="Times New Roman"/>
          <w:sz w:val="28"/>
          <w:szCs w:val="28"/>
        </w:rPr>
      </w:pPr>
    </w:p>
    <w:p w:rsidR="00B81661" w:rsidRDefault="00B81661" w:rsidP="00B81661">
      <w:pPr>
        <w:rPr>
          <w:rFonts w:ascii="Times New Roman" w:hAnsi="Times New Roman"/>
          <w:sz w:val="28"/>
          <w:szCs w:val="28"/>
        </w:rPr>
      </w:pPr>
    </w:p>
    <w:p w:rsidR="00B81661" w:rsidRDefault="00B81661" w:rsidP="00B81661">
      <w:pPr>
        <w:rPr>
          <w:rFonts w:ascii="Times New Roman" w:hAnsi="Times New Roman"/>
          <w:sz w:val="28"/>
          <w:szCs w:val="28"/>
        </w:rPr>
      </w:pPr>
    </w:p>
    <w:p w:rsidR="00B81661" w:rsidRDefault="00B81661" w:rsidP="00B81661">
      <w:pPr>
        <w:rPr>
          <w:rFonts w:ascii="Times New Roman" w:hAnsi="Times New Roman"/>
          <w:sz w:val="28"/>
          <w:szCs w:val="28"/>
        </w:rPr>
      </w:pPr>
    </w:p>
    <w:p w:rsidR="00B81661" w:rsidRDefault="00B81661" w:rsidP="00B81661">
      <w:pPr>
        <w:rPr>
          <w:rFonts w:ascii="Times New Roman" w:hAnsi="Times New Roman"/>
          <w:sz w:val="28"/>
          <w:szCs w:val="28"/>
        </w:rPr>
      </w:pPr>
    </w:p>
    <w:p w:rsidR="00B81661" w:rsidRDefault="00B81661" w:rsidP="00B81661">
      <w:pPr>
        <w:rPr>
          <w:rFonts w:ascii="Times New Roman" w:hAnsi="Times New Roman"/>
          <w:sz w:val="28"/>
          <w:szCs w:val="28"/>
        </w:rPr>
      </w:pPr>
    </w:p>
    <w:p w:rsidR="00B81661" w:rsidRDefault="00B81661" w:rsidP="00B81661">
      <w:pPr>
        <w:rPr>
          <w:rFonts w:ascii="Times New Roman" w:hAnsi="Times New Roman"/>
          <w:sz w:val="28"/>
          <w:szCs w:val="28"/>
        </w:rPr>
      </w:pPr>
    </w:p>
    <w:p w:rsidR="00B81661" w:rsidRDefault="00B81661" w:rsidP="00B81661">
      <w:pPr>
        <w:rPr>
          <w:rFonts w:ascii="Times New Roman" w:hAnsi="Times New Roman"/>
          <w:sz w:val="28"/>
          <w:szCs w:val="28"/>
        </w:rPr>
      </w:pPr>
    </w:p>
    <w:p w:rsidR="00B81661" w:rsidRDefault="00B81661" w:rsidP="00B81661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11728">
        <w:rPr>
          <w:b/>
          <w:caps/>
        </w:rPr>
        <w:t>паспорт рабочей ПРОГРАММЫ</w:t>
      </w:r>
      <w:r>
        <w:rPr>
          <w:b/>
          <w:caps/>
        </w:rPr>
        <w:t xml:space="preserve"> </w:t>
      </w:r>
      <w:r w:rsidRPr="00117E9F">
        <w:rPr>
          <w:b/>
          <w:caps/>
        </w:rPr>
        <w:t>ПРОФЕССИОНАЛЬНОГО МОДУЛЯ</w:t>
      </w:r>
    </w:p>
    <w:p w:rsidR="00B81661" w:rsidRDefault="0022415D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ПМ </w:t>
      </w:r>
      <w:r w:rsidR="00B81661"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="00B81661" w:rsidRPr="00A82F8C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02 Технология </w:t>
      </w:r>
      <w:r>
        <w:rPr>
          <w:rFonts w:ascii="Times New Roman" w:hAnsi="Times New Roman"/>
          <w:b/>
          <w:sz w:val="32"/>
          <w:szCs w:val="32"/>
          <w:u w:val="single"/>
        </w:rPr>
        <w:t>п</w:t>
      </w:r>
      <w:r w:rsidR="00B81661" w:rsidRPr="004C1916">
        <w:rPr>
          <w:rFonts w:ascii="Times New Roman" w:hAnsi="Times New Roman"/>
          <w:b/>
          <w:sz w:val="32"/>
          <w:szCs w:val="32"/>
          <w:u w:val="single"/>
        </w:rPr>
        <w:t xml:space="preserve">риготовление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простых </w:t>
      </w:r>
      <w:r w:rsidR="00B81661">
        <w:rPr>
          <w:rFonts w:ascii="Times New Roman" w:hAnsi="Times New Roman"/>
          <w:b/>
          <w:sz w:val="32"/>
          <w:szCs w:val="32"/>
          <w:u w:val="single"/>
        </w:rPr>
        <w:t>хлебобулочных, мучных и кондитерских изделий</w:t>
      </w:r>
      <w:r w:rsidR="00B81661" w:rsidRPr="00A82F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81661" w:rsidRPr="00A82F8C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1661" w:rsidRPr="00900243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A30E9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.1. Область </w:t>
      </w:r>
      <w:r w:rsidRPr="00900243">
        <w:rPr>
          <w:rFonts w:ascii="Times New Roman" w:hAnsi="Times New Roman"/>
          <w:b/>
          <w:sz w:val="28"/>
          <w:szCs w:val="28"/>
        </w:rPr>
        <w:t>применения рабочей  программы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модул</w:t>
      </w:r>
      <w:r w:rsidRPr="00900243">
        <w:rPr>
          <w:rFonts w:ascii="Times New Roman" w:hAnsi="Times New Roman"/>
          <w:b/>
          <w:sz w:val="28"/>
          <w:szCs w:val="28"/>
        </w:rPr>
        <w:t>я</w:t>
      </w:r>
    </w:p>
    <w:p w:rsidR="0022415D" w:rsidRPr="0022415D" w:rsidRDefault="00B81661" w:rsidP="0022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0243">
        <w:rPr>
          <w:rFonts w:ascii="Times New Roman" w:hAnsi="Times New Roman"/>
          <w:sz w:val="28"/>
          <w:szCs w:val="28"/>
        </w:rPr>
        <w:t xml:space="preserve">    Программа профессионального модуля является частью основной профессиональной образовательной программы в соответствии с ФГОС по профессии НПО </w:t>
      </w:r>
      <w:r w:rsidRPr="00900243">
        <w:rPr>
          <w:rFonts w:ascii="Times New Roman" w:hAnsi="Times New Roman"/>
          <w:b/>
          <w:sz w:val="28"/>
          <w:szCs w:val="28"/>
        </w:rPr>
        <w:t>260807.01 Повар, кондитер</w:t>
      </w:r>
      <w:r w:rsidRPr="00900243">
        <w:rPr>
          <w:rFonts w:ascii="Times New Roman" w:hAnsi="Times New Roman"/>
          <w:sz w:val="28"/>
          <w:szCs w:val="28"/>
        </w:rPr>
        <w:t xml:space="preserve">, входящей в состав укрупненной группы  260000 Технология продовольственных продуктов и потребительских товаров в части освоения основного вида профессиональной деятельности: </w:t>
      </w:r>
      <w:r w:rsidR="0022415D">
        <w:rPr>
          <w:rFonts w:ascii="Times New Roman" w:hAnsi="Times New Roman"/>
          <w:b/>
          <w:sz w:val="28"/>
          <w:szCs w:val="28"/>
          <w:u w:val="single"/>
        </w:rPr>
        <w:t xml:space="preserve">ПМ </w:t>
      </w:r>
      <w:r w:rsidR="0022415D" w:rsidRPr="0022415D">
        <w:rPr>
          <w:rFonts w:ascii="Times New Roman" w:hAnsi="Times New Roman"/>
          <w:b/>
          <w:sz w:val="28"/>
          <w:szCs w:val="28"/>
        </w:rPr>
        <w:lastRenderedPageBreak/>
        <w:t xml:space="preserve">07. 02 Технология </w:t>
      </w:r>
      <w:r w:rsidR="0022415D" w:rsidRPr="0022415D">
        <w:rPr>
          <w:rFonts w:ascii="Times New Roman" w:hAnsi="Times New Roman"/>
          <w:b/>
          <w:sz w:val="32"/>
          <w:szCs w:val="32"/>
        </w:rPr>
        <w:t>приготовление  простых хлебобулочных, мучных и кондитерских изделий</w:t>
      </w:r>
      <w:r w:rsidR="0022415D" w:rsidRPr="0022415D">
        <w:rPr>
          <w:rFonts w:ascii="Times New Roman" w:hAnsi="Times New Roman"/>
          <w:b/>
          <w:sz w:val="28"/>
          <w:szCs w:val="28"/>
        </w:rPr>
        <w:t xml:space="preserve"> </w:t>
      </w:r>
    </w:p>
    <w:p w:rsidR="00B81661" w:rsidRDefault="00B81661" w:rsidP="0022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243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B81661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8.</w:t>
      </w:r>
      <w:r w:rsidRPr="0090024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Готовить и оформлять простые хлебобулочные изделия и хлеб</w:t>
      </w:r>
      <w:r w:rsidRPr="00357F52">
        <w:rPr>
          <w:rFonts w:ascii="Times New Roman" w:hAnsi="Times New Roman"/>
          <w:sz w:val="28"/>
          <w:szCs w:val="28"/>
        </w:rPr>
        <w:t>.</w:t>
      </w:r>
    </w:p>
    <w:p w:rsidR="00B81661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8.</w:t>
      </w:r>
      <w:r w:rsidRPr="0090024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Готовить и оформлять основные мучные кондитерские изделия</w:t>
      </w:r>
      <w:r w:rsidRPr="00357F52">
        <w:rPr>
          <w:rFonts w:ascii="Times New Roman" w:hAnsi="Times New Roman"/>
          <w:sz w:val="28"/>
          <w:szCs w:val="28"/>
        </w:rPr>
        <w:t>.</w:t>
      </w:r>
    </w:p>
    <w:p w:rsidR="00B81661" w:rsidRDefault="00B81661" w:rsidP="00B8166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8.3.</w:t>
      </w:r>
      <w:r w:rsidRPr="00DB5312">
        <w:rPr>
          <w:rFonts w:ascii="Times New Roman" w:hAnsi="Times New Roman"/>
          <w:sz w:val="28"/>
          <w:szCs w:val="28"/>
        </w:rPr>
        <w:t xml:space="preserve"> </w:t>
      </w:r>
      <w:r w:rsidRPr="00357F52">
        <w:rPr>
          <w:rFonts w:ascii="Times New Roman" w:hAnsi="Times New Roman"/>
          <w:sz w:val="28"/>
          <w:szCs w:val="28"/>
        </w:rPr>
        <w:t>Готовить и оф</w:t>
      </w:r>
      <w:r>
        <w:rPr>
          <w:rFonts w:ascii="Times New Roman" w:hAnsi="Times New Roman"/>
          <w:sz w:val="28"/>
          <w:szCs w:val="28"/>
        </w:rPr>
        <w:t>ормлять печенье, пряники, коврижки</w:t>
      </w:r>
      <w:r w:rsidRPr="00357F52">
        <w:rPr>
          <w:rFonts w:ascii="Times New Roman" w:hAnsi="Times New Roman"/>
          <w:sz w:val="28"/>
          <w:szCs w:val="28"/>
        </w:rPr>
        <w:t>.</w:t>
      </w:r>
    </w:p>
    <w:p w:rsidR="00B81661" w:rsidRDefault="00B81661" w:rsidP="00B8166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8.4.</w:t>
      </w:r>
      <w:r w:rsidRPr="00DB5312">
        <w:rPr>
          <w:rFonts w:ascii="Times New Roman" w:hAnsi="Times New Roman"/>
          <w:sz w:val="28"/>
          <w:szCs w:val="28"/>
        </w:rPr>
        <w:t xml:space="preserve"> </w:t>
      </w:r>
      <w:r w:rsidRPr="00357F52">
        <w:rPr>
          <w:rFonts w:ascii="Times New Roman" w:hAnsi="Times New Roman"/>
          <w:sz w:val="28"/>
          <w:szCs w:val="28"/>
        </w:rPr>
        <w:t xml:space="preserve">Готовить и </w:t>
      </w:r>
      <w:r>
        <w:rPr>
          <w:rFonts w:ascii="Times New Roman" w:hAnsi="Times New Roman"/>
          <w:sz w:val="28"/>
          <w:szCs w:val="28"/>
        </w:rPr>
        <w:t xml:space="preserve">использовать в </w:t>
      </w:r>
      <w:r w:rsidRPr="00357F52">
        <w:rPr>
          <w:rFonts w:ascii="Times New Roman" w:hAnsi="Times New Roman"/>
          <w:sz w:val="28"/>
          <w:szCs w:val="28"/>
        </w:rPr>
        <w:t>оф</w:t>
      </w:r>
      <w:r>
        <w:rPr>
          <w:rFonts w:ascii="Times New Roman" w:hAnsi="Times New Roman"/>
          <w:sz w:val="28"/>
          <w:szCs w:val="28"/>
        </w:rPr>
        <w:t>ормлении простые и основные отделочные полуфабрикаты</w:t>
      </w:r>
      <w:r w:rsidRPr="00357F52">
        <w:rPr>
          <w:rFonts w:ascii="Times New Roman" w:hAnsi="Times New Roman"/>
          <w:sz w:val="28"/>
          <w:szCs w:val="28"/>
        </w:rPr>
        <w:t>.</w:t>
      </w:r>
    </w:p>
    <w:p w:rsidR="00B81661" w:rsidRDefault="00B81661" w:rsidP="00B8166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8.5.</w:t>
      </w:r>
      <w:r w:rsidRPr="00DB5312">
        <w:rPr>
          <w:rFonts w:ascii="Times New Roman" w:hAnsi="Times New Roman"/>
          <w:sz w:val="28"/>
          <w:szCs w:val="28"/>
        </w:rPr>
        <w:t xml:space="preserve"> </w:t>
      </w:r>
      <w:r w:rsidRPr="00357F52">
        <w:rPr>
          <w:rFonts w:ascii="Times New Roman" w:hAnsi="Times New Roman"/>
          <w:sz w:val="28"/>
          <w:szCs w:val="28"/>
        </w:rPr>
        <w:t>Готовить и оф</w:t>
      </w:r>
      <w:r>
        <w:rPr>
          <w:rFonts w:ascii="Times New Roman" w:hAnsi="Times New Roman"/>
          <w:sz w:val="28"/>
          <w:szCs w:val="28"/>
        </w:rPr>
        <w:t>ормлять отечественные классические торты и пирожные</w:t>
      </w:r>
      <w:r w:rsidRPr="00357F52">
        <w:rPr>
          <w:rFonts w:ascii="Times New Roman" w:hAnsi="Times New Roman"/>
          <w:sz w:val="28"/>
          <w:szCs w:val="28"/>
        </w:rPr>
        <w:t>.</w:t>
      </w:r>
    </w:p>
    <w:p w:rsidR="00B81661" w:rsidRDefault="00B81661" w:rsidP="00B8166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8.6.</w:t>
      </w:r>
      <w:r w:rsidRPr="00DB5312">
        <w:rPr>
          <w:rFonts w:ascii="Times New Roman" w:hAnsi="Times New Roman"/>
          <w:sz w:val="28"/>
          <w:szCs w:val="28"/>
        </w:rPr>
        <w:t xml:space="preserve"> </w:t>
      </w:r>
      <w:r w:rsidRPr="00357F52">
        <w:rPr>
          <w:rFonts w:ascii="Times New Roman" w:hAnsi="Times New Roman"/>
          <w:sz w:val="28"/>
          <w:szCs w:val="28"/>
        </w:rPr>
        <w:t>Готовить и оф</w:t>
      </w:r>
      <w:r>
        <w:rPr>
          <w:rFonts w:ascii="Times New Roman" w:hAnsi="Times New Roman"/>
          <w:sz w:val="28"/>
          <w:szCs w:val="28"/>
        </w:rPr>
        <w:t>ормлять фруктовые и легкие обезжиренные торты и пирожные</w:t>
      </w:r>
      <w:r w:rsidRPr="00357F52">
        <w:rPr>
          <w:rFonts w:ascii="Times New Roman" w:hAnsi="Times New Roman"/>
          <w:sz w:val="28"/>
          <w:szCs w:val="28"/>
        </w:rPr>
        <w:t>.</w:t>
      </w:r>
    </w:p>
    <w:p w:rsidR="00B81661" w:rsidRPr="00900243" w:rsidRDefault="00B81661" w:rsidP="00224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661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243">
        <w:rPr>
          <w:rFonts w:ascii="Times New Roman" w:hAnsi="Times New Roman"/>
          <w:sz w:val="28"/>
          <w:szCs w:val="28"/>
        </w:rPr>
        <w:t xml:space="preserve">    Программа профессионального модуля может быть использована</w:t>
      </w:r>
      <w:r w:rsidRPr="00900243">
        <w:rPr>
          <w:rFonts w:ascii="Times New Roman" w:hAnsi="Times New Roman"/>
          <w:b/>
          <w:sz w:val="28"/>
          <w:szCs w:val="28"/>
        </w:rPr>
        <w:t xml:space="preserve"> </w:t>
      </w:r>
      <w:r w:rsidRPr="00900243">
        <w:rPr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 рабочих  при наличии среднего (полного) общего образования или основного общего образования. Опыт работы</w:t>
      </w:r>
      <w:r w:rsidRPr="00900243">
        <w:rPr>
          <w:rFonts w:ascii="Times New Roman" w:hAnsi="Times New Roman"/>
        </w:rPr>
        <w:t xml:space="preserve"> </w:t>
      </w:r>
      <w:r w:rsidRPr="00900243">
        <w:rPr>
          <w:rFonts w:ascii="Times New Roman" w:hAnsi="Times New Roman"/>
          <w:sz w:val="28"/>
          <w:szCs w:val="28"/>
        </w:rPr>
        <w:t>не требуется.</w:t>
      </w:r>
    </w:p>
    <w:p w:rsidR="00B81661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81661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A30E99">
        <w:rPr>
          <w:rFonts w:ascii="Times New Roman" w:hAnsi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B81661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целью овладения указанным видом профессиональной деятельности и соответствующими профессиональными компетенциями </w:t>
      </w:r>
      <w:r w:rsidR="0022415D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B81661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661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B81661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661" w:rsidRPr="0022415D" w:rsidRDefault="00B81661" w:rsidP="00B81661">
      <w:pPr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приготовления хлебобулочных, мучных и кондитерских изделий</w:t>
      </w:r>
      <w:r w:rsidRPr="0043606F">
        <w:rPr>
          <w:rFonts w:ascii="Times New Roman" w:hAnsi="Times New Roman"/>
          <w:color w:val="000000"/>
          <w:sz w:val="28"/>
          <w:szCs w:val="28"/>
        </w:rPr>
        <w:t>;</w:t>
      </w:r>
    </w:p>
    <w:p w:rsidR="00B81661" w:rsidRDefault="00B81661" w:rsidP="00B816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уметь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81661" w:rsidRPr="00357F52" w:rsidRDefault="00B81661" w:rsidP="00B81661">
      <w:pPr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357F52">
        <w:rPr>
          <w:rFonts w:ascii="Times New Roman" w:hAnsi="Times New Roman"/>
          <w:color w:val="000000"/>
          <w:sz w:val="28"/>
          <w:szCs w:val="28"/>
        </w:rPr>
        <w:t>проверять органолептическим способом к</w:t>
      </w:r>
      <w:r>
        <w:rPr>
          <w:rFonts w:ascii="Times New Roman" w:hAnsi="Times New Roman"/>
          <w:color w:val="000000"/>
          <w:sz w:val="28"/>
          <w:szCs w:val="28"/>
        </w:rPr>
        <w:t>ачество основных продуктов и дополнительных ингредиентов к ним</w:t>
      </w:r>
      <w:r w:rsidRPr="00357F52">
        <w:rPr>
          <w:rFonts w:ascii="Times New Roman" w:hAnsi="Times New Roman"/>
          <w:color w:val="000000"/>
          <w:sz w:val="28"/>
          <w:szCs w:val="28"/>
        </w:rPr>
        <w:t>;</w:t>
      </w:r>
    </w:p>
    <w:p w:rsidR="00B81661" w:rsidRDefault="00B81661" w:rsidP="00B81661">
      <w:pPr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определять их соответствие технологическим требованиям к простым хлебобулочным, мучным и кондитерским изделиям</w:t>
      </w:r>
      <w:r w:rsidRPr="00357F52">
        <w:rPr>
          <w:rFonts w:ascii="Times New Roman" w:hAnsi="Times New Roman"/>
          <w:color w:val="000000"/>
          <w:sz w:val="28"/>
          <w:szCs w:val="28"/>
        </w:rPr>
        <w:t>;</w:t>
      </w:r>
    </w:p>
    <w:p w:rsidR="00B81661" w:rsidRDefault="00B81661" w:rsidP="00B81661">
      <w:pPr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выбирать производственный инвентарь и оборудование для приготовления хлебобулочных, мучных и кондитерских изделий;</w:t>
      </w:r>
    </w:p>
    <w:p w:rsidR="00B81661" w:rsidRPr="00357F52" w:rsidRDefault="00B81661" w:rsidP="00B81661">
      <w:pPr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различные технологии приготовления и оформления хлебобулочных, мучных и кондитерских изделий;</w:t>
      </w:r>
    </w:p>
    <w:p w:rsidR="00B81661" w:rsidRPr="0022415D" w:rsidRDefault="00B81661" w:rsidP="0022415D">
      <w:pPr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оценивать качество готовых изделий</w:t>
      </w:r>
      <w:r w:rsidRPr="00357F52">
        <w:rPr>
          <w:rFonts w:ascii="Times New Roman" w:hAnsi="Times New Roman"/>
          <w:color w:val="000000"/>
          <w:sz w:val="28"/>
          <w:szCs w:val="28"/>
        </w:rPr>
        <w:t>;</w:t>
      </w:r>
    </w:p>
    <w:p w:rsidR="00B81661" w:rsidRPr="0022415D" w:rsidRDefault="00B81661" w:rsidP="0022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знать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81661" w:rsidRPr="00357F52" w:rsidRDefault="00B81661" w:rsidP="00B81661">
      <w:pPr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ассортимент, пищевую ценность, требования к качеству  хлебобулочных, мучных и кондитерских изделий</w:t>
      </w:r>
      <w:r w:rsidRPr="00357F52">
        <w:rPr>
          <w:rFonts w:ascii="Times New Roman" w:hAnsi="Times New Roman"/>
          <w:color w:val="000000"/>
          <w:sz w:val="28"/>
          <w:szCs w:val="28"/>
        </w:rPr>
        <w:t>;</w:t>
      </w:r>
    </w:p>
    <w:p w:rsidR="00B81661" w:rsidRDefault="00B81661" w:rsidP="00B81661">
      <w:pPr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выбора основных продуктов и дополнительных ингредиентов к ним при приготовлении</w:t>
      </w:r>
      <w:r w:rsidRPr="00464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хлебобулочных, мучных и кондитерских изделий</w:t>
      </w:r>
      <w:r w:rsidRPr="00357F52">
        <w:rPr>
          <w:rFonts w:ascii="Times New Roman" w:hAnsi="Times New Roman"/>
          <w:color w:val="000000"/>
          <w:sz w:val="28"/>
          <w:szCs w:val="28"/>
        </w:rPr>
        <w:t>;</w:t>
      </w:r>
    </w:p>
    <w:p w:rsidR="00B81661" w:rsidRPr="00357F52" w:rsidRDefault="00B81661" w:rsidP="00B81661">
      <w:pPr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правила безопасного использования и виды необходимого технологического оборудования и производственного инвентаря;</w:t>
      </w:r>
    </w:p>
    <w:p w:rsidR="00B81661" w:rsidRPr="00357F52" w:rsidRDefault="00B81661" w:rsidP="00B81661">
      <w:pPr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последовательность выполнения технологических операций при подготовке сырья и приготовления хлебобулочных, мучных и кондитерских изделий</w:t>
      </w:r>
      <w:r w:rsidRPr="00357F52">
        <w:rPr>
          <w:rFonts w:ascii="Times New Roman" w:hAnsi="Times New Roman"/>
          <w:color w:val="000000"/>
          <w:sz w:val="28"/>
          <w:szCs w:val="28"/>
        </w:rPr>
        <w:t>;</w:t>
      </w:r>
    </w:p>
    <w:p w:rsidR="00B81661" w:rsidRPr="007C7039" w:rsidRDefault="00B81661" w:rsidP="00B81661">
      <w:pPr>
        <w:numPr>
          <w:ilvl w:val="0"/>
          <w:numId w:val="18"/>
        </w:numPr>
        <w:tabs>
          <w:tab w:val="left" w:pos="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57F52">
        <w:rPr>
          <w:rFonts w:ascii="Times New Roman" w:hAnsi="Times New Roman"/>
          <w:color w:val="000000"/>
          <w:sz w:val="28"/>
          <w:szCs w:val="28"/>
        </w:rPr>
        <w:t xml:space="preserve">правила проведения бракеража; </w:t>
      </w:r>
    </w:p>
    <w:p w:rsidR="00B81661" w:rsidRPr="00357F52" w:rsidRDefault="00B81661" w:rsidP="00B81661">
      <w:pPr>
        <w:numPr>
          <w:ilvl w:val="0"/>
          <w:numId w:val="18"/>
        </w:numPr>
        <w:tabs>
          <w:tab w:val="left" w:pos="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способы отделки и варианты оформления хлебобулочных, мучных и кондитерских изделий;</w:t>
      </w:r>
    </w:p>
    <w:p w:rsidR="00B81661" w:rsidRPr="00357F52" w:rsidRDefault="00B81661" w:rsidP="00B81661">
      <w:pPr>
        <w:numPr>
          <w:ilvl w:val="0"/>
          <w:numId w:val="18"/>
        </w:numPr>
        <w:tabs>
          <w:tab w:val="left" w:pos="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хранения и требования к качеству хлебобулочных, мучных и кондитерских изделий;</w:t>
      </w:r>
    </w:p>
    <w:p w:rsidR="00B81661" w:rsidRPr="00357F52" w:rsidRDefault="00B81661" w:rsidP="00B81661">
      <w:pPr>
        <w:numPr>
          <w:ilvl w:val="0"/>
          <w:numId w:val="18"/>
        </w:numPr>
        <w:tabs>
          <w:tab w:val="left" w:pos="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57F52">
        <w:rPr>
          <w:rFonts w:ascii="Times New Roman" w:hAnsi="Times New Roman"/>
          <w:color w:val="000000"/>
          <w:sz w:val="28"/>
          <w:szCs w:val="28"/>
        </w:rPr>
        <w:t xml:space="preserve">виды </w:t>
      </w:r>
      <w:r>
        <w:rPr>
          <w:rFonts w:ascii="Times New Roman" w:hAnsi="Times New Roman"/>
          <w:color w:val="000000"/>
          <w:sz w:val="28"/>
          <w:szCs w:val="28"/>
        </w:rPr>
        <w:t xml:space="preserve">необходимого </w:t>
      </w:r>
      <w:r w:rsidRPr="00357F52">
        <w:rPr>
          <w:rFonts w:ascii="Times New Roman" w:hAnsi="Times New Roman"/>
          <w:color w:val="000000"/>
          <w:sz w:val="28"/>
          <w:szCs w:val="28"/>
        </w:rPr>
        <w:t>технологического оборудования и производственного инвентаря, правила их безопасного использования;</w:t>
      </w:r>
    </w:p>
    <w:p w:rsidR="00B81661" w:rsidRDefault="00B81661" w:rsidP="0022415D">
      <w:pPr>
        <w:tabs>
          <w:tab w:val="left" w:pos="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29C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A30E99">
        <w:rPr>
          <w:rFonts w:ascii="Times New Roman" w:hAnsi="Times New Roman"/>
          <w:b/>
          <w:sz w:val="28"/>
          <w:szCs w:val="28"/>
        </w:rPr>
        <w:t>1.3. Рекомендуемое количес</w:t>
      </w:r>
      <w:r>
        <w:rPr>
          <w:rFonts w:ascii="Times New Roman" w:hAnsi="Times New Roman"/>
          <w:b/>
          <w:sz w:val="28"/>
          <w:szCs w:val="28"/>
        </w:rPr>
        <w:t xml:space="preserve">тво часов на освоение </w:t>
      </w:r>
      <w:r w:rsidRPr="00A30E99">
        <w:rPr>
          <w:rFonts w:ascii="Times New Roman" w:hAnsi="Times New Roman"/>
          <w:b/>
          <w:sz w:val="28"/>
          <w:szCs w:val="28"/>
        </w:rPr>
        <w:t>программы профессионального модуля:</w:t>
      </w:r>
    </w:p>
    <w:p w:rsidR="00F1529C" w:rsidRPr="004E1AC1" w:rsidRDefault="00F1529C" w:rsidP="00F1529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обязательные</w:t>
      </w:r>
      <w:r w:rsidRPr="004E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Pr="004E1AC1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F1529C" w:rsidRPr="004E1AC1" w:rsidRDefault="00F1529C" w:rsidP="00F152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лабораторные и практические занятия-20 часов</w:t>
      </w:r>
    </w:p>
    <w:p w:rsidR="00F1529C" w:rsidRPr="00293462" w:rsidRDefault="00F1529C" w:rsidP="00293462">
      <w:pPr>
        <w:tabs>
          <w:tab w:val="left" w:pos="916"/>
        </w:tabs>
        <w:rPr>
          <w:rFonts w:ascii="Times New Roman" w:hAnsi="Times New Roman"/>
          <w:sz w:val="28"/>
          <w:szCs w:val="28"/>
        </w:rPr>
      </w:pPr>
      <w:r w:rsidRPr="004E1AC1">
        <w:rPr>
          <w:rFonts w:ascii="Times New Roman" w:hAnsi="Times New Roman" w:cs="Times New Roman"/>
          <w:sz w:val="28"/>
          <w:szCs w:val="28"/>
        </w:rPr>
        <w:br w:type="page"/>
      </w:r>
    </w:p>
    <w:p w:rsidR="00F1529C" w:rsidRDefault="00F1529C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81661" w:rsidRPr="00A42A96" w:rsidRDefault="00B81661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42A96">
        <w:rPr>
          <w:b/>
          <w:sz w:val="28"/>
          <w:szCs w:val="28"/>
        </w:rPr>
        <w:t>2. РЕЗУЛЬТАТЫ ОСВОЕНИЯ ПРОФЕССИОНАЛЬНОГО МОДУЛЯ</w:t>
      </w:r>
    </w:p>
    <w:p w:rsidR="00B81661" w:rsidRDefault="00B81661" w:rsidP="00B81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661" w:rsidRPr="00293462" w:rsidRDefault="00B81661" w:rsidP="0029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</w:t>
      </w:r>
      <w:r w:rsidRPr="00293462">
        <w:rPr>
          <w:rFonts w:ascii="Times New Roman" w:hAnsi="Times New Roman"/>
          <w:sz w:val="28"/>
          <w:szCs w:val="28"/>
        </w:rPr>
        <w:t>деятельности</w:t>
      </w:r>
      <w:r w:rsidR="00293462" w:rsidRPr="00293462">
        <w:rPr>
          <w:rFonts w:ascii="Times New Roman" w:hAnsi="Times New Roman"/>
          <w:b/>
          <w:sz w:val="28"/>
          <w:szCs w:val="28"/>
        </w:rPr>
        <w:t xml:space="preserve"> ПМ 07. 02 Технология </w:t>
      </w:r>
      <w:r w:rsidR="00293462" w:rsidRPr="00293462">
        <w:rPr>
          <w:rFonts w:ascii="Times New Roman" w:hAnsi="Times New Roman"/>
          <w:b/>
          <w:sz w:val="32"/>
          <w:szCs w:val="32"/>
        </w:rPr>
        <w:t>приготовление  простых хлебобулочных, мучных и кондитерских изделий</w:t>
      </w:r>
      <w:r w:rsidR="00293462" w:rsidRPr="002934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212"/>
      </w:tblGrid>
      <w:tr w:rsidR="00B81661" w:rsidRPr="0075747B" w:rsidTr="00E26C4A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661" w:rsidRPr="0075747B" w:rsidRDefault="00B81661" w:rsidP="00E26C4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47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661" w:rsidRPr="0075747B" w:rsidRDefault="00B81661" w:rsidP="00E26C4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47B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81661" w:rsidRPr="0075747B" w:rsidTr="00E26C4A"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B81661" w:rsidRPr="0075747B" w:rsidRDefault="00B81661" w:rsidP="00E26C4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8</w:t>
            </w:r>
            <w:r w:rsidRPr="0075747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B81661" w:rsidRPr="00FC4EDA" w:rsidRDefault="00B81661" w:rsidP="00E26C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Готовить и оформлять простые хлебобулочные изделия и хлеб</w:t>
            </w:r>
            <w:r w:rsidRPr="00FC4E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661" w:rsidRPr="0075747B" w:rsidTr="00E26C4A">
        <w:tc>
          <w:tcPr>
            <w:tcW w:w="621" w:type="pct"/>
            <w:tcBorders>
              <w:left w:val="single" w:sz="12" w:space="0" w:color="auto"/>
            </w:tcBorders>
          </w:tcPr>
          <w:p w:rsidR="00B81661" w:rsidRPr="0075747B" w:rsidRDefault="00B81661" w:rsidP="00E26C4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8</w:t>
            </w:r>
            <w:r w:rsidRPr="0075747B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81661" w:rsidRPr="00FC4EDA" w:rsidRDefault="00B81661" w:rsidP="00E26C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Готовить и оформлять основные мучные кондитерские изделия</w:t>
            </w:r>
            <w:r w:rsidRPr="00FC4E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661" w:rsidRPr="0075747B" w:rsidTr="00E26C4A">
        <w:tc>
          <w:tcPr>
            <w:tcW w:w="621" w:type="pct"/>
            <w:tcBorders>
              <w:left w:val="single" w:sz="12" w:space="0" w:color="auto"/>
            </w:tcBorders>
          </w:tcPr>
          <w:p w:rsidR="00B81661" w:rsidRPr="0075747B" w:rsidRDefault="00B81661" w:rsidP="00E26C4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8.3</w:t>
            </w:r>
            <w:r w:rsidRPr="007574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81661" w:rsidRPr="00FC4EDA" w:rsidRDefault="00B81661" w:rsidP="00E26C4A">
            <w:pPr>
              <w:pStyle w:val="a5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57F52">
              <w:rPr>
                <w:sz w:val="28"/>
                <w:szCs w:val="28"/>
              </w:rPr>
              <w:t>Готовить и оф</w:t>
            </w:r>
            <w:r>
              <w:rPr>
                <w:sz w:val="28"/>
                <w:szCs w:val="28"/>
              </w:rPr>
              <w:t>ормлять печенье, пряники, коврижки</w:t>
            </w:r>
            <w:r w:rsidRPr="00FC4EDA">
              <w:rPr>
                <w:sz w:val="28"/>
                <w:szCs w:val="28"/>
              </w:rPr>
              <w:t>.</w:t>
            </w:r>
          </w:p>
        </w:tc>
      </w:tr>
      <w:tr w:rsidR="00B81661" w:rsidRPr="0075747B" w:rsidTr="00E26C4A">
        <w:tc>
          <w:tcPr>
            <w:tcW w:w="621" w:type="pct"/>
            <w:tcBorders>
              <w:left w:val="single" w:sz="12" w:space="0" w:color="auto"/>
            </w:tcBorders>
          </w:tcPr>
          <w:p w:rsidR="00B81661" w:rsidRDefault="00B81661" w:rsidP="00E26C4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8.4</w:t>
            </w:r>
            <w:r w:rsidRPr="007574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81661" w:rsidRPr="00FC4EDA" w:rsidRDefault="00B81661" w:rsidP="00E26C4A">
            <w:pPr>
              <w:pStyle w:val="a5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57F52">
              <w:rPr>
                <w:sz w:val="28"/>
                <w:szCs w:val="28"/>
              </w:rPr>
              <w:t xml:space="preserve">Готовить и </w:t>
            </w:r>
            <w:r>
              <w:rPr>
                <w:sz w:val="28"/>
                <w:szCs w:val="28"/>
              </w:rPr>
              <w:t xml:space="preserve">использовать в </w:t>
            </w:r>
            <w:r w:rsidRPr="00357F52">
              <w:rPr>
                <w:sz w:val="28"/>
                <w:szCs w:val="28"/>
              </w:rPr>
              <w:t>оф</w:t>
            </w:r>
            <w:r>
              <w:rPr>
                <w:sz w:val="28"/>
                <w:szCs w:val="28"/>
              </w:rPr>
              <w:t>ормлении простые и основные отделочные полуфабрикаты</w:t>
            </w:r>
            <w:r w:rsidRPr="00357F52">
              <w:rPr>
                <w:sz w:val="28"/>
                <w:szCs w:val="28"/>
              </w:rPr>
              <w:t>.</w:t>
            </w:r>
          </w:p>
        </w:tc>
      </w:tr>
      <w:tr w:rsidR="00B81661" w:rsidRPr="0075747B" w:rsidTr="00E26C4A">
        <w:tc>
          <w:tcPr>
            <w:tcW w:w="621" w:type="pct"/>
            <w:tcBorders>
              <w:left w:val="single" w:sz="12" w:space="0" w:color="auto"/>
            </w:tcBorders>
          </w:tcPr>
          <w:p w:rsidR="00B81661" w:rsidRDefault="00B81661" w:rsidP="00E26C4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8.5</w:t>
            </w:r>
            <w:r w:rsidRPr="007574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81661" w:rsidRPr="00FC4EDA" w:rsidRDefault="00B81661" w:rsidP="00E26C4A">
            <w:pPr>
              <w:pStyle w:val="a5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57F52">
              <w:rPr>
                <w:sz w:val="28"/>
                <w:szCs w:val="28"/>
              </w:rPr>
              <w:t>Готовить и оф</w:t>
            </w:r>
            <w:r>
              <w:rPr>
                <w:sz w:val="28"/>
                <w:szCs w:val="28"/>
              </w:rPr>
              <w:t>ормлять отечественные классические торты и пирожные</w:t>
            </w:r>
            <w:r w:rsidRPr="00357F52">
              <w:rPr>
                <w:sz w:val="28"/>
                <w:szCs w:val="28"/>
              </w:rPr>
              <w:t>.</w:t>
            </w:r>
          </w:p>
        </w:tc>
      </w:tr>
      <w:tr w:rsidR="00B81661" w:rsidRPr="0075747B" w:rsidTr="00E26C4A">
        <w:tc>
          <w:tcPr>
            <w:tcW w:w="621" w:type="pct"/>
            <w:tcBorders>
              <w:left w:val="single" w:sz="12" w:space="0" w:color="auto"/>
            </w:tcBorders>
          </w:tcPr>
          <w:p w:rsidR="00B81661" w:rsidRDefault="00B81661" w:rsidP="00E26C4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8.6</w:t>
            </w:r>
            <w:r w:rsidRPr="007574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81661" w:rsidRPr="00FC4EDA" w:rsidRDefault="00B81661" w:rsidP="00E26C4A">
            <w:pPr>
              <w:pStyle w:val="a5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57F52">
              <w:rPr>
                <w:sz w:val="28"/>
                <w:szCs w:val="28"/>
              </w:rPr>
              <w:t>Готовить и оф</w:t>
            </w:r>
            <w:r>
              <w:rPr>
                <w:sz w:val="28"/>
                <w:szCs w:val="28"/>
              </w:rPr>
              <w:t>ормлять фруктовые и легкие обезжиренные торты и пирожные</w:t>
            </w:r>
            <w:r w:rsidRPr="00357F52">
              <w:rPr>
                <w:sz w:val="28"/>
                <w:szCs w:val="28"/>
              </w:rPr>
              <w:t>.</w:t>
            </w:r>
          </w:p>
        </w:tc>
      </w:tr>
      <w:tr w:rsidR="00B81661" w:rsidRPr="0075747B" w:rsidTr="00E26C4A">
        <w:tc>
          <w:tcPr>
            <w:tcW w:w="621" w:type="pct"/>
            <w:tcBorders>
              <w:left w:val="single" w:sz="12" w:space="0" w:color="auto"/>
            </w:tcBorders>
          </w:tcPr>
          <w:p w:rsidR="00B81661" w:rsidRPr="0075747B" w:rsidRDefault="00B81661" w:rsidP="00E26C4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47B">
              <w:rPr>
                <w:rFonts w:ascii="Times New Roman" w:hAnsi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7574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81661" w:rsidRPr="0076280B" w:rsidRDefault="00B81661" w:rsidP="00E26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80B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81661" w:rsidRPr="0075747B" w:rsidTr="00E26C4A">
        <w:tc>
          <w:tcPr>
            <w:tcW w:w="621" w:type="pct"/>
            <w:tcBorders>
              <w:left w:val="single" w:sz="12" w:space="0" w:color="auto"/>
            </w:tcBorders>
          </w:tcPr>
          <w:p w:rsidR="00B81661" w:rsidRDefault="00B81661" w:rsidP="00E26C4A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  <w:r w:rsidRPr="007574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81661" w:rsidRPr="0076280B" w:rsidRDefault="00B81661" w:rsidP="00E26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80B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81661" w:rsidRPr="0075747B" w:rsidTr="00E26C4A">
        <w:tc>
          <w:tcPr>
            <w:tcW w:w="621" w:type="pct"/>
            <w:tcBorders>
              <w:left w:val="single" w:sz="12" w:space="0" w:color="auto"/>
            </w:tcBorders>
          </w:tcPr>
          <w:p w:rsidR="00B81661" w:rsidRDefault="00B81661" w:rsidP="00E26C4A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  <w:r w:rsidRPr="007574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81661" w:rsidRPr="0076280B" w:rsidRDefault="00B81661" w:rsidP="00E26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80B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81661" w:rsidRPr="0075747B" w:rsidTr="00E26C4A">
        <w:tc>
          <w:tcPr>
            <w:tcW w:w="621" w:type="pct"/>
            <w:tcBorders>
              <w:left w:val="single" w:sz="12" w:space="0" w:color="auto"/>
            </w:tcBorders>
          </w:tcPr>
          <w:p w:rsidR="00B81661" w:rsidRDefault="00B81661" w:rsidP="00E26C4A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81661" w:rsidRPr="0099531B" w:rsidRDefault="00B81661" w:rsidP="00E26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47B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81661" w:rsidRPr="0075747B" w:rsidTr="00E26C4A">
        <w:tc>
          <w:tcPr>
            <w:tcW w:w="621" w:type="pct"/>
            <w:tcBorders>
              <w:left w:val="single" w:sz="12" w:space="0" w:color="auto"/>
            </w:tcBorders>
          </w:tcPr>
          <w:p w:rsidR="00B81661" w:rsidRPr="0075747B" w:rsidRDefault="00B81661" w:rsidP="00E26C4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  <w:r w:rsidRPr="007574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81661" w:rsidRPr="0075747B" w:rsidRDefault="00B81661" w:rsidP="00E26C4A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747B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81661" w:rsidRPr="0075747B" w:rsidTr="00E26C4A">
        <w:tc>
          <w:tcPr>
            <w:tcW w:w="621" w:type="pct"/>
            <w:tcBorders>
              <w:left w:val="single" w:sz="12" w:space="0" w:color="auto"/>
            </w:tcBorders>
          </w:tcPr>
          <w:p w:rsidR="00B81661" w:rsidRPr="0075747B" w:rsidRDefault="00B81661" w:rsidP="00E26C4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81661" w:rsidRPr="0075747B" w:rsidRDefault="00B81661" w:rsidP="00E26C4A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747B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81661" w:rsidRPr="0075747B" w:rsidTr="00E26C4A">
        <w:tc>
          <w:tcPr>
            <w:tcW w:w="621" w:type="pct"/>
            <w:tcBorders>
              <w:left w:val="single" w:sz="12" w:space="0" w:color="auto"/>
            </w:tcBorders>
          </w:tcPr>
          <w:p w:rsidR="00B81661" w:rsidRPr="0075747B" w:rsidRDefault="00B81661" w:rsidP="00E26C4A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81661" w:rsidRPr="0075747B" w:rsidRDefault="00B81661" w:rsidP="00E26C4A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747B">
              <w:rPr>
                <w:rFonts w:ascii="Times New Roman" w:hAnsi="Times New Roman"/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F37A29" w:rsidRPr="0075747B" w:rsidTr="00E26C4A">
        <w:tc>
          <w:tcPr>
            <w:tcW w:w="621" w:type="pct"/>
            <w:tcBorders>
              <w:left w:val="single" w:sz="12" w:space="0" w:color="auto"/>
            </w:tcBorders>
          </w:tcPr>
          <w:p w:rsidR="00F37A29" w:rsidRPr="008F5B57" w:rsidRDefault="00F37A29" w:rsidP="00426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F37A29" w:rsidRPr="008F5B57" w:rsidRDefault="00F37A29" w:rsidP="00426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37A29" w:rsidRPr="0075747B" w:rsidTr="00E26C4A">
        <w:tc>
          <w:tcPr>
            <w:tcW w:w="621" w:type="pct"/>
            <w:tcBorders>
              <w:left w:val="single" w:sz="12" w:space="0" w:color="auto"/>
            </w:tcBorders>
          </w:tcPr>
          <w:p w:rsidR="00F37A29" w:rsidRPr="008F5B57" w:rsidRDefault="00F37A29" w:rsidP="00426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F37A29" w:rsidRPr="008F5B57" w:rsidRDefault="00F37A29" w:rsidP="00426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F37A29" w:rsidRPr="0075747B" w:rsidTr="00E26C4A">
        <w:tc>
          <w:tcPr>
            <w:tcW w:w="621" w:type="pct"/>
            <w:tcBorders>
              <w:left w:val="single" w:sz="12" w:space="0" w:color="auto"/>
            </w:tcBorders>
          </w:tcPr>
          <w:p w:rsidR="00F37A29" w:rsidRPr="008E28BF" w:rsidRDefault="00F37A29" w:rsidP="004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8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F37A29" w:rsidRPr="008E28BF" w:rsidRDefault="00F37A29" w:rsidP="0042611E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8BF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F37A29" w:rsidRPr="0075747B" w:rsidTr="00E26C4A">
        <w:tc>
          <w:tcPr>
            <w:tcW w:w="621" w:type="pct"/>
            <w:tcBorders>
              <w:left w:val="single" w:sz="12" w:space="0" w:color="auto"/>
            </w:tcBorders>
          </w:tcPr>
          <w:p w:rsidR="00F37A29" w:rsidRPr="008E28BF" w:rsidRDefault="00F37A29" w:rsidP="004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8BF">
              <w:rPr>
                <w:rFonts w:ascii="Times New Roman" w:hAnsi="Times New Roman" w:cs="Times New Roman"/>
                <w:sz w:val="28"/>
                <w:szCs w:val="28"/>
              </w:rPr>
              <w:t>ОК. 11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F37A29" w:rsidRPr="008E28BF" w:rsidRDefault="00F37A29" w:rsidP="004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8BF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B81661" w:rsidRDefault="00B81661" w:rsidP="00B81661">
      <w:pPr>
        <w:spacing w:after="0"/>
        <w:rPr>
          <w:rFonts w:ascii="Times New Roman" w:hAnsi="Times New Roman"/>
          <w:sz w:val="28"/>
          <w:szCs w:val="28"/>
        </w:rPr>
        <w:sectPr w:rsidR="00B81661" w:rsidSect="00E26C4A">
          <w:footerReference w:type="even" r:id="rId9"/>
          <w:footerReference w:type="default" r:id="rId10"/>
          <w:pgSz w:w="11907" w:h="16840"/>
          <w:pgMar w:top="851" w:right="851" w:bottom="992" w:left="1418" w:header="709" w:footer="709" w:gutter="0"/>
          <w:cols w:space="720"/>
          <w:titlePg/>
        </w:sectPr>
      </w:pPr>
    </w:p>
    <w:p w:rsidR="00B81661" w:rsidRDefault="00B81661" w:rsidP="00B81661"/>
    <w:p w:rsidR="00DB7894" w:rsidRDefault="00B81661" w:rsidP="00B81661">
      <w:pPr>
        <w:pStyle w:val="1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sz w:val="28"/>
          <w:szCs w:val="28"/>
        </w:rPr>
      </w:pPr>
      <w:r w:rsidRPr="00FD2C44">
        <w:rPr>
          <w:b/>
          <w:sz w:val="28"/>
          <w:szCs w:val="28"/>
        </w:rPr>
        <w:t>Содержание обучен</w:t>
      </w:r>
      <w:r>
        <w:rPr>
          <w:b/>
          <w:sz w:val="28"/>
          <w:szCs w:val="28"/>
        </w:rPr>
        <w:t xml:space="preserve">ия по профессиональному модулю  </w:t>
      </w:r>
    </w:p>
    <w:p w:rsidR="00B81661" w:rsidRPr="00293462" w:rsidRDefault="00DB7894" w:rsidP="00DB78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1004" w:firstLine="0"/>
        <w:rPr>
          <w:b/>
          <w:sz w:val="28"/>
          <w:szCs w:val="28"/>
        </w:rPr>
      </w:pPr>
      <w:r w:rsidRPr="00293462">
        <w:rPr>
          <w:b/>
          <w:sz w:val="28"/>
          <w:szCs w:val="28"/>
        </w:rPr>
        <w:t xml:space="preserve">ПМ 07. 02 Технология </w:t>
      </w:r>
      <w:r w:rsidRPr="00293462">
        <w:rPr>
          <w:b/>
          <w:sz w:val="32"/>
          <w:szCs w:val="32"/>
        </w:rPr>
        <w:t>приготовление  простых хлебобулочных, мучных и кондитерских изделий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495"/>
        <w:gridCol w:w="45"/>
        <w:gridCol w:w="6300"/>
        <w:gridCol w:w="3240"/>
        <w:gridCol w:w="1440"/>
      </w:tblGrid>
      <w:tr w:rsidR="00B81661" w:rsidRPr="00ED02A3" w:rsidTr="00E26C4A">
        <w:tc>
          <w:tcPr>
            <w:tcW w:w="3168" w:type="dxa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46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3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46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240" w:type="dxa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81661" w:rsidRPr="00ED02A3" w:rsidTr="00E26C4A">
        <w:tc>
          <w:tcPr>
            <w:tcW w:w="3168" w:type="dxa"/>
          </w:tcPr>
          <w:p w:rsidR="00B81661" w:rsidRPr="00ED02A3" w:rsidRDefault="00B81661" w:rsidP="004545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2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3"/>
          </w:tcPr>
          <w:p w:rsidR="00B81661" w:rsidRPr="00ED02A3" w:rsidRDefault="00B81661" w:rsidP="004545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02A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B81661" w:rsidRPr="00ED02A3" w:rsidRDefault="00B81661" w:rsidP="004545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D02A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661" w:rsidRPr="00ED02A3" w:rsidRDefault="00B81661" w:rsidP="004545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D02A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73778" w:rsidRPr="00293462" w:rsidTr="00E26C4A">
        <w:trPr>
          <w:trHeight w:val="513"/>
        </w:trPr>
        <w:tc>
          <w:tcPr>
            <w:tcW w:w="3168" w:type="dxa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ПМ 08. </w:t>
            </w:r>
            <w:r w:rsidRPr="0029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Приготовление хлебобулочных, мучных и кондитерских изделий.</w:t>
            </w:r>
          </w:p>
        </w:tc>
        <w:tc>
          <w:tcPr>
            <w:tcW w:w="6840" w:type="dxa"/>
            <w:gridSpan w:val="3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3778" w:rsidRPr="00293462" w:rsidTr="00E26C4A">
        <w:tc>
          <w:tcPr>
            <w:tcW w:w="3168" w:type="dxa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08.01 </w:t>
            </w:r>
            <w:r w:rsidRPr="0029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6840" w:type="dxa"/>
            <w:gridSpan w:val="3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c>
          <w:tcPr>
            <w:tcW w:w="3168" w:type="dxa"/>
            <w:vMerge w:val="restart"/>
          </w:tcPr>
          <w:p w:rsidR="00273778" w:rsidRPr="00293462" w:rsidRDefault="00273778" w:rsidP="00454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</w:t>
            </w:r>
            <w:r w:rsidRPr="0029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кондитерского сырья к производству.</w:t>
            </w:r>
          </w:p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3"/>
          </w:tcPr>
          <w:p w:rsidR="00273778" w:rsidRPr="00293462" w:rsidRDefault="00273778" w:rsidP="00454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273778" w:rsidRPr="00293462" w:rsidRDefault="00273778" w:rsidP="00454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sz w:val="24"/>
                <w:szCs w:val="24"/>
              </w:rPr>
              <w:t>Подготовка кондитерского сырья к производству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rPr>
          <w:trHeight w:val="231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273778" w:rsidRPr="00293462" w:rsidRDefault="00273778" w:rsidP="00454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sz w:val="24"/>
                <w:szCs w:val="24"/>
              </w:rPr>
              <w:t>Подготовка кондитерского сырья к производству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rPr>
          <w:trHeight w:val="105"/>
        </w:trPr>
        <w:tc>
          <w:tcPr>
            <w:tcW w:w="3168" w:type="dxa"/>
            <w:vMerge w:val="restart"/>
          </w:tcPr>
          <w:p w:rsidR="00273778" w:rsidRPr="00293462" w:rsidRDefault="00273778" w:rsidP="00454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</w:t>
            </w:r>
            <w:r w:rsidRPr="0029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Приготовление полуфабрикатов для мучных кондитерских изделий</w:t>
            </w:r>
          </w:p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3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3778" w:rsidRPr="00293462" w:rsidTr="00E26C4A">
        <w:trPr>
          <w:trHeight w:val="150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sz w:val="24"/>
                <w:szCs w:val="24"/>
              </w:rPr>
              <w:t>Процессы, происходящие при тепловой обработке продуктов. Фарши и начинки. Повидло, цедра, цукаты.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rPr>
          <w:trHeight w:val="249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sz w:val="24"/>
                <w:szCs w:val="24"/>
              </w:rPr>
              <w:t>Сиропы, жженка, помада, фруктовая начинка, желе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rPr>
          <w:trHeight w:val="249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sz w:val="24"/>
                <w:szCs w:val="24"/>
              </w:rPr>
              <w:t>Кремы.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114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3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 -</w:t>
            </w: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934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:rsidR="00B81661" w:rsidRPr="00293462" w:rsidRDefault="00D91205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135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sz w:val="24"/>
                <w:szCs w:val="24"/>
              </w:rPr>
              <w:t>Приготовление фаршей.</w:t>
            </w:r>
          </w:p>
        </w:tc>
        <w:tc>
          <w:tcPr>
            <w:tcW w:w="3240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135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sz w:val="24"/>
                <w:szCs w:val="24"/>
              </w:rPr>
              <w:t>Приготовление сиропов, помады,  желе</w:t>
            </w:r>
          </w:p>
        </w:tc>
        <w:tc>
          <w:tcPr>
            <w:tcW w:w="3240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135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sz w:val="24"/>
                <w:szCs w:val="24"/>
              </w:rPr>
              <w:t>Приготовление кремов.</w:t>
            </w:r>
          </w:p>
        </w:tc>
        <w:tc>
          <w:tcPr>
            <w:tcW w:w="3240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109"/>
        </w:trPr>
        <w:tc>
          <w:tcPr>
            <w:tcW w:w="3168" w:type="dxa"/>
            <w:vMerge w:val="restart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 Замес теста и </w:t>
            </w:r>
            <w:r w:rsidRPr="0029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способы его разрыхления</w:t>
            </w:r>
          </w:p>
        </w:tc>
        <w:tc>
          <w:tcPr>
            <w:tcW w:w="6840" w:type="dxa"/>
            <w:gridSpan w:val="3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405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sz w:val="24"/>
                <w:szCs w:val="24"/>
              </w:rPr>
              <w:t>Классификация теста. Способы разрыхления теста.</w:t>
            </w:r>
          </w:p>
        </w:tc>
        <w:tc>
          <w:tcPr>
            <w:tcW w:w="3240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778" w:rsidRPr="00293462" w:rsidTr="00E26C4A">
        <w:trPr>
          <w:trHeight w:val="120"/>
        </w:trPr>
        <w:tc>
          <w:tcPr>
            <w:tcW w:w="3168" w:type="dxa"/>
            <w:vMerge w:val="restart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  Приготовление дрожжевого теста изделий из него</w:t>
            </w:r>
          </w:p>
        </w:tc>
        <w:tc>
          <w:tcPr>
            <w:tcW w:w="6840" w:type="dxa"/>
            <w:gridSpan w:val="3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3778" w:rsidRPr="00293462" w:rsidTr="00E26C4A">
        <w:trPr>
          <w:trHeight w:val="180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sz w:val="24"/>
                <w:szCs w:val="24"/>
              </w:rPr>
              <w:t>Характеристика и виды дрожжевого теста. Процессы, происходящие при замесе и выпечке теста. Дрожжевое безопарное тесто.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rPr>
          <w:trHeight w:val="195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sz w:val="24"/>
                <w:szCs w:val="24"/>
              </w:rPr>
              <w:t>Дрожжевое опарное тесто. Разделка и выпечка изделий. Изделия из дрожжевого теста.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rPr>
          <w:trHeight w:val="105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sz w:val="24"/>
                <w:szCs w:val="24"/>
              </w:rPr>
              <w:t>Изделия из дрожжевого теста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rPr>
          <w:trHeight w:val="165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sz w:val="24"/>
                <w:szCs w:val="24"/>
              </w:rPr>
              <w:t>Дрожжевое слоёное тесто и изделия из него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rPr>
          <w:trHeight w:val="135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sz w:val="24"/>
                <w:szCs w:val="24"/>
              </w:rPr>
              <w:t>Дрожжевое слоёное тесто и изделия из него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240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3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3240" w:type="dxa"/>
            <w:vMerge w:val="restart"/>
          </w:tcPr>
          <w:p w:rsidR="00B81661" w:rsidRPr="00293462" w:rsidRDefault="00D91205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240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дрожжевого теста, и изделий из них.</w:t>
            </w:r>
          </w:p>
        </w:tc>
        <w:tc>
          <w:tcPr>
            <w:tcW w:w="3240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99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дрожжевого теста, и изделий из них.</w:t>
            </w:r>
          </w:p>
        </w:tc>
        <w:tc>
          <w:tcPr>
            <w:tcW w:w="3240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99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дрожжевого слоеного теста и изделий из них.</w:t>
            </w:r>
          </w:p>
        </w:tc>
        <w:tc>
          <w:tcPr>
            <w:tcW w:w="3240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225"/>
        </w:trPr>
        <w:tc>
          <w:tcPr>
            <w:tcW w:w="3168" w:type="dxa"/>
            <w:vMerge w:val="restart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  Приготовление бездрожжевого теста и изделий из него</w:t>
            </w:r>
          </w:p>
        </w:tc>
        <w:tc>
          <w:tcPr>
            <w:tcW w:w="6840" w:type="dxa"/>
            <w:gridSpan w:val="3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B81661" w:rsidRPr="00293462" w:rsidRDefault="00DB7894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rPr>
          <w:trHeight w:val="150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Тесто для блинчиков и изделия из него. Сдобное пресное тесто и изделия из него.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3778" w:rsidRPr="00293462" w:rsidTr="00E26C4A">
        <w:trPr>
          <w:trHeight w:val="180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Пряничное тесто и изделия из него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rPr>
          <w:trHeight w:val="114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Песочное тесто и изделия из него.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rPr>
          <w:trHeight w:val="120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Бисквитное тесто и изделия из него.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rPr>
          <w:trHeight w:val="135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Заварное тесто и изделия из него. Слоеное тесто.  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rPr>
          <w:trHeight w:val="135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из слоеного теста. Воздушное тесто и изделия из него. Воздушно-ореховое тесто.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114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3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3240" w:type="dxa"/>
            <w:vMerge w:val="restart"/>
          </w:tcPr>
          <w:p w:rsidR="00B81661" w:rsidRPr="00293462" w:rsidRDefault="00D91205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135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бездрожжевого теста и изделий из него (тесто для блинчиков, сдобное пресное тесто, пряничное тесто).</w:t>
            </w:r>
          </w:p>
        </w:tc>
        <w:tc>
          <w:tcPr>
            <w:tcW w:w="3240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135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бездрожжевого теста и изделий из него (песочное тесто, бисквитное тесто, заварное тесто).</w:t>
            </w:r>
          </w:p>
        </w:tc>
        <w:tc>
          <w:tcPr>
            <w:tcW w:w="3240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135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бездрожжевого теста и изделий из него (слоеное тесто).</w:t>
            </w:r>
          </w:p>
        </w:tc>
        <w:tc>
          <w:tcPr>
            <w:tcW w:w="3240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135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бездрожжевого теста и изделий из него (воздушное и воздушно-ореховое тесто).</w:t>
            </w:r>
          </w:p>
        </w:tc>
        <w:tc>
          <w:tcPr>
            <w:tcW w:w="3240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05" w:rsidRPr="00293462" w:rsidTr="00E26C4A">
        <w:trPr>
          <w:trHeight w:val="135"/>
        </w:trPr>
        <w:tc>
          <w:tcPr>
            <w:tcW w:w="3168" w:type="dxa"/>
          </w:tcPr>
          <w:p w:rsidR="00D91205" w:rsidRPr="00293462" w:rsidRDefault="00D91205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91205" w:rsidRPr="00293462" w:rsidRDefault="00D91205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D91205" w:rsidRPr="00293462" w:rsidRDefault="00D91205" w:rsidP="004545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бездрожжевого теста и изделий из него (воздушное и воздушно-ореховое тесто).</w:t>
            </w:r>
          </w:p>
        </w:tc>
        <w:tc>
          <w:tcPr>
            <w:tcW w:w="3240" w:type="dxa"/>
          </w:tcPr>
          <w:p w:rsidR="00D91205" w:rsidRPr="00293462" w:rsidRDefault="00D91205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91205" w:rsidRPr="00293462" w:rsidRDefault="00D91205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150"/>
        </w:trPr>
        <w:tc>
          <w:tcPr>
            <w:tcW w:w="3168" w:type="dxa"/>
            <w:vMerge w:val="restart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 Отделочные полуфабрикаты для пирожных и тортов и способы отделки</w:t>
            </w:r>
          </w:p>
        </w:tc>
        <w:tc>
          <w:tcPr>
            <w:tcW w:w="6840" w:type="dxa"/>
            <w:gridSpan w:val="3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B81661" w:rsidRPr="00293462" w:rsidRDefault="00DB7894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rPr>
          <w:trHeight w:val="195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Украшения из крема. Украшения из желе, фруктовой рисовальной массы, фруктов и цукатов.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3778" w:rsidRPr="00293462" w:rsidTr="00E26C4A">
        <w:trPr>
          <w:trHeight w:val="150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Украшения из помады, глазури, кандира и сахарных мастик.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rPr>
          <w:trHeight w:val="199"/>
        </w:trPr>
        <w:tc>
          <w:tcPr>
            <w:tcW w:w="3168" w:type="dxa"/>
            <w:vMerge w:val="restart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  Приготовление пирожных</w:t>
            </w:r>
          </w:p>
        </w:tc>
        <w:tc>
          <w:tcPr>
            <w:tcW w:w="6840" w:type="dxa"/>
            <w:gridSpan w:val="3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3778" w:rsidRPr="00293462" w:rsidTr="00E26C4A">
        <w:trPr>
          <w:trHeight w:val="114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пирожных. Бисквитные пирожные.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rPr>
          <w:trHeight w:val="135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Бисквитные пирожные.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8" w:rsidRPr="00293462" w:rsidTr="00E26C4A">
        <w:trPr>
          <w:trHeight w:val="135"/>
        </w:trPr>
        <w:tc>
          <w:tcPr>
            <w:tcW w:w="3168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273778" w:rsidRPr="00293462" w:rsidRDefault="00273778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Песочные пирожные.</w:t>
            </w:r>
          </w:p>
        </w:tc>
        <w:tc>
          <w:tcPr>
            <w:tcW w:w="3240" w:type="dxa"/>
            <w:vMerge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73778" w:rsidRPr="00293462" w:rsidRDefault="00273778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240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3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3240" w:type="dxa"/>
            <w:vMerge w:val="restart"/>
          </w:tcPr>
          <w:p w:rsidR="00B81661" w:rsidRPr="00293462" w:rsidRDefault="00D91205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240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бисквитных пирожных.</w:t>
            </w:r>
          </w:p>
        </w:tc>
        <w:tc>
          <w:tcPr>
            <w:tcW w:w="3240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240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песочных пирожных.</w:t>
            </w:r>
          </w:p>
        </w:tc>
        <w:tc>
          <w:tcPr>
            <w:tcW w:w="3240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240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песочных пирожных.</w:t>
            </w:r>
          </w:p>
        </w:tc>
        <w:tc>
          <w:tcPr>
            <w:tcW w:w="3240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240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слоеных пирожных.</w:t>
            </w:r>
          </w:p>
        </w:tc>
        <w:tc>
          <w:tcPr>
            <w:tcW w:w="3240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240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заварных пирожных.</w:t>
            </w:r>
          </w:p>
        </w:tc>
        <w:tc>
          <w:tcPr>
            <w:tcW w:w="3240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293462" w:rsidTr="00E26C4A">
        <w:trPr>
          <w:trHeight w:val="240"/>
        </w:trPr>
        <w:tc>
          <w:tcPr>
            <w:tcW w:w="3168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B81661" w:rsidRPr="00293462" w:rsidRDefault="00B81661" w:rsidP="00454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62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воздушных пирожных.</w:t>
            </w:r>
          </w:p>
        </w:tc>
        <w:tc>
          <w:tcPr>
            <w:tcW w:w="3240" w:type="dxa"/>
            <w:vMerge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B81661" w:rsidRPr="00293462" w:rsidRDefault="00B81661" w:rsidP="00454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661" w:rsidRPr="00293462" w:rsidRDefault="00B81661" w:rsidP="00454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b"/>
          <w:rFonts w:ascii="Times New Roman" w:hAnsi="Times New Roman" w:cs="Times New Roman"/>
          <w:sz w:val="24"/>
          <w:szCs w:val="24"/>
        </w:rPr>
      </w:pPr>
    </w:p>
    <w:p w:rsidR="00B81661" w:rsidRPr="004415ED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i/>
        </w:rPr>
        <w:sectPr w:rsidR="00B81661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81661" w:rsidRPr="005E73F5" w:rsidRDefault="00B81661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E73F5">
        <w:rPr>
          <w:b/>
          <w:caps/>
          <w:sz w:val="28"/>
          <w:szCs w:val="28"/>
        </w:rPr>
        <w:lastRenderedPageBreak/>
        <w:t> условия реализации программы пРОФЕССИОНАЛЬНОГО МОДУЛЯ</w:t>
      </w:r>
    </w:p>
    <w:p w:rsidR="00B81661" w:rsidRPr="00E77C46" w:rsidRDefault="00B81661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77C46">
        <w:rPr>
          <w:b/>
          <w:sz w:val="28"/>
          <w:szCs w:val="28"/>
        </w:rPr>
        <w:t xml:space="preserve">.1. </w:t>
      </w:r>
      <w:r w:rsidRPr="00E77C46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81661" w:rsidRPr="00E77C46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7C46">
        <w:rPr>
          <w:rFonts w:ascii="Times New Roman" w:hAnsi="Times New Roman"/>
          <w:sz w:val="28"/>
          <w:szCs w:val="28"/>
        </w:rPr>
        <w:t>Реализац</w:t>
      </w:r>
      <w:r>
        <w:rPr>
          <w:rFonts w:ascii="Times New Roman" w:hAnsi="Times New Roman"/>
          <w:sz w:val="28"/>
          <w:szCs w:val="28"/>
        </w:rPr>
        <w:t xml:space="preserve">ия программы модуля имеется в </w:t>
      </w:r>
      <w:r w:rsidRPr="00E77C46">
        <w:rPr>
          <w:rFonts w:ascii="Times New Roman" w:hAnsi="Times New Roman"/>
          <w:sz w:val="28"/>
          <w:szCs w:val="28"/>
        </w:rPr>
        <w:t xml:space="preserve"> наличие учебного кабинета </w:t>
      </w:r>
      <w:r w:rsidRPr="008940C9">
        <w:rPr>
          <w:rFonts w:ascii="Times New Roman" w:hAnsi="Times New Roman"/>
          <w:sz w:val="28"/>
          <w:szCs w:val="28"/>
        </w:rPr>
        <w:t xml:space="preserve">«Поварского цикла» и </w:t>
      </w:r>
      <w:r w:rsidRPr="008940C9">
        <w:rPr>
          <w:rFonts w:ascii="Times New Roman" w:hAnsi="Times New Roman"/>
          <w:bCs/>
          <w:iCs/>
          <w:sz w:val="28"/>
        </w:rPr>
        <w:t>учебной</w:t>
      </w:r>
      <w:r w:rsidRPr="008940C9">
        <w:rPr>
          <w:rFonts w:ascii="Times New Roman" w:hAnsi="Times New Roman"/>
          <w:sz w:val="28"/>
          <w:szCs w:val="28"/>
        </w:rPr>
        <w:t xml:space="preserve"> лаборатории.</w:t>
      </w:r>
      <w:r w:rsidRPr="00E77C46">
        <w:rPr>
          <w:rFonts w:ascii="Times New Roman" w:hAnsi="Times New Roman"/>
          <w:sz w:val="28"/>
          <w:szCs w:val="28"/>
        </w:rPr>
        <w:t xml:space="preserve"> </w:t>
      </w:r>
    </w:p>
    <w:p w:rsidR="00B81661" w:rsidRPr="00E77C46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7C46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 и рабочих мест кабинета </w:t>
      </w:r>
      <w:r>
        <w:rPr>
          <w:rFonts w:ascii="Times New Roman" w:hAnsi="Times New Roman"/>
          <w:b/>
          <w:sz w:val="28"/>
          <w:szCs w:val="28"/>
        </w:rPr>
        <w:t>«Поварского цикла</w:t>
      </w:r>
      <w:r w:rsidRPr="008940C9">
        <w:rPr>
          <w:rFonts w:ascii="Times New Roman" w:hAnsi="Times New Roman"/>
          <w:b/>
          <w:sz w:val="28"/>
          <w:szCs w:val="28"/>
        </w:rPr>
        <w:t>»</w:t>
      </w:r>
      <w:r w:rsidRPr="008940C9">
        <w:rPr>
          <w:rFonts w:ascii="Times New Roman" w:hAnsi="Times New Roman"/>
          <w:sz w:val="28"/>
          <w:szCs w:val="28"/>
        </w:rPr>
        <w:t>:</w:t>
      </w:r>
    </w:p>
    <w:p w:rsidR="00B81661" w:rsidRPr="00E77C46" w:rsidRDefault="00B81661" w:rsidP="00B81661">
      <w:pPr>
        <w:pStyle w:val="2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 w:rsidRPr="00E77C46">
        <w:rPr>
          <w:sz w:val="28"/>
        </w:rPr>
        <w:t>комплект учебно-методической документации;</w:t>
      </w:r>
    </w:p>
    <w:p w:rsidR="00B81661" w:rsidRPr="00E77C46" w:rsidRDefault="00B81661" w:rsidP="00B81661">
      <w:pPr>
        <w:pStyle w:val="2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 w:rsidRPr="00E77C46">
        <w:rPr>
          <w:sz w:val="28"/>
        </w:rPr>
        <w:t>посадочные</w:t>
      </w:r>
      <w:r>
        <w:rPr>
          <w:sz w:val="28"/>
        </w:rPr>
        <w:t xml:space="preserve"> места – 32</w:t>
      </w:r>
      <w:r w:rsidRPr="00E77C46">
        <w:rPr>
          <w:sz w:val="28"/>
        </w:rPr>
        <w:t>;</w:t>
      </w:r>
    </w:p>
    <w:p w:rsidR="00B81661" w:rsidRPr="00E77C46" w:rsidRDefault="00B81661" w:rsidP="00B81661">
      <w:pPr>
        <w:pStyle w:val="2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 w:rsidRPr="00E77C46">
        <w:rPr>
          <w:sz w:val="28"/>
        </w:rPr>
        <w:t>рабочее место преподавателя</w:t>
      </w:r>
      <w:r>
        <w:rPr>
          <w:sz w:val="28"/>
        </w:rPr>
        <w:t xml:space="preserve"> - 1</w:t>
      </w:r>
      <w:r w:rsidRPr="00E77C46">
        <w:rPr>
          <w:sz w:val="28"/>
        </w:rPr>
        <w:t>;</w:t>
      </w:r>
    </w:p>
    <w:p w:rsidR="00B81661" w:rsidRPr="00E77C46" w:rsidRDefault="00B81661" w:rsidP="00B81661">
      <w:pPr>
        <w:pStyle w:val="20"/>
        <w:numPr>
          <w:ilvl w:val="0"/>
          <w:numId w:val="1"/>
        </w:numPr>
        <w:tabs>
          <w:tab w:val="clear" w:pos="126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     наглядные пособия (слайды, электронный учебник, плакаты - 35</w:t>
      </w:r>
      <w:r w:rsidRPr="00E77C46">
        <w:rPr>
          <w:sz w:val="28"/>
        </w:rPr>
        <w:t xml:space="preserve">). </w:t>
      </w:r>
    </w:p>
    <w:p w:rsidR="00B81661" w:rsidRPr="00E77C46" w:rsidRDefault="00B81661" w:rsidP="00B81661">
      <w:pPr>
        <w:pStyle w:val="20"/>
        <w:numPr>
          <w:ilvl w:val="0"/>
          <w:numId w:val="2"/>
        </w:numPr>
        <w:tabs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E77C46">
        <w:rPr>
          <w:sz w:val="28"/>
        </w:rPr>
        <w:t xml:space="preserve">компьютер, </w:t>
      </w:r>
      <w:r w:rsidRPr="00E77C46">
        <w:rPr>
          <w:sz w:val="28"/>
          <w:lang w:val="en-US"/>
        </w:rPr>
        <w:t>DYD</w:t>
      </w:r>
      <w:r w:rsidRPr="00E77C46">
        <w:rPr>
          <w:sz w:val="28"/>
        </w:rPr>
        <w:t xml:space="preserve"> плеер, телевизор;</w:t>
      </w:r>
    </w:p>
    <w:p w:rsidR="00B81661" w:rsidRPr="00E77C46" w:rsidRDefault="00B81661" w:rsidP="00B81661">
      <w:pPr>
        <w:pStyle w:val="20"/>
        <w:numPr>
          <w:ilvl w:val="0"/>
          <w:numId w:val="2"/>
        </w:numPr>
        <w:tabs>
          <w:tab w:val="clear" w:pos="1260"/>
          <w:tab w:val="num" w:pos="0"/>
          <w:tab w:val="left" w:pos="54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77C46">
        <w:rPr>
          <w:sz w:val="28"/>
        </w:rPr>
        <w:t>комплект учебно-методической документации.</w:t>
      </w:r>
    </w:p>
    <w:p w:rsidR="00B81661" w:rsidRPr="00E77C46" w:rsidRDefault="00B81661" w:rsidP="00B81661">
      <w:pPr>
        <w:pStyle w:val="20"/>
        <w:tabs>
          <w:tab w:val="left" w:pos="54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B81661" w:rsidRPr="008764E7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64E7">
        <w:rPr>
          <w:rFonts w:ascii="Times New Roman" w:hAnsi="Times New Roman"/>
          <w:b/>
          <w:sz w:val="28"/>
          <w:szCs w:val="28"/>
        </w:rPr>
        <w:t>Оборудование учебной лаборатории и рабочих мест учебной лаборатории:</w:t>
      </w:r>
    </w:p>
    <w:p w:rsidR="00B81661" w:rsidRPr="008764E7" w:rsidRDefault="00B81661" w:rsidP="00B81661">
      <w:pPr>
        <w:pStyle w:val="20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 w:rsidRPr="008764E7">
        <w:rPr>
          <w:sz w:val="28"/>
        </w:rPr>
        <w:t>1. Технологического оборудования:</w:t>
      </w:r>
    </w:p>
    <w:p w:rsidR="00B81661" w:rsidRPr="008764E7" w:rsidRDefault="00B81661" w:rsidP="00B81661">
      <w:pPr>
        <w:pStyle w:val="20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 w:rsidRPr="008764E7">
        <w:rPr>
          <w:sz w:val="28"/>
        </w:rPr>
        <w:t xml:space="preserve">электромеханическое оборудование (миксер); тепловое оборудование (плита электрическая, микроволновая печь, жарочный шкаф, электросковорода), холодильное оборудование (холодильник бытовой); </w:t>
      </w:r>
    </w:p>
    <w:p w:rsidR="00B81661" w:rsidRPr="00E77C46" w:rsidRDefault="00B81661" w:rsidP="00B81661">
      <w:pPr>
        <w:pStyle w:val="20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 w:rsidRPr="008764E7">
        <w:rPr>
          <w:sz w:val="28"/>
        </w:rPr>
        <w:t>весоизмерительное оборудование</w:t>
      </w:r>
      <w:r w:rsidRPr="00E77C46">
        <w:rPr>
          <w:sz w:val="28"/>
        </w:rPr>
        <w:t xml:space="preserve"> (весы)</w:t>
      </w:r>
    </w:p>
    <w:p w:rsidR="00B81661" w:rsidRPr="00E77C46" w:rsidRDefault="00B81661" w:rsidP="00B81661">
      <w:pPr>
        <w:pStyle w:val="20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 w:rsidRPr="00E77C46">
        <w:rPr>
          <w:sz w:val="28"/>
        </w:rPr>
        <w:t xml:space="preserve">наборы посуды, форм, производственного инвентаря, инструментов, приспособлений; </w:t>
      </w:r>
    </w:p>
    <w:p w:rsidR="00B81661" w:rsidRPr="00E77C46" w:rsidRDefault="00B81661" w:rsidP="00B81661">
      <w:pPr>
        <w:pStyle w:val="20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 w:rsidRPr="00E77C46">
        <w:rPr>
          <w:sz w:val="28"/>
        </w:rPr>
        <w:t>комплект плакатов, комплект учебно-методической документации.</w:t>
      </w:r>
    </w:p>
    <w:p w:rsidR="00B81661" w:rsidRPr="002E1152" w:rsidRDefault="00B81661" w:rsidP="00B81661">
      <w:pPr>
        <w:pStyle w:val="20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 w:rsidRPr="002E1152">
        <w:rPr>
          <w:sz w:val="28"/>
        </w:rPr>
        <w:t>рабочие места - 8;</w:t>
      </w:r>
    </w:p>
    <w:p w:rsidR="00B81661" w:rsidRPr="00E77C46" w:rsidRDefault="00B81661" w:rsidP="00B81661">
      <w:pPr>
        <w:pStyle w:val="20"/>
        <w:tabs>
          <w:tab w:val="left" w:pos="0"/>
          <w:tab w:val="left" w:pos="540"/>
        </w:tabs>
        <w:spacing w:after="0" w:line="240" w:lineRule="auto"/>
        <w:jc w:val="both"/>
        <w:rPr>
          <w:sz w:val="28"/>
        </w:rPr>
      </w:pPr>
    </w:p>
    <w:p w:rsidR="00B81661" w:rsidRPr="00E77C46" w:rsidRDefault="00B81661" w:rsidP="0018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7C46"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производственную практику, которую рекомендуется проводить рассредоточенно.</w:t>
      </w:r>
    </w:p>
    <w:p w:rsidR="00187585" w:rsidRDefault="00B81661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B81661" w:rsidRPr="00C64520" w:rsidRDefault="00B81661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</w:t>
      </w:r>
      <w:r w:rsidRPr="00C64520">
        <w:rPr>
          <w:b/>
          <w:sz w:val="28"/>
          <w:szCs w:val="28"/>
        </w:rPr>
        <w:t>.2. Информационное обеспечение обучения</w:t>
      </w:r>
    </w:p>
    <w:p w:rsidR="00B81661" w:rsidRPr="00C64520" w:rsidRDefault="00B81661" w:rsidP="0018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4520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81661" w:rsidRPr="00C64520" w:rsidRDefault="00B81661" w:rsidP="0018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4520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B81661" w:rsidRPr="00C64520" w:rsidRDefault="00B81661" w:rsidP="001875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212121"/>
          <w:spacing w:val="-1"/>
          <w:sz w:val="28"/>
          <w:szCs w:val="28"/>
        </w:rPr>
        <w:t>Н.Г. Бутейкис, А.А. Жукова Технология приготовления мучных кондитерских изде</w:t>
      </w:r>
      <w:r w:rsidR="00273778">
        <w:rPr>
          <w:rFonts w:ascii="Times New Roman" w:hAnsi="Times New Roman"/>
          <w:color w:val="212121"/>
          <w:spacing w:val="-1"/>
          <w:sz w:val="28"/>
          <w:szCs w:val="28"/>
        </w:rPr>
        <w:t>лий, Изд. Центр «Академия». 201</w:t>
      </w:r>
      <w:r w:rsidR="00F37A29">
        <w:rPr>
          <w:rFonts w:ascii="Times New Roman" w:hAnsi="Times New Roman"/>
          <w:color w:val="212121"/>
          <w:spacing w:val="-1"/>
          <w:sz w:val="28"/>
          <w:szCs w:val="28"/>
        </w:rPr>
        <w:t>8</w:t>
      </w:r>
      <w:r>
        <w:rPr>
          <w:rFonts w:ascii="Times New Roman" w:hAnsi="Times New Roman"/>
          <w:color w:val="212121"/>
          <w:spacing w:val="-1"/>
          <w:sz w:val="28"/>
          <w:szCs w:val="28"/>
        </w:rPr>
        <w:t>.-304 с.</w:t>
      </w:r>
    </w:p>
    <w:p w:rsidR="00B81661" w:rsidRDefault="00B81661" w:rsidP="00B81661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1661" w:rsidRDefault="00B81661" w:rsidP="00B81661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87585" w:rsidRDefault="00187585" w:rsidP="00B81661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7A29" w:rsidRDefault="00F37A29" w:rsidP="00B81661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1661" w:rsidRPr="00C64520" w:rsidRDefault="00B81661" w:rsidP="00B81661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4520">
        <w:rPr>
          <w:rFonts w:ascii="Times New Roman" w:hAnsi="Times New Roman"/>
          <w:bCs/>
          <w:sz w:val="28"/>
          <w:szCs w:val="28"/>
        </w:rPr>
        <w:lastRenderedPageBreak/>
        <w:t>Справочники:</w:t>
      </w:r>
    </w:p>
    <w:p w:rsidR="00B81661" w:rsidRDefault="00B81661" w:rsidP="00B81661">
      <w:pPr>
        <w:numPr>
          <w:ilvl w:val="0"/>
          <w:numId w:val="4"/>
        </w:numPr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А.В. Павлов Сборник рецептур мучных кондитерских и булочных  изделий СПБ.: ПРОФИКС.20</w:t>
      </w:r>
      <w:r w:rsidR="00F37A29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>.- 296с.</w:t>
      </w:r>
    </w:p>
    <w:p w:rsidR="00B81661" w:rsidRDefault="00B81661" w:rsidP="00B81661">
      <w:pPr>
        <w:numPr>
          <w:ilvl w:val="0"/>
          <w:numId w:val="4"/>
        </w:numPr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П.С. Ершов Сборник рецептур на хлеб и хлебобулочные изделия. Учебное пособие. СПБ.: «ПРОФИ-ИНФОРМ», 20</w:t>
      </w:r>
      <w:r w:rsidR="00273778">
        <w:rPr>
          <w:rFonts w:ascii="Times New Roman" w:hAnsi="Times New Roman"/>
          <w:bCs/>
          <w:sz w:val="28"/>
          <w:szCs w:val="28"/>
        </w:rPr>
        <w:t>1</w:t>
      </w:r>
      <w:r w:rsidR="00F37A29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-292с.</w:t>
      </w:r>
    </w:p>
    <w:p w:rsidR="00B81661" w:rsidRDefault="00B81661" w:rsidP="00B81661">
      <w:pPr>
        <w:numPr>
          <w:ilvl w:val="0"/>
          <w:numId w:val="4"/>
        </w:numPr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В.Д. Елхина Механическое оборудование предприятий общественного питания. Справочник М.: Издат. центр. «Академия», 2</w:t>
      </w:r>
      <w:r w:rsidR="00F37A29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0</w:t>
      </w:r>
      <w:r w:rsidR="0027377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-336с.</w:t>
      </w:r>
    </w:p>
    <w:p w:rsidR="00B81661" w:rsidRDefault="00B81661" w:rsidP="00B81661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1661" w:rsidRPr="00C64520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4520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B81661" w:rsidRPr="00C64520" w:rsidRDefault="00B81661" w:rsidP="00B8166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4520">
        <w:rPr>
          <w:rFonts w:ascii="Times New Roman" w:hAnsi="Times New Roman"/>
          <w:bCs/>
          <w:sz w:val="28"/>
          <w:szCs w:val="28"/>
        </w:rPr>
        <w:t>Учебники и учебные пособия:</w:t>
      </w:r>
    </w:p>
    <w:p w:rsidR="00B81661" w:rsidRDefault="00B81661" w:rsidP="00B81661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Л.С. Кузнецова, М.Ю. Сиданова Технология и организация производства кондитерских изделий</w:t>
      </w:r>
      <w:r w:rsidRPr="00C64520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Учебник. М.: Издательский центр «Академия», 20</w:t>
      </w:r>
      <w:r w:rsidR="00273778">
        <w:rPr>
          <w:rFonts w:ascii="Times New Roman" w:hAnsi="Times New Roman"/>
          <w:bCs/>
          <w:sz w:val="28"/>
          <w:szCs w:val="28"/>
        </w:rPr>
        <w:t>1</w:t>
      </w:r>
      <w:r w:rsidR="00F37A29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.-408с.</w:t>
      </w:r>
    </w:p>
    <w:p w:rsidR="00B81661" w:rsidRDefault="00B81661" w:rsidP="00B81661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Л.Л. Татарская, Н.А. Анфимова Лабораторно- практические работы для поваров и кондитеров. Учебное пособие М.: Издательский центр «Академия», 20</w:t>
      </w:r>
      <w:r w:rsidR="00273778">
        <w:rPr>
          <w:rFonts w:ascii="Times New Roman" w:hAnsi="Times New Roman"/>
          <w:bCs/>
          <w:sz w:val="28"/>
          <w:szCs w:val="28"/>
        </w:rPr>
        <w:t>1</w:t>
      </w:r>
      <w:r w:rsidR="00F37A29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-112с.</w:t>
      </w:r>
    </w:p>
    <w:p w:rsidR="00B81661" w:rsidRDefault="00B81661" w:rsidP="00B81661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Г.Г. Дубцов,  М.Ю.Сиданова, Л.С.Кузнецова  Ассортимент и качество кулинарной и кондитерской  продукции. М.: Издательство «Министерство», 20</w:t>
      </w:r>
      <w:r w:rsidR="00273778">
        <w:rPr>
          <w:rFonts w:ascii="Times New Roman" w:hAnsi="Times New Roman"/>
          <w:bCs/>
          <w:sz w:val="28"/>
          <w:szCs w:val="28"/>
        </w:rPr>
        <w:t>1</w:t>
      </w:r>
      <w:r w:rsidR="00F37A29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.-240с.</w:t>
      </w:r>
    </w:p>
    <w:p w:rsidR="00B81661" w:rsidRDefault="00B81661" w:rsidP="00B81661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Т.И. Перетятко  Мучные кондитерские изделия. Ростов н/Д : Феникс, 20</w:t>
      </w:r>
      <w:r w:rsidR="00273778">
        <w:rPr>
          <w:rFonts w:ascii="Times New Roman" w:hAnsi="Times New Roman"/>
          <w:bCs/>
          <w:sz w:val="28"/>
          <w:szCs w:val="28"/>
        </w:rPr>
        <w:t>1</w:t>
      </w:r>
      <w:r w:rsidR="00F37A29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.-416с.</w:t>
      </w:r>
    </w:p>
    <w:p w:rsidR="00B81661" w:rsidRDefault="00B81661" w:rsidP="00B81661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Е.А. Богатырева, Л.П. Тынова, Е.В. Соколова, А.П. Елепин  Основы физиологии питания, санитарии и гигиены. М.: Академия 20</w:t>
      </w:r>
      <w:r w:rsidR="00273778">
        <w:rPr>
          <w:rFonts w:ascii="Times New Roman" w:hAnsi="Times New Roman"/>
          <w:bCs/>
          <w:sz w:val="28"/>
          <w:szCs w:val="28"/>
        </w:rPr>
        <w:t>1</w:t>
      </w:r>
      <w:r w:rsidR="00F37A29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-192с.</w:t>
      </w:r>
    </w:p>
    <w:p w:rsidR="00B81661" w:rsidRPr="00C64520" w:rsidRDefault="00B81661" w:rsidP="00B81661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И.Н.Усова, С.В.Соколова, Т.И. Жегалина  Основы калькуляции и учета. М.: Академкнига/учебник, 20</w:t>
      </w:r>
      <w:r w:rsidR="00273778">
        <w:rPr>
          <w:rFonts w:ascii="Times New Roman" w:hAnsi="Times New Roman"/>
          <w:bCs/>
          <w:sz w:val="28"/>
          <w:szCs w:val="28"/>
        </w:rPr>
        <w:t>1</w:t>
      </w:r>
      <w:r w:rsidR="00F37A29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-158с.</w:t>
      </w:r>
    </w:p>
    <w:p w:rsidR="00B81661" w:rsidRPr="00C64520" w:rsidRDefault="00B81661" w:rsidP="00B81661">
      <w:pPr>
        <w:shd w:val="clear" w:color="auto" w:fill="FFFFFF"/>
        <w:spacing w:line="240" w:lineRule="auto"/>
        <w:ind w:left="4" w:firstLine="536"/>
        <w:jc w:val="both"/>
        <w:rPr>
          <w:rFonts w:ascii="Times New Roman" w:hAnsi="Times New Roman"/>
          <w:bCs/>
          <w:sz w:val="28"/>
          <w:szCs w:val="28"/>
        </w:rPr>
      </w:pPr>
      <w:r w:rsidRPr="00C64520">
        <w:rPr>
          <w:rFonts w:ascii="Times New Roman" w:hAnsi="Times New Roman"/>
          <w:bCs/>
          <w:sz w:val="28"/>
          <w:szCs w:val="28"/>
        </w:rPr>
        <w:t>«Питание и общество», «Га</w:t>
      </w:r>
      <w:r>
        <w:rPr>
          <w:rFonts w:ascii="Times New Roman" w:hAnsi="Times New Roman"/>
          <w:bCs/>
          <w:sz w:val="28"/>
          <w:szCs w:val="28"/>
        </w:rPr>
        <w:t>строном», «Школа гастронома»,</w:t>
      </w:r>
      <w:r w:rsidRPr="00C64520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r w:rsidRPr="00C64520">
        <w:rPr>
          <w:rFonts w:ascii="Times New Roman" w:hAnsi="Times New Roman"/>
          <w:color w:val="212121"/>
          <w:spacing w:val="-1"/>
          <w:sz w:val="28"/>
          <w:szCs w:val="28"/>
        </w:rPr>
        <w:t xml:space="preserve"> «Смак», «Лиза», «Хозяюшка», «Хлебосол».</w:t>
      </w:r>
    </w:p>
    <w:p w:rsidR="00B81661" w:rsidRPr="00C64520" w:rsidRDefault="00B81661" w:rsidP="00B81661">
      <w:pPr>
        <w:spacing w:line="240" w:lineRule="auto"/>
        <w:ind w:left="540"/>
        <w:jc w:val="both"/>
        <w:rPr>
          <w:rFonts w:ascii="Times New Roman" w:hAnsi="Times New Roman"/>
          <w:bCs/>
          <w:sz w:val="28"/>
          <w:szCs w:val="28"/>
        </w:rPr>
      </w:pPr>
      <w:r w:rsidRPr="00C64520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B81661" w:rsidRPr="007C329F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C329F">
        <w:rPr>
          <w:rFonts w:ascii="Times New Roman" w:hAnsi="Times New Roman"/>
          <w:bCs/>
          <w:sz w:val="28"/>
          <w:szCs w:val="28"/>
        </w:rPr>
        <w:t xml:space="preserve">Сборник рецептур мучных кондитерских и булочных изделий / </w:t>
      </w:r>
      <w:hyperlink r:id="rId11" w:history="1">
        <w:r w:rsidRPr="007C329F">
          <w:rPr>
            <w:rStyle w:val="a3"/>
            <w:rFonts w:ascii="Times New Roman" w:hAnsi="Times New Roman"/>
            <w:sz w:val="28"/>
            <w:szCs w:val="28"/>
          </w:rPr>
          <w:t>http://agnyprofix.narod.ru/book/konditer.htm</w:t>
        </w:r>
      </w:hyperlink>
    </w:p>
    <w:p w:rsidR="00B81661" w:rsidRPr="007C329F" w:rsidRDefault="00B81661" w:rsidP="00B81661">
      <w:pPr>
        <w:rPr>
          <w:rFonts w:ascii="Times New Roman" w:hAnsi="Times New Roman"/>
          <w:sz w:val="28"/>
          <w:szCs w:val="28"/>
          <w:u w:val="single"/>
        </w:rPr>
      </w:pPr>
      <w:r w:rsidRPr="007C329F">
        <w:rPr>
          <w:rFonts w:ascii="Times New Roman" w:hAnsi="Times New Roman"/>
          <w:bCs/>
          <w:sz w:val="28"/>
          <w:szCs w:val="28"/>
        </w:rPr>
        <w:t>Сборник рецептур для кондитера /</w:t>
      </w:r>
      <w:r w:rsidRPr="007C329F">
        <w:rPr>
          <w:rFonts w:ascii="Times New Roman" w:hAnsi="Times New Roman"/>
          <w:sz w:val="28"/>
          <w:szCs w:val="28"/>
        </w:rPr>
        <w:t xml:space="preserve">     </w:t>
      </w:r>
      <w:r w:rsidRPr="007C329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C329F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7C329F">
        <w:rPr>
          <w:rFonts w:ascii="Times New Roman" w:hAnsi="Times New Roman"/>
          <w:sz w:val="28"/>
          <w:szCs w:val="28"/>
          <w:u w:val="single"/>
        </w:rPr>
        <w:t>://</w:t>
      </w:r>
      <w:r w:rsidRPr="007C329F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7C329F">
        <w:rPr>
          <w:rFonts w:ascii="Times New Roman" w:hAnsi="Times New Roman"/>
          <w:sz w:val="28"/>
          <w:szCs w:val="28"/>
          <w:u w:val="single"/>
        </w:rPr>
        <w:t>.</w:t>
      </w:r>
      <w:r w:rsidRPr="007C329F">
        <w:rPr>
          <w:rFonts w:ascii="Times New Roman" w:hAnsi="Times New Roman"/>
          <w:sz w:val="28"/>
          <w:szCs w:val="28"/>
          <w:u w:val="single"/>
          <w:lang w:val="en-US"/>
        </w:rPr>
        <w:t>PU</w:t>
      </w:r>
      <w:r w:rsidRPr="007C329F">
        <w:rPr>
          <w:rFonts w:ascii="Times New Roman" w:hAnsi="Times New Roman"/>
          <w:sz w:val="28"/>
          <w:szCs w:val="28"/>
          <w:u w:val="single"/>
        </w:rPr>
        <w:t xml:space="preserve">86 – </w:t>
      </w:r>
      <w:r w:rsidRPr="007C329F">
        <w:rPr>
          <w:rFonts w:ascii="Times New Roman" w:hAnsi="Times New Roman"/>
          <w:sz w:val="28"/>
          <w:szCs w:val="28"/>
          <w:u w:val="single"/>
          <w:lang w:val="en-US"/>
        </w:rPr>
        <w:t>belovo</w:t>
      </w:r>
      <w:r w:rsidRPr="007C329F">
        <w:rPr>
          <w:rFonts w:ascii="Times New Roman" w:hAnsi="Times New Roman"/>
          <w:sz w:val="28"/>
          <w:szCs w:val="28"/>
          <w:u w:val="single"/>
        </w:rPr>
        <w:t>.</w:t>
      </w:r>
      <w:r w:rsidRPr="007C329F">
        <w:rPr>
          <w:rFonts w:ascii="Times New Roman" w:hAnsi="Times New Roman"/>
          <w:sz w:val="28"/>
          <w:szCs w:val="28"/>
          <w:u w:val="single"/>
          <w:lang w:val="en-US"/>
        </w:rPr>
        <w:t>narod</w:t>
      </w:r>
      <w:r w:rsidRPr="007C329F">
        <w:rPr>
          <w:rFonts w:ascii="Times New Roman" w:hAnsi="Times New Roman"/>
          <w:sz w:val="28"/>
          <w:szCs w:val="28"/>
          <w:u w:val="single"/>
        </w:rPr>
        <w:t>.</w:t>
      </w:r>
      <w:r w:rsidRPr="007C329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7C329F">
        <w:rPr>
          <w:rFonts w:ascii="Times New Roman" w:hAnsi="Times New Roman"/>
          <w:sz w:val="28"/>
          <w:szCs w:val="28"/>
          <w:u w:val="single"/>
        </w:rPr>
        <w:t>.</w:t>
      </w:r>
    </w:p>
    <w:p w:rsidR="00B81661" w:rsidRPr="007C329F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C329F">
        <w:rPr>
          <w:rFonts w:ascii="Times New Roman" w:hAnsi="Times New Roman"/>
          <w:bCs/>
          <w:sz w:val="28"/>
          <w:szCs w:val="28"/>
        </w:rPr>
        <w:t xml:space="preserve">Главный портал индустрии гостеприимства и питания/ </w:t>
      </w:r>
      <w:hyperlink r:id="rId12" w:history="1">
        <w:r w:rsidRPr="007C329F">
          <w:rPr>
            <w:rStyle w:val="a3"/>
            <w:rFonts w:ascii="Times New Roman" w:hAnsi="Times New Roman"/>
            <w:bCs/>
            <w:sz w:val="28"/>
            <w:szCs w:val="28"/>
          </w:rPr>
          <w:t>http://www.horeca.ru/</w:t>
        </w:r>
      </w:hyperlink>
    </w:p>
    <w:p w:rsidR="00B81661" w:rsidRPr="007C329F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C329F">
        <w:rPr>
          <w:rFonts w:ascii="Times New Roman" w:hAnsi="Times New Roman"/>
          <w:bCs/>
          <w:sz w:val="28"/>
          <w:szCs w:val="28"/>
        </w:rPr>
        <w:t>Весь общепит России /</w:t>
      </w:r>
      <w:hyperlink r:id="rId13" w:history="1">
        <w:r w:rsidRPr="007C329F">
          <w:rPr>
            <w:rStyle w:val="a3"/>
            <w:rFonts w:ascii="Times New Roman" w:hAnsi="Times New Roman"/>
            <w:bCs/>
            <w:sz w:val="28"/>
            <w:szCs w:val="28"/>
          </w:rPr>
          <w:t>http://www.pitportal.ru/</w:t>
        </w:r>
      </w:hyperlink>
    </w:p>
    <w:p w:rsidR="00B81661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C329F">
        <w:rPr>
          <w:rFonts w:ascii="Times New Roman" w:hAnsi="Times New Roman"/>
          <w:bCs/>
          <w:sz w:val="28"/>
          <w:szCs w:val="28"/>
        </w:rPr>
        <w:t xml:space="preserve">Федеральный портал образовательных ресурсов. Общественное питание / </w:t>
      </w:r>
      <w:hyperlink r:id="rId14" w:history="1">
        <w:r w:rsidRPr="007C329F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7C329F">
          <w:rPr>
            <w:rStyle w:val="a3"/>
            <w:rFonts w:ascii="Times New Roman" w:hAnsi="Times New Roman"/>
            <w:bCs/>
            <w:sz w:val="28"/>
            <w:szCs w:val="28"/>
          </w:rPr>
          <w:t>.edu.ru</w:t>
        </w:r>
      </w:hyperlink>
      <w:r w:rsidRPr="007C329F">
        <w:rPr>
          <w:rFonts w:ascii="Times New Roman" w:hAnsi="Times New Roman"/>
          <w:bCs/>
          <w:sz w:val="28"/>
          <w:szCs w:val="28"/>
        </w:rPr>
        <w:t xml:space="preserve"> – Режим доступа: </w:t>
      </w:r>
      <w:hyperlink r:id="rId15" w:history="1">
        <w:r w:rsidRPr="007C329F">
          <w:rPr>
            <w:rStyle w:val="a3"/>
            <w:rFonts w:ascii="Times New Roman" w:hAnsi="Times New Roman"/>
            <w:bCs/>
            <w:sz w:val="28"/>
            <w:szCs w:val="28"/>
          </w:rPr>
          <w:t>http://fcior.edu.ru/catalog/meta/5/mc/oknpo/mi/36/p/page.html</w:t>
        </w:r>
      </w:hyperlink>
    </w:p>
    <w:p w:rsidR="00B81661" w:rsidRDefault="00B81661" w:rsidP="00B81661">
      <w:r>
        <w:t xml:space="preserve">               </w:t>
      </w:r>
    </w:p>
    <w:p w:rsidR="00B81661" w:rsidRPr="00187585" w:rsidRDefault="00B81661" w:rsidP="001875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Pr="00982B79">
        <w:rPr>
          <w:b/>
          <w:sz w:val="32"/>
          <w:szCs w:val="32"/>
        </w:rPr>
        <w:t>.3. Общие требования к организации образовательного процесса</w:t>
      </w:r>
      <w:r>
        <w:rPr>
          <w:color w:val="000000"/>
          <w:sz w:val="28"/>
          <w:szCs w:val="28"/>
          <w:lang w:eastAsia="en-US"/>
        </w:rPr>
        <w:t>.</w:t>
      </w:r>
    </w:p>
    <w:p w:rsidR="00B81661" w:rsidRDefault="00B81661" w:rsidP="00B8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Теоретические занятия по освоению модуля проводятся в соответствии с расписанием учебных занятий в кабинетах и лабораториях образовательного учреждения. Учебная практика по модулю проходит в учебной лаборатории образовательного учреждения. Производственную практику проходят на предприятиях общественного питания. Производственная практика может быть организована после освоения каждого раздела модуля, а может быть проведена концентрированно по результатам освоения всего модуля. Для развития творческой активности обучающихся в программе предусмотрено выполнение самостоятельных творческих работ.            </w:t>
      </w:r>
    </w:p>
    <w:p w:rsidR="00B81661" w:rsidRDefault="00B81661" w:rsidP="00B8166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Для закрепления теоретических знаний и приобретения необходимых практических навыков предусматриваются практические занятия, которые про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водятся после изучения соответствующих тем. Для развития творческой актив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ности обучающихся в программе предусмотрено выполнение самостоятельных творческих работ.</w:t>
      </w:r>
    </w:p>
    <w:p w:rsidR="00B81661" w:rsidRDefault="00B81661" w:rsidP="00B8166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Для освоения  данного профессионального модуля </w:t>
      </w:r>
      <w:r w:rsidR="0018758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студент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должен изучить следующие  общепрофессиональ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ные  дисциплины:   ОП.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01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«Основы микробиологии, санитарии и гигиены в пищевом производстве»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ОП. 02 «Физиология питания с основами товароведения продовольственных товаров», ОП.03 «Техническое оснащение и организация рабочего места», ОП.04 «Экономические  и правовые основы продовольственной деятельности», ОП. 05 «Безопасность жизнедеятельности».</w:t>
      </w:r>
    </w:p>
    <w:p w:rsidR="00B81661" w:rsidRDefault="00B81661" w:rsidP="00B8166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Формой итоговой аттестации по ПМ. 08 «</w:t>
      </w:r>
      <w:r w:rsidRPr="003604B8">
        <w:rPr>
          <w:rFonts w:ascii="Times New Roman" w:hAnsi="Times New Roman"/>
          <w:color w:val="000000"/>
          <w:sz w:val="28"/>
          <w:szCs w:val="28"/>
          <w:lang w:eastAsia="en-US"/>
        </w:rPr>
        <w:t>Пригот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овление хлебобулочных, мучных и кондитерских изделий</w:t>
      </w:r>
      <w:r w:rsidRPr="00CC7DC2">
        <w:rPr>
          <w:rFonts w:ascii="Times New Roman" w:hAnsi="Times New Roman"/>
          <w:color w:val="000000"/>
          <w:sz w:val="28"/>
          <w:szCs w:val="28"/>
          <w:lang w:eastAsia="en-US"/>
        </w:rPr>
        <w:t>» является проведе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ние</w:t>
      </w:r>
      <w:r w:rsidRPr="001A183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дифференцированного</w:t>
      </w:r>
      <w:r w:rsidRPr="00CC7DC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зачет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CC7DC2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B81661" w:rsidRPr="00215F19" w:rsidRDefault="00B81661" w:rsidP="00B81661">
      <w:pPr>
        <w:pStyle w:val="2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215F19">
        <w:rPr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«</w:t>
      </w:r>
      <w:r w:rsidRPr="003604B8">
        <w:rPr>
          <w:color w:val="000000"/>
          <w:sz w:val="28"/>
          <w:szCs w:val="28"/>
          <w:lang w:eastAsia="en-US"/>
        </w:rPr>
        <w:t>Пригот</w:t>
      </w:r>
      <w:r>
        <w:rPr>
          <w:color w:val="000000"/>
          <w:sz w:val="28"/>
          <w:szCs w:val="28"/>
          <w:lang w:eastAsia="en-US"/>
        </w:rPr>
        <w:t>овление хлебобулочных, мучных и кондитерских изделий</w:t>
      </w:r>
      <w:r w:rsidRPr="00215F19">
        <w:rPr>
          <w:sz w:val="28"/>
          <w:szCs w:val="28"/>
        </w:rPr>
        <w:t>» является освоение  учебной практики для получения первичных профессиональных навыков в рамках профессиональных модулей «Приготовление блюд из овощей и грибов», «Приготовление блюд и гарниров из круп, бобовых и макаронных изделий, яиц, творога, теста», «Приготовление супов и соусов»</w:t>
      </w:r>
      <w:r>
        <w:rPr>
          <w:sz w:val="28"/>
          <w:szCs w:val="28"/>
        </w:rPr>
        <w:t>, «</w:t>
      </w:r>
      <w:r w:rsidRPr="00215F19">
        <w:rPr>
          <w:sz w:val="28"/>
          <w:szCs w:val="28"/>
        </w:rPr>
        <w:t>Приготовление блюд из рыбы</w:t>
      </w:r>
      <w:r>
        <w:rPr>
          <w:sz w:val="28"/>
          <w:szCs w:val="28"/>
        </w:rPr>
        <w:t>», «Приготовление блюд из мяса и домашней птицы», «Приготовление и оформление холодных блюд и закусок», «Приготовление сладких блюд и напитков».</w:t>
      </w:r>
    </w:p>
    <w:p w:rsidR="00B81661" w:rsidRDefault="00B81661" w:rsidP="00B8166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26C4A" w:rsidRDefault="00B81661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</w:t>
      </w:r>
    </w:p>
    <w:p w:rsidR="00E26C4A" w:rsidRDefault="00E26C4A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lang w:eastAsia="en-US"/>
        </w:rPr>
      </w:pPr>
    </w:p>
    <w:p w:rsidR="00187585" w:rsidRDefault="00B81661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E26C4A" w:rsidRDefault="00E26C4A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lang w:eastAsia="en-US"/>
        </w:rPr>
      </w:pPr>
    </w:p>
    <w:p w:rsidR="00B81661" w:rsidRDefault="00E26C4A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32"/>
          <w:szCs w:val="32"/>
        </w:rPr>
      </w:pPr>
      <w:r>
        <w:rPr>
          <w:sz w:val="28"/>
          <w:szCs w:val="28"/>
          <w:lang w:eastAsia="en-US"/>
        </w:rPr>
        <w:t xml:space="preserve">  </w:t>
      </w:r>
      <w:r w:rsidR="00B81661">
        <w:rPr>
          <w:b/>
          <w:sz w:val="32"/>
          <w:szCs w:val="32"/>
        </w:rPr>
        <w:t>4.4. Кадровое обеспечение образовательного процесса</w:t>
      </w:r>
    </w:p>
    <w:p w:rsidR="00B81661" w:rsidRDefault="00B81661" w:rsidP="00B81661">
      <w:pPr>
        <w:jc w:val="both"/>
      </w:pPr>
    </w:p>
    <w:p w:rsidR="00B81661" w:rsidRDefault="00B81661" w:rsidP="00E26C4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Требования к квалификации педагогических (инженерно-педагогических) кадров, обеспечивающих обучение по междисциплинарному курсу (кур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softHyphen/>
        <w:t>сам):</w:t>
      </w:r>
    </w:p>
    <w:p w:rsidR="00B81661" w:rsidRDefault="00B81661" w:rsidP="00B8166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ваемого модуля.</w:t>
      </w:r>
    </w:p>
    <w:p w:rsidR="00B81661" w:rsidRDefault="00B81661" w:rsidP="00B8166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Инженерно-педагогический состав:</w:t>
      </w:r>
    </w:p>
    <w:p w:rsidR="00B81661" w:rsidRDefault="00B81661" w:rsidP="00B8166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водственного обучения должны проходить стажировку в профильных органи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зациях не реже 1 раза в 3 года.</w:t>
      </w:r>
    </w:p>
    <w:p w:rsidR="00B81661" w:rsidRDefault="00B81661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1661" w:rsidRDefault="00B81661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1661" w:rsidRDefault="00B81661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1661" w:rsidRDefault="00B81661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1661" w:rsidRDefault="00B81661" w:rsidP="00B81661"/>
    <w:p w:rsidR="00187585" w:rsidRDefault="00187585" w:rsidP="00B81661"/>
    <w:p w:rsidR="00187585" w:rsidRDefault="00187585" w:rsidP="00B81661"/>
    <w:p w:rsidR="00187585" w:rsidRDefault="00187585" w:rsidP="00B81661"/>
    <w:p w:rsidR="00187585" w:rsidRDefault="00187585" w:rsidP="00B81661"/>
    <w:p w:rsidR="00273778" w:rsidRDefault="00273778" w:rsidP="00B81661"/>
    <w:p w:rsidR="00273778" w:rsidRDefault="00273778" w:rsidP="00B81661"/>
    <w:p w:rsidR="00273778" w:rsidRDefault="00273778" w:rsidP="00B81661"/>
    <w:p w:rsidR="00273778" w:rsidRDefault="00273778" w:rsidP="00B81661"/>
    <w:p w:rsidR="00273778" w:rsidRDefault="00273778" w:rsidP="00B81661"/>
    <w:p w:rsidR="00273778" w:rsidRDefault="00273778" w:rsidP="00B81661"/>
    <w:p w:rsidR="00B81661" w:rsidRDefault="00B81661" w:rsidP="00B81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Pr="00E77C46">
        <w:rPr>
          <w:b/>
          <w:caps/>
          <w:sz w:val="28"/>
          <w:szCs w:val="28"/>
        </w:rPr>
        <w:t>. Контроль и оценка результатов освоения профессионального модуля (вида профессиональной деятельности)</w:t>
      </w:r>
    </w:p>
    <w:p w:rsidR="00B81661" w:rsidRPr="003D35A0" w:rsidRDefault="00B81661" w:rsidP="00B81661"/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7"/>
        <w:gridCol w:w="4125"/>
        <w:gridCol w:w="2533"/>
      </w:tblGrid>
      <w:tr w:rsidR="00B81661" w:rsidRPr="00187585" w:rsidTr="00E26C4A">
        <w:tc>
          <w:tcPr>
            <w:tcW w:w="3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661" w:rsidRPr="00187585" w:rsidRDefault="00B81661" w:rsidP="00E26C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81661" w:rsidRPr="00187585" w:rsidRDefault="00B81661" w:rsidP="00E26C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661" w:rsidRPr="00187585" w:rsidRDefault="00B81661" w:rsidP="00E26C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661" w:rsidRPr="00187585" w:rsidRDefault="00B81661" w:rsidP="00E26C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81661" w:rsidRPr="00187585" w:rsidTr="00E26C4A">
        <w:trPr>
          <w:trHeight w:val="2306"/>
        </w:trPr>
        <w:tc>
          <w:tcPr>
            <w:tcW w:w="3347" w:type="dxa"/>
            <w:tcBorders>
              <w:top w:val="single" w:sz="12" w:space="0" w:color="auto"/>
              <w:left w:val="single" w:sz="12" w:space="0" w:color="auto"/>
            </w:tcBorders>
          </w:tcPr>
          <w:p w:rsidR="00B81661" w:rsidRPr="00187585" w:rsidRDefault="00B81661" w:rsidP="00E2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ПК 8.1. Готовить и оформлять простые хлебобулочные изделия и хлеб.</w:t>
            </w:r>
          </w:p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12" w:space="0" w:color="auto"/>
            </w:tcBorders>
          </w:tcPr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навыков соблюдения технологии приготовления</w:t>
            </w: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 изделий и хлеба;</w:t>
            </w: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соблюдение правил техники безопасности при эксплуатации электрооборудования </w:t>
            </w:r>
          </w:p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правил НТД (нормативно технологическая документация)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81661" w:rsidRPr="00187585" w:rsidRDefault="00E26C4A" w:rsidP="00E26C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1661" w:rsidRPr="0018758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</w:t>
            </w:r>
          </w:p>
          <w:p w:rsidR="00B81661" w:rsidRPr="00187585" w:rsidRDefault="00B81661" w:rsidP="00E26C4A">
            <w:pPr>
              <w:pStyle w:val="11"/>
              <w:jc w:val="both"/>
              <w:rPr>
                <w:i/>
              </w:rPr>
            </w:pPr>
            <w:r w:rsidRPr="00187585">
              <w:rPr>
                <w:i/>
              </w:rPr>
              <w:t xml:space="preserve">- </w:t>
            </w:r>
            <w:r w:rsidRPr="00187585">
              <w:t>оценки  выполнения  заданий для самостоятельной работы;</w:t>
            </w:r>
          </w:p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 </w:t>
            </w:r>
            <w:r w:rsidRPr="00187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тестирования  по МДК</w:t>
            </w:r>
          </w:p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Зачет по учебной и производственной практике</w:t>
            </w:r>
            <w:r w:rsidRPr="001875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1661" w:rsidRPr="00187585" w:rsidTr="00E26C4A">
        <w:trPr>
          <w:trHeight w:val="910"/>
        </w:trPr>
        <w:tc>
          <w:tcPr>
            <w:tcW w:w="3347" w:type="dxa"/>
            <w:tcBorders>
              <w:left w:val="single" w:sz="12" w:space="0" w:color="auto"/>
            </w:tcBorders>
          </w:tcPr>
          <w:p w:rsidR="00B81661" w:rsidRPr="00187585" w:rsidRDefault="00B81661" w:rsidP="00E2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ПК 8.2. Готовить и оформлять основные мучные кондитерские изделия.</w:t>
            </w:r>
          </w:p>
          <w:p w:rsidR="00B81661" w:rsidRPr="00187585" w:rsidRDefault="00B81661" w:rsidP="00E2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навыков соблюдения технологии приготовления</w:t>
            </w: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 xml:space="preserve"> мучных кондитерских изделий;</w:t>
            </w:r>
          </w:p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соблюдение правил техники безопасности при эксплуатации электрооборудования </w:t>
            </w:r>
          </w:p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правил НТД (нормативно технологическая документация)</w:t>
            </w:r>
          </w:p>
        </w:tc>
        <w:tc>
          <w:tcPr>
            <w:tcW w:w="2533" w:type="dxa"/>
            <w:vMerge/>
            <w:tcBorders>
              <w:right w:val="single" w:sz="12" w:space="0" w:color="auto"/>
            </w:tcBorders>
          </w:tcPr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1661" w:rsidRPr="00187585" w:rsidTr="00E26C4A">
        <w:trPr>
          <w:trHeight w:val="910"/>
        </w:trPr>
        <w:tc>
          <w:tcPr>
            <w:tcW w:w="3347" w:type="dxa"/>
            <w:tcBorders>
              <w:left w:val="single" w:sz="12" w:space="0" w:color="auto"/>
            </w:tcBorders>
          </w:tcPr>
          <w:p w:rsidR="00B81661" w:rsidRPr="00187585" w:rsidRDefault="00B81661" w:rsidP="00E2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ПК 8.3. Готовить и оформлять печенье, пряники, коврижки.</w:t>
            </w:r>
          </w:p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125" w:type="dxa"/>
          </w:tcPr>
          <w:p w:rsidR="00B81661" w:rsidRPr="00187585" w:rsidRDefault="00B81661" w:rsidP="00E26C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навыков соблюдения технологии приготовления</w:t>
            </w: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 xml:space="preserve"> печенья, пряников, коврижек</w:t>
            </w: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соблюдение правил техники безопасности при эксплуатации электрооборудования </w:t>
            </w:r>
          </w:p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правил НТД (нормативно технологическая документация)</w:t>
            </w:r>
          </w:p>
        </w:tc>
        <w:tc>
          <w:tcPr>
            <w:tcW w:w="2533" w:type="dxa"/>
            <w:vMerge/>
            <w:tcBorders>
              <w:right w:val="single" w:sz="12" w:space="0" w:color="auto"/>
            </w:tcBorders>
          </w:tcPr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187585" w:rsidTr="00E26C4A">
        <w:trPr>
          <w:trHeight w:val="910"/>
        </w:trPr>
        <w:tc>
          <w:tcPr>
            <w:tcW w:w="3347" w:type="dxa"/>
            <w:tcBorders>
              <w:left w:val="single" w:sz="12" w:space="0" w:color="auto"/>
            </w:tcBorders>
          </w:tcPr>
          <w:p w:rsidR="00B81661" w:rsidRPr="00187585" w:rsidRDefault="00B81661" w:rsidP="00E2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ПК 8.4. Готовить и использовать в оформлении простые и основные отделочные полуфабрикаты.</w:t>
            </w:r>
          </w:p>
          <w:p w:rsidR="00B81661" w:rsidRPr="00187585" w:rsidRDefault="00B81661" w:rsidP="00E2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B81661" w:rsidRPr="00187585" w:rsidRDefault="00B81661" w:rsidP="00E26C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технологического процесса приготовления  отделочных полуфабрикатов</w:t>
            </w:r>
          </w:p>
          <w:p w:rsidR="00B81661" w:rsidRPr="00187585" w:rsidRDefault="00B81661" w:rsidP="00E26C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обоснование выбора оборудования и инвентаря </w:t>
            </w:r>
          </w:p>
        </w:tc>
        <w:tc>
          <w:tcPr>
            <w:tcW w:w="2533" w:type="dxa"/>
            <w:vMerge/>
            <w:tcBorders>
              <w:right w:val="single" w:sz="12" w:space="0" w:color="auto"/>
            </w:tcBorders>
          </w:tcPr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187585" w:rsidTr="00E26C4A">
        <w:trPr>
          <w:trHeight w:val="910"/>
        </w:trPr>
        <w:tc>
          <w:tcPr>
            <w:tcW w:w="3347" w:type="dxa"/>
            <w:tcBorders>
              <w:left w:val="single" w:sz="12" w:space="0" w:color="auto"/>
            </w:tcBorders>
          </w:tcPr>
          <w:p w:rsidR="00B81661" w:rsidRPr="00187585" w:rsidRDefault="00B81661" w:rsidP="00E2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ПК 8.5. Готовить и оформлять отечественные классические торты и пирожные.</w:t>
            </w:r>
          </w:p>
          <w:p w:rsidR="00B81661" w:rsidRPr="00187585" w:rsidRDefault="00B81661" w:rsidP="00E2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B81661" w:rsidRPr="00187585" w:rsidRDefault="00B81661" w:rsidP="00E26C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навыков соблюдения технологии приготовления</w:t>
            </w: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 xml:space="preserve"> тортов и пирожных;</w:t>
            </w:r>
          </w:p>
          <w:p w:rsidR="00B81661" w:rsidRPr="00187585" w:rsidRDefault="00B81661" w:rsidP="00E26C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соблюдение правил техники безопасности при эксплуатации электрооборудования </w:t>
            </w:r>
          </w:p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соблюдение правил НТД (нормативно технологическая документация)</w:t>
            </w:r>
          </w:p>
        </w:tc>
        <w:tc>
          <w:tcPr>
            <w:tcW w:w="2533" w:type="dxa"/>
            <w:vMerge/>
            <w:tcBorders>
              <w:right w:val="single" w:sz="12" w:space="0" w:color="auto"/>
            </w:tcBorders>
          </w:tcPr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187585" w:rsidTr="00E26C4A">
        <w:trPr>
          <w:trHeight w:val="910"/>
        </w:trPr>
        <w:tc>
          <w:tcPr>
            <w:tcW w:w="3347" w:type="dxa"/>
            <w:tcBorders>
              <w:left w:val="single" w:sz="12" w:space="0" w:color="auto"/>
            </w:tcBorders>
          </w:tcPr>
          <w:p w:rsidR="00B81661" w:rsidRPr="00187585" w:rsidRDefault="00B81661" w:rsidP="00E2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8.6. Готовить и оформлять фруктовые и легкие обезжиренные торты и пирожные.</w:t>
            </w:r>
          </w:p>
          <w:p w:rsidR="00B81661" w:rsidRPr="00187585" w:rsidRDefault="00B81661" w:rsidP="00E2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навыков соблюдения технологии приготовления</w:t>
            </w: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 xml:space="preserve"> фруктовых и легких обезжиренных тортов и пирожных;</w:t>
            </w:r>
          </w:p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соблюдение правил техники безопасности при эксплуатации электрооборудования </w:t>
            </w:r>
          </w:p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правил НТД (нормативно технологическая документация)</w:t>
            </w:r>
          </w:p>
        </w:tc>
        <w:tc>
          <w:tcPr>
            <w:tcW w:w="2533" w:type="dxa"/>
            <w:vMerge/>
            <w:tcBorders>
              <w:right w:val="single" w:sz="12" w:space="0" w:color="auto"/>
            </w:tcBorders>
          </w:tcPr>
          <w:p w:rsidR="00B81661" w:rsidRPr="00187585" w:rsidRDefault="00B81661" w:rsidP="00E26C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661" w:rsidRPr="00187585" w:rsidRDefault="00B81661" w:rsidP="00E2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1661" w:rsidRPr="00187585" w:rsidRDefault="00B81661" w:rsidP="002737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585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3959"/>
        <w:gridCol w:w="3239"/>
      </w:tblGrid>
      <w:tr w:rsidR="00B81661" w:rsidRPr="00187585" w:rsidTr="00E26C4A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661" w:rsidRPr="00187585" w:rsidRDefault="00B81661" w:rsidP="00E26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81661" w:rsidRPr="00187585" w:rsidRDefault="00B81661" w:rsidP="00E26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B81661" w:rsidRPr="00187585" w:rsidRDefault="00B81661" w:rsidP="00E26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1661" w:rsidRPr="00187585" w:rsidRDefault="00B81661" w:rsidP="00E26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81661" w:rsidRPr="00187585" w:rsidTr="00E26C4A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661" w:rsidRPr="00187585" w:rsidRDefault="00B81661" w:rsidP="00E26C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B81661" w:rsidRPr="00187585" w:rsidRDefault="00B81661" w:rsidP="00E26C4A">
            <w:pPr>
              <w:numPr>
                <w:ilvl w:val="0"/>
                <w:numId w:val="7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2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</w:tcPr>
          <w:p w:rsidR="00B81661" w:rsidRPr="00187585" w:rsidRDefault="00B81661" w:rsidP="00E26C4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на практических и лабораторных занятиях, при выполнении работ в рамках учебной и производственной практик</w:t>
            </w:r>
            <w:r w:rsidRPr="00187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B81661" w:rsidRPr="00187585" w:rsidRDefault="00B81661" w:rsidP="00E2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661" w:rsidRPr="00187585" w:rsidTr="00E26C4A">
        <w:trPr>
          <w:trHeight w:val="2190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</w:tcBorders>
          </w:tcPr>
          <w:p w:rsidR="00B81661" w:rsidRPr="00187585" w:rsidRDefault="00B81661" w:rsidP="00E26C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B81661" w:rsidRPr="00187585" w:rsidRDefault="00B81661" w:rsidP="00E26C4A">
            <w:pPr>
              <w:numPr>
                <w:ilvl w:val="0"/>
                <w:numId w:val="7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технологии приготовления пищи;</w:t>
            </w:r>
          </w:p>
          <w:p w:rsidR="00B81661" w:rsidRPr="00187585" w:rsidRDefault="00B81661" w:rsidP="00E26C4A">
            <w:pPr>
              <w:numPr>
                <w:ilvl w:val="0"/>
                <w:numId w:val="7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2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выполнения;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B81661" w:rsidRPr="00187585" w:rsidRDefault="00B81661" w:rsidP="00E26C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B81661" w:rsidRPr="00187585" w:rsidTr="00E26C4A">
        <w:trPr>
          <w:trHeight w:val="637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661" w:rsidRPr="00187585" w:rsidRDefault="00B81661" w:rsidP="00E26C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B81661" w:rsidRPr="00187585" w:rsidRDefault="00B81661" w:rsidP="00E26C4A">
            <w:pPr>
              <w:numPr>
                <w:ilvl w:val="0"/>
                <w:numId w:val="8"/>
              </w:numPr>
              <w:tabs>
                <w:tab w:val="num" w:pos="68"/>
                <w:tab w:val="left" w:pos="248"/>
              </w:tabs>
              <w:spacing w:after="0" w:line="240" w:lineRule="auto"/>
              <w:ind w:left="68" w:firstLine="2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модуля;</w:t>
            </w:r>
          </w:p>
          <w:p w:rsidR="00B81661" w:rsidRPr="00187585" w:rsidRDefault="00B81661" w:rsidP="00E26C4A">
            <w:pPr>
              <w:numPr>
                <w:ilvl w:val="0"/>
                <w:numId w:val="8"/>
              </w:numPr>
              <w:tabs>
                <w:tab w:val="num" w:pos="68"/>
                <w:tab w:val="left" w:pos="248"/>
              </w:tabs>
              <w:spacing w:after="0" w:line="240" w:lineRule="auto"/>
              <w:ind w:left="68" w:firstLine="2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B81661" w:rsidRPr="00187585" w:rsidRDefault="00B81661" w:rsidP="00E26C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B81661" w:rsidRPr="00187585" w:rsidTr="00E26C4A">
        <w:trPr>
          <w:trHeight w:val="637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661" w:rsidRPr="00187585" w:rsidRDefault="00B81661" w:rsidP="00E26C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B81661" w:rsidRPr="00187585" w:rsidRDefault="00B81661" w:rsidP="00E26C4A">
            <w:pPr>
              <w:numPr>
                <w:ilvl w:val="0"/>
                <w:numId w:val="9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2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B81661" w:rsidRPr="00187585" w:rsidRDefault="00B81661" w:rsidP="00E26C4A">
            <w:pPr>
              <w:numPr>
                <w:ilvl w:val="0"/>
                <w:numId w:val="9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2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источников, включая электронные ресурсы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B81661" w:rsidRPr="00187585" w:rsidRDefault="00B81661" w:rsidP="00E26C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B81661" w:rsidRPr="00187585" w:rsidTr="00E26C4A">
        <w:trPr>
          <w:trHeight w:val="637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661" w:rsidRPr="00187585" w:rsidRDefault="00B81661" w:rsidP="00E26C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B81661" w:rsidRPr="00187585" w:rsidRDefault="00B81661" w:rsidP="00E26C4A">
            <w:pPr>
              <w:numPr>
                <w:ilvl w:val="0"/>
                <w:numId w:val="10"/>
              </w:numPr>
              <w:tabs>
                <w:tab w:val="num" w:pos="0"/>
                <w:tab w:val="left" w:pos="368"/>
              </w:tabs>
              <w:spacing w:after="0" w:line="240" w:lineRule="auto"/>
              <w:ind w:left="68" w:firstLine="2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инноваций в области </w:t>
            </w: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разработки новых приемов и способов кулинарной обработки сырья, оборудования;</w:t>
            </w:r>
          </w:p>
          <w:p w:rsidR="00B81661" w:rsidRPr="00187585" w:rsidRDefault="00B81661" w:rsidP="00E26C4A">
            <w:pPr>
              <w:numPr>
                <w:ilvl w:val="0"/>
                <w:numId w:val="10"/>
              </w:numPr>
              <w:tabs>
                <w:tab w:val="num" w:pos="0"/>
                <w:tab w:val="left" w:pos="368"/>
              </w:tabs>
              <w:spacing w:after="0" w:line="240" w:lineRule="auto"/>
              <w:ind w:left="68" w:firstLine="2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B81661" w:rsidRPr="00187585" w:rsidRDefault="00B81661" w:rsidP="00E26C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B81661" w:rsidRPr="00187585" w:rsidTr="00E26C4A">
        <w:trPr>
          <w:trHeight w:val="637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661" w:rsidRPr="00187585" w:rsidRDefault="00B81661" w:rsidP="00E26C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B81661" w:rsidRPr="00187585" w:rsidRDefault="00B81661" w:rsidP="00E26C4A">
            <w:pPr>
              <w:numPr>
                <w:ilvl w:val="0"/>
                <w:numId w:val="11"/>
              </w:numPr>
              <w:tabs>
                <w:tab w:val="num" w:pos="0"/>
                <w:tab w:val="left" w:pos="353"/>
              </w:tabs>
              <w:spacing w:after="0" w:line="240" w:lineRule="auto"/>
              <w:ind w:left="0" w:firstLine="2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обучения;</w:t>
            </w:r>
          </w:p>
          <w:p w:rsidR="00B81661" w:rsidRPr="00187585" w:rsidRDefault="00B81661" w:rsidP="00E26C4A">
            <w:pPr>
              <w:numPr>
                <w:ilvl w:val="0"/>
                <w:numId w:val="11"/>
              </w:numPr>
              <w:tabs>
                <w:tab w:val="num" w:pos="0"/>
                <w:tab w:val="left" w:pos="353"/>
              </w:tabs>
              <w:spacing w:after="0" w:line="240" w:lineRule="auto"/>
              <w:ind w:left="0" w:firstLine="2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B81661" w:rsidRPr="00187585" w:rsidRDefault="00B81661" w:rsidP="00E26C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B81661" w:rsidRPr="00187585" w:rsidTr="00E26C4A">
        <w:trPr>
          <w:trHeight w:val="637"/>
        </w:trPr>
        <w:tc>
          <w:tcPr>
            <w:tcW w:w="2808" w:type="dxa"/>
            <w:tcBorders>
              <w:left w:val="single" w:sz="12" w:space="0" w:color="auto"/>
              <w:bottom w:val="single" w:sz="12" w:space="0" w:color="auto"/>
            </w:tcBorders>
          </w:tcPr>
          <w:p w:rsidR="00B81661" w:rsidRPr="00187585" w:rsidRDefault="00B81661" w:rsidP="00E26C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B81661" w:rsidRPr="00187585" w:rsidRDefault="00B81661" w:rsidP="00E26C4A">
            <w:pPr>
              <w:numPr>
                <w:ilvl w:val="0"/>
                <w:numId w:val="12"/>
              </w:numPr>
              <w:tabs>
                <w:tab w:val="num" w:pos="0"/>
                <w:tab w:val="left" w:pos="248"/>
              </w:tabs>
              <w:spacing w:after="0" w:line="240" w:lineRule="auto"/>
              <w:ind w:left="0" w:firstLine="2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санитарно-гигиенических норм и правил организации и работы в производственных помещениях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B81661" w:rsidRPr="00187585" w:rsidRDefault="00B81661" w:rsidP="00E26C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B81661" w:rsidRPr="00187585" w:rsidTr="00E26C4A">
        <w:trPr>
          <w:trHeight w:val="637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661" w:rsidRPr="00187585" w:rsidRDefault="00B81661" w:rsidP="00E2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  <w:p w:rsidR="00B81661" w:rsidRPr="00187585" w:rsidRDefault="00B81661" w:rsidP="00E26C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B81661" w:rsidRPr="00187585" w:rsidRDefault="00B81661" w:rsidP="00E26C4A">
            <w:pPr>
              <w:numPr>
                <w:ilvl w:val="0"/>
                <w:numId w:val="12"/>
              </w:numPr>
              <w:tabs>
                <w:tab w:val="num" w:pos="0"/>
                <w:tab w:val="num" w:pos="68"/>
                <w:tab w:val="left" w:pos="248"/>
              </w:tabs>
              <w:spacing w:after="0" w:line="240" w:lineRule="auto"/>
              <w:ind w:left="68" w:firstLine="2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готовности к исполнению воинской обязанности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</w:tcPr>
          <w:p w:rsidR="00B81661" w:rsidRPr="00187585" w:rsidRDefault="00B81661" w:rsidP="00E26C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58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</w:tbl>
    <w:p w:rsidR="00B81661" w:rsidRPr="00187585" w:rsidRDefault="00B81661" w:rsidP="00B81661">
      <w:pPr>
        <w:rPr>
          <w:rFonts w:ascii="Times New Roman" w:hAnsi="Times New Roman" w:cs="Times New Roman"/>
          <w:sz w:val="24"/>
          <w:szCs w:val="24"/>
        </w:rPr>
      </w:pPr>
    </w:p>
    <w:p w:rsidR="0063487E" w:rsidRPr="00187585" w:rsidRDefault="0063487E">
      <w:pPr>
        <w:rPr>
          <w:rFonts w:ascii="Times New Roman" w:hAnsi="Times New Roman" w:cs="Times New Roman"/>
          <w:sz w:val="24"/>
          <w:szCs w:val="24"/>
        </w:rPr>
      </w:pPr>
    </w:p>
    <w:sectPr w:rsidR="0063487E" w:rsidRPr="00187585" w:rsidSect="00E26C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D3F" w:rsidRDefault="00BE0D3F" w:rsidP="00B81661">
      <w:pPr>
        <w:spacing w:after="0" w:line="240" w:lineRule="auto"/>
      </w:pPr>
      <w:r>
        <w:separator/>
      </w:r>
    </w:p>
  </w:endnote>
  <w:endnote w:type="continuationSeparator" w:id="1">
    <w:p w:rsidR="00BE0D3F" w:rsidRDefault="00BE0D3F" w:rsidP="00B8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4A" w:rsidRDefault="005432DE" w:rsidP="00E26C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26C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6C4A" w:rsidRDefault="00E26C4A" w:rsidP="00E26C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4A" w:rsidRDefault="005432DE" w:rsidP="00E26C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26C4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2A84">
      <w:rPr>
        <w:rStyle w:val="a9"/>
        <w:noProof/>
      </w:rPr>
      <w:t>18</w:t>
    </w:r>
    <w:r>
      <w:rPr>
        <w:rStyle w:val="a9"/>
      </w:rPr>
      <w:fldChar w:fldCharType="end"/>
    </w:r>
  </w:p>
  <w:p w:rsidR="00E26C4A" w:rsidRDefault="00E26C4A" w:rsidP="00E26C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D3F" w:rsidRDefault="00BE0D3F" w:rsidP="00B81661">
      <w:pPr>
        <w:spacing w:after="0" w:line="240" w:lineRule="auto"/>
      </w:pPr>
      <w:r>
        <w:separator/>
      </w:r>
    </w:p>
  </w:footnote>
  <w:footnote w:type="continuationSeparator" w:id="1">
    <w:p w:rsidR="00BE0D3F" w:rsidRDefault="00BE0D3F" w:rsidP="00B8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E70"/>
    <w:multiLevelType w:val="hybridMultilevel"/>
    <w:tmpl w:val="7AFE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E5CB8"/>
    <w:multiLevelType w:val="multilevel"/>
    <w:tmpl w:val="7250C0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1A3F1075"/>
    <w:multiLevelType w:val="hybridMultilevel"/>
    <w:tmpl w:val="F1D87BE6"/>
    <w:lvl w:ilvl="0" w:tplc="7F94B14C">
      <w:start w:val="1"/>
      <w:numFmt w:val="bullet"/>
      <w:lvlText w:val="−"/>
      <w:lvlJc w:val="left"/>
      <w:pPr>
        <w:ind w:left="1280" w:hanging="360"/>
      </w:pPr>
      <w:rPr>
        <w:rFonts w:ascii="Viner Hand ITC" w:hAnsi="Viner Hand IT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040"/>
        </w:tabs>
        <w:ind w:left="7040" w:hanging="360"/>
      </w:pPr>
      <w:rPr>
        <w:rFonts w:cs="Times New Roman"/>
      </w:rPr>
    </w:lvl>
  </w:abstractNum>
  <w:abstractNum w:abstractNumId="3">
    <w:nsid w:val="1A530ED2"/>
    <w:multiLevelType w:val="hybridMultilevel"/>
    <w:tmpl w:val="FE441F1E"/>
    <w:lvl w:ilvl="0" w:tplc="1B0C21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BF374F"/>
    <w:multiLevelType w:val="hybridMultilevel"/>
    <w:tmpl w:val="A83A4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0266C0"/>
    <w:multiLevelType w:val="hybridMultilevel"/>
    <w:tmpl w:val="3AA43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4E7F6B"/>
    <w:multiLevelType w:val="hybridMultilevel"/>
    <w:tmpl w:val="7D801E18"/>
    <w:lvl w:ilvl="0" w:tplc="049C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1E2FB2"/>
    <w:multiLevelType w:val="hybridMultilevel"/>
    <w:tmpl w:val="B4247E42"/>
    <w:lvl w:ilvl="0" w:tplc="08C60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9F1361"/>
    <w:multiLevelType w:val="hybridMultilevel"/>
    <w:tmpl w:val="3C4C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F1448"/>
    <w:multiLevelType w:val="hybridMultilevel"/>
    <w:tmpl w:val="A9465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8F062C"/>
    <w:multiLevelType w:val="hybridMultilevel"/>
    <w:tmpl w:val="0FC40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296AC0"/>
    <w:multiLevelType w:val="hybridMultilevel"/>
    <w:tmpl w:val="B594A2E8"/>
    <w:lvl w:ilvl="0" w:tplc="4DDA1F2E">
      <w:start w:val="1"/>
      <w:numFmt w:val="decimal"/>
      <w:lvlText w:val="%1."/>
      <w:lvlJc w:val="left"/>
      <w:pPr>
        <w:tabs>
          <w:tab w:val="num" w:pos="1590"/>
        </w:tabs>
        <w:ind w:left="1590" w:hanging="69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2">
    <w:nsid w:val="52B12489"/>
    <w:multiLevelType w:val="hybridMultilevel"/>
    <w:tmpl w:val="A34E9520"/>
    <w:lvl w:ilvl="0" w:tplc="7F94B14C">
      <w:start w:val="1"/>
      <w:numFmt w:val="bullet"/>
      <w:lvlText w:val="−"/>
      <w:lvlJc w:val="left"/>
      <w:pPr>
        <w:ind w:left="502" w:hanging="360"/>
      </w:pPr>
      <w:rPr>
        <w:rFonts w:ascii="Viner Hand ITC" w:hAnsi="Viner Hand IT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5B13BD5"/>
    <w:multiLevelType w:val="multilevel"/>
    <w:tmpl w:val="391E7E08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  <w:sz w:val="32"/>
      </w:rPr>
    </w:lvl>
  </w:abstractNum>
  <w:abstractNum w:abstractNumId="14">
    <w:nsid w:val="66021A34"/>
    <w:multiLevelType w:val="hybridMultilevel"/>
    <w:tmpl w:val="D3ECC2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8B1D5C"/>
    <w:multiLevelType w:val="hybridMultilevel"/>
    <w:tmpl w:val="C6AEAAB6"/>
    <w:lvl w:ilvl="0" w:tplc="7F94B14C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63102B"/>
    <w:multiLevelType w:val="hybridMultilevel"/>
    <w:tmpl w:val="E56852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8411E6A"/>
    <w:multiLevelType w:val="hybridMultilevel"/>
    <w:tmpl w:val="0C5C6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8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661"/>
    <w:rsid w:val="000D48F2"/>
    <w:rsid w:val="00187585"/>
    <w:rsid w:val="001C1D02"/>
    <w:rsid w:val="0022415D"/>
    <w:rsid w:val="00273778"/>
    <w:rsid w:val="00293462"/>
    <w:rsid w:val="003A4EC0"/>
    <w:rsid w:val="00454592"/>
    <w:rsid w:val="005432DE"/>
    <w:rsid w:val="005C0B27"/>
    <w:rsid w:val="00624744"/>
    <w:rsid w:val="0063487E"/>
    <w:rsid w:val="006C2A84"/>
    <w:rsid w:val="007A094B"/>
    <w:rsid w:val="00890C0A"/>
    <w:rsid w:val="00B81661"/>
    <w:rsid w:val="00BD0995"/>
    <w:rsid w:val="00BE0D3F"/>
    <w:rsid w:val="00C94478"/>
    <w:rsid w:val="00D91205"/>
    <w:rsid w:val="00D95863"/>
    <w:rsid w:val="00DA195D"/>
    <w:rsid w:val="00DB7894"/>
    <w:rsid w:val="00E26C4A"/>
    <w:rsid w:val="00F1529C"/>
    <w:rsid w:val="00F37A29"/>
    <w:rsid w:val="00F4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0A"/>
  </w:style>
  <w:style w:type="paragraph" w:styleId="1">
    <w:name w:val="heading 1"/>
    <w:basedOn w:val="a"/>
    <w:next w:val="a"/>
    <w:link w:val="10"/>
    <w:uiPriority w:val="99"/>
    <w:qFormat/>
    <w:rsid w:val="00B8166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661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rsid w:val="00B81661"/>
    <w:rPr>
      <w:rFonts w:cs="Times New Roman"/>
      <w:color w:val="0000FF"/>
      <w:u w:val="single"/>
    </w:rPr>
  </w:style>
  <w:style w:type="paragraph" w:styleId="a4">
    <w:name w:val="Normal (Web)"/>
    <w:basedOn w:val="a"/>
    <w:rsid w:val="00B8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uiPriority w:val="99"/>
    <w:rsid w:val="00B8166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rsid w:val="00B8166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rsid w:val="00B816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B8166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rsid w:val="00B81661"/>
    <w:rPr>
      <w:rFonts w:cs="Times New Roman"/>
      <w:vertAlign w:val="superscript"/>
    </w:rPr>
  </w:style>
  <w:style w:type="character" w:customStyle="1" w:styleId="day7">
    <w:name w:val="da y7"/>
    <w:basedOn w:val="a0"/>
    <w:uiPriority w:val="99"/>
    <w:rsid w:val="00B81661"/>
    <w:rPr>
      <w:rFonts w:cs="Times New Roman"/>
    </w:rPr>
  </w:style>
  <w:style w:type="paragraph" w:styleId="a7">
    <w:name w:val="footer"/>
    <w:basedOn w:val="a"/>
    <w:link w:val="a8"/>
    <w:uiPriority w:val="99"/>
    <w:rsid w:val="00B8166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81661"/>
    <w:rPr>
      <w:rFonts w:ascii="Calibri" w:eastAsia="Times New Roman" w:hAnsi="Calibri" w:cs="Times New Roman"/>
    </w:rPr>
  </w:style>
  <w:style w:type="character" w:styleId="a9">
    <w:name w:val="page number"/>
    <w:basedOn w:val="a0"/>
    <w:uiPriority w:val="99"/>
    <w:rsid w:val="00B81661"/>
    <w:rPr>
      <w:rFonts w:cs="Times New Roman"/>
    </w:rPr>
  </w:style>
  <w:style w:type="paragraph" w:customStyle="1" w:styleId="11">
    <w:name w:val="Без интервала1"/>
    <w:uiPriority w:val="99"/>
    <w:rsid w:val="00B8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8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B81661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Emphasis"/>
    <w:basedOn w:val="a0"/>
    <w:qFormat/>
    <w:rsid w:val="00B81661"/>
    <w:rPr>
      <w:i/>
      <w:iCs/>
    </w:rPr>
  </w:style>
  <w:style w:type="paragraph" w:styleId="ac">
    <w:name w:val="List Paragraph"/>
    <w:basedOn w:val="a"/>
    <w:uiPriority w:val="34"/>
    <w:qFormat/>
    <w:rsid w:val="00B81661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2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itporta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orec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gnyprofix.narod.ru/book/konditer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/catalog/meta/5/mc/oknpo/mi/36/p/page.htm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ZamUPR</cp:lastModifiedBy>
  <cp:revision>6</cp:revision>
  <cp:lastPrinted>2018-01-30T10:53:00Z</cp:lastPrinted>
  <dcterms:created xsi:type="dcterms:W3CDTF">2021-07-15T06:38:00Z</dcterms:created>
  <dcterms:modified xsi:type="dcterms:W3CDTF">2021-07-15T07:22:00Z</dcterms:modified>
</cp:coreProperties>
</file>