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E52" w:rsidRPr="00263E52" w:rsidRDefault="00263E52" w:rsidP="00263E5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3E52">
        <w:rPr>
          <w:rFonts w:ascii="Times New Roman" w:eastAsia="Times New Roman" w:hAnsi="Times New Roman" w:cs="Times New Roman"/>
          <w:b/>
          <w:sz w:val="28"/>
        </w:rPr>
        <w:t>Областное государственное бюджетное</w:t>
      </w:r>
    </w:p>
    <w:p w:rsidR="00263E52" w:rsidRPr="00263E52" w:rsidRDefault="00263E52" w:rsidP="00263E5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3E52">
        <w:rPr>
          <w:rFonts w:ascii="Times New Roman" w:eastAsia="Times New Roman" w:hAnsi="Times New Roman" w:cs="Times New Roman"/>
          <w:b/>
          <w:sz w:val="28"/>
        </w:rPr>
        <w:t>профессиональное образовательное учреждение</w:t>
      </w:r>
    </w:p>
    <w:p w:rsidR="00263E52" w:rsidRPr="00263E52" w:rsidRDefault="00263E52" w:rsidP="00263E5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63E52">
        <w:rPr>
          <w:rFonts w:ascii="Times New Roman" w:eastAsia="Times New Roman" w:hAnsi="Times New Roman" w:cs="Times New Roman"/>
          <w:b/>
          <w:sz w:val="28"/>
        </w:rPr>
        <w:t>Николаевский технологический техникум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E52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63E52">
        <w:rPr>
          <w:rFonts w:ascii="Times New Roman" w:eastAsia="Times New Roman" w:hAnsi="Times New Roman" w:cs="Times New Roman"/>
          <w:b/>
          <w:bCs/>
          <w:sz w:val="32"/>
          <w:szCs w:val="32"/>
        </w:rPr>
        <w:t>УЧЕБНОЙ ДИСЦИПЛИНЫ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1832CA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263E5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УД. 0</w:t>
      </w:r>
      <w:r w:rsidR="001832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C8142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.  </w:t>
      </w:r>
      <w:r w:rsidR="001832C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ДЕЛОВАЯ КУЛЬТУРА </w:t>
      </w:r>
    </w:p>
    <w:p w:rsidR="00263E52" w:rsidRPr="00263E52" w:rsidRDefault="001832CA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И ПСИХОЛОГИЯ ОБЩЕНИЯ</w:t>
      </w: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3E52" w:rsidRPr="00263E52" w:rsidRDefault="00263E52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52">
        <w:rPr>
          <w:rFonts w:ascii="Times New Roman" w:eastAsia="Times New Roman" w:hAnsi="Times New Roman" w:cs="Times New Roman"/>
          <w:bCs/>
          <w:sz w:val="24"/>
          <w:szCs w:val="24"/>
        </w:rPr>
        <w:t>р.п</w:t>
      </w:r>
      <w:proofErr w:type="gramStart"/>
      <w:r w:rsidRPr="00263E52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Pr="00263E52">
        <w:rPr>
          <w:rFonts w:ascii="Times New Roman" w:eastAsia="Times New Roman" w:hAnsi="Times New Roman" w:cs="Times New Roman"/>
          <w:bCs/>
          <w:sz w:val="24"/>
          <w:szCs w:val="24"/>
        </w:rPr>
        <w:t>иколаевка</w:t>
      </w:r>
    </w:p>
    <w:p w:rsidR="00263E52" w:rsidRDefault="00C8142D" w:rsidP="00263E5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202</w:t>
      </w:r>
      <w:r w:rsidR="00611D7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263E52" w:rsidRPr="00263E52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</w:p>
    <w:p w:rsidR="008E229E" w:rsidRDefault="005C046A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C046A">
        <w:rPr>
          <w:rFonts w:ascii="Times New Roman" w:eastAsia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5936615" cy="1835785"/>
            <wp:effectExtent l="0" t="0" r="0" b="0"/>
            <wp:docPr id="2" name="Рисунок 2" descr="D:\ЛР\Общеобразователь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Р\Общеобразовательны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29E" w:rsidRDefault="008E229E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229E" w:rsidRDefault="008E229E" w:rsidP="00E06FB1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42D50" w:rsidRPr="00342D50" w:rsidRDefault="008E229E" w:rsidP="00342D5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Поздова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Любовь Викторовна, преподаватель ОГБПОУ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НикТТ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63E52"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</w:p>
    <w:p w:rsidR="008E229E" w:rsidRDefault="008E229E">
      <w:pPr>
        <w:rPr>
          <w:rFonts w:ascii="Times New Roman" w:hAnsi="Times New Roman" w:cs="Times New Roman"/>
          <w:b/>
          <w:sz w:val="28"/>
        </w:rPr>
      </w:pPr>
    </w:p>
    <w:p w:rsidR="00E06FB1" w:rsidRPr="00E06FB1" w:rsidRDefault="006D2C0D" w:rsidP="00E06FB1">
      <w:pPr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E06FB1">
        <w:rPr>
          <w:rFonts w:ascii="Times New Roman" w:hAnsi="Times New Roman" w:cs="Times New Roman"/>
          <w:b/>
          <w:sz w:val="28"/>
        </w:rPr>
        <w:t>СОДЕРЖАНИЕ</w:t>
      </w:r>
    </w:p>
    <w:p w:rsidR="00E06FB1" w:rsidRDefault="006D2C0D" w:rsidP="0059235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6D2C0D">
        <w:rPr>
          <w:rFonts w:ascii="Times New Roman" w:hAnsi="Times New Roman" w:cs="Times New Roman"/>
          <w:sz w:val="28"/>
        </w:rPr>
        <w:t xml:space="preserve">1. ПАСПОРТ ПРОГРАММЫ УЧЕБНОЙ ДИСЦИПЛИНЫ </w:t>
      </w:r>
      <w:r w:rsidR="00E06FB1">
        <w:rPr>
          <w:rFonts w:ascii="Times New Roman" w:hAnsi="Times New Roman" w:cs="Times New Roman"/>
          <w:sz w:val="28"/>
        </w:rPr>
        <w:t>……………</w:t>
      </w:r>
      <w:r w:rsidR="001030FE">
        <w:rPr>
          <w:rFonts w:ascii="Times New Roman" w:hAnsi="Times New Roman" w:cs="Times New Roman"/>
          <w:sz w:val="28"/>
        </w:rPr>
        <w:t>4</w:t>
      </w:r>
    </w:p>
    <w:p w:rsidR="00E06FB1" w:rsidRDefault="00592350" w:rsidP="00E06F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D2C0D" w:rsidRPr="006D2C0D">
        <w:rPr>
          <w:rFonts w:ascii="Times New Roman" w:hAnsi="Times New Roman" w:cs="Times New Roman"/>
          <w:sz w:val="28"/>
        </w:rPr>
        <w:t>. СТРУКТУРА И СОДЕРЖАНИЕ УЧЕ</w:t>
      </w:r>
      <w:r w:rsidR="00E06FB1">
        <w:rPr>
          <w:rFonts w:ascii="Times New Roman" w:hAnsi="Times New Roman" w:cs="Times New Roman"/>
          <w:sz w:val="28"/>
        </w:rPr>
        <w:t xml:space="preserve">БНОЙ </w:t>
      </w:r>
      <w:r w:rsidR="006D2C0D" w:rsidRPr="006D2C0D">
        <w:rPr>
          <w:rFonts w:ascii="Times New Roman" w:hAnsi="Times New Roman" w:cs="Times New Roman"/>
          <w:sz w:val="28"/>
        </w:rPr>
        <w:t xml:space="preserve">ДИСЦИПЛИНЫ </w:t>
      </w:r>
      <w:r w:rsidR="00E06FB1">
        <w:rPr>
          <w:rFonts w:ascii="Times New Roman" w:hAnsi="Times New Roman" w:cs="Times New Roman"/>
          <w:sz w:val="28"/>
        </w:rPr>
        <w:t xml:space="preserve"> …….</w:t>
      </w:r>
      <w:r w:rsidR="001030FE">
        <w:rPr>
          <w:rFonts w:ascii="Times New Roman" w:hAnsi="Times New Roman" w:cs="Times New Roman"/>
          <w:sz w:val="28"/>
        </w:rPr>
        <w:t>9</w:t>
      </w:r>
    </w:p>
    <w:p w:rsidR="00E06FB1" w:rsidRDefault="00592350" w:rsidP="00C8142D">
      <w:pPr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E06FB1">
        <w:rPr>
          <w:rFonts w:ascii="Times New Roman" w:hAnsi="Times New Roman" w:cs="Times New Roman"/>
          <w:sz w:val="28"/>
        </w:rPr>
        <w:t>.</w:t>
      </w:r>
      <w:r w:rsidR="001030FE" w:rsidRPr="001030FE">
        <w:rPr>
          <w:rFonts w:ascii="Times New Roman" w:hAnsi="Times New Roman" w:cs="Times New Roman"/>
          <w:sz w:val="32"/>
        </w:rPr>
        <w:t>ТЕМАТИЧЕСКИЙ ПЛАН И СОДЕРЖАНИЕ УЧЕБНОЙ ДИСЦИПЛИНЫ</w:t>
      </w:r>
      <w:r w:rsidR="00E06FB1">
        <w:rPr>
          <w:rFonts w:ascii="Times New Roman" w:hAnsi="Times New Roman" w:cs="Times New Roman"/>
          <w:sz w:val="28"/>
        </w:rPr>
        <w:t>………</w:t>
      </w:r>
      <w:r w:rsidR="001030FE">
        <w:rPr>
          <w:rFonts w:ascii="Times New Roman" w:hAnsi="Times New Roman" w:cs="Times New Roman"/>
          <w:sz w:val="28"/>
        </w:rPr>
        <w:t>…………………………….………………………</w:t>
      </w:r>
      <w:r w:rsidR="00E06FB1">
        <w:rPr>
          <w:rFonts w:ascii="Times New Roman" w:hAnsi="Times New Roman" w:cs="Times New Roman"/>
          <w:sz w:val="28"/>
        </w:rPr>
        <w:t>.</w:t>
      </w:r>
      <w:r w:rsidR="001030FE">
        <w:rPr>
          <w:rFonts w:ascii="Times New Roman" w:hAnsi="Times New Roman" w:cs="Times New Roman"/>
          <w:sz w:val="28"/>
        </w:rPr>
        <w:t>10</w:t>
      </w:r>
    </w:p>
    <w:p w:rsidR="001030FE" w:rsidRPr="001030FE" w:rsidRDefault="001030FE" w:rsidP="001030FE">
      <w:pPr>
        <w:ind w:firstLine="426"/>
        <w:jc w:val="both"/>
        <w:rPr>
          <w:rFonts w:ascii="Times New Roman" w:hAnsi="Times New Roman" w:cs="Times New Roman"/>
          <w:sz w:val="28"/>
        </w:rPr>
      </w:pPr>
      <w:r w:rsidRPr="001030FE">
        <w:rPr>
          <w:rFonts w:ascii="Times New Roman" w:hAnsi="Times New Roman" w:cs="Times New Roman"/>
          <w:sz w:val="28"/>
        </w:rPr>
        <w:t>4. УСЛОВИЯ РЕАЛИЗАЦИИ ПРОГРАММЫ ДИСЦИПЛИНЫ…</w:t>
      </w:r>
      <w:r>
        <w:rPr>
          <w:rFonts w:ascii="Times New Roman" w:hAnsi="Times New Roman" w:cs="Times New Roman"/>
          <w:sz w:val="28"/>
        </w:rPr>
        <w:t>…..</w:t>
      </w:r>
      <w:r w:rsidRPr="001030FE">
        <w:rPr>
          <w:rFonts w:ascii="Times New Roman" w:hAnsi="Times New Roman" w:cs="Times New Roman"/>
          <w:sz w:val="28"/>
        </w:rPr>
        <w:t>…13</w:t>
      </w:r>
    </w:p>
    <w:p w:rsidR="00E06FB1" w:rsidRDefault="00592350" w:rsidP="00E06FB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D2C0D" w:rsidRPr="006D2C0D">
        <w:rPr>
          <w:rFonts w:ascii="Times New Roman" w:hAnsi="Times New Roman" w:cs="Times New Roman"/>
          <w:sz w:val="28"/>
        </w:rPr>
        <w:t>. КОНТРОЛЬ И ОЦЕНКА РЕЗУЛЬТАТОВ ОСВОЕНИЯ УЧЕБНОЙ ДИСЦИПЛИНЫ</w:t>
      </w:r>
      <w:r w:rsidR="00E06FB1">
        <w:rPr>
          <w:rFonts w:ascii="Times New Roman" w:hAnsi="Times New Roman" w:cs="Times New Roman"/>
          <w:sz w:val="28"/>
        </w:rPr>
        <w:t>…………………………………………………………………</w:t>
      </w:r>
      <w:r w:rsidR="001030FE">
        <w:rPr>
          <w:rFonts w:ascii="Times New Roman" w:hAnsi="Times New Roman" w:cs="Times New Roman"/>
          <w:sz w:val="28"/>
        </w:rPr>
        <w:t>1</w:t>
      </w:r>
      <w:r w:rsidR="00E40C51">
        <w:rPr>
          <w:rFonts w:ascii="Times New Roman" w:hAnsi="Times New Roman" w:cs="Times New Roman"/>
          <w:sz w:val="28"/>
        </w:rPr>
        <w:t>5</w:t>
      </w: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E06FB1" w:rsidRDefault="00E06FB1" w:rsidP="00E06FB1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462A75" w:rsidRDefault="00462A75" w:rsidP="00462A75">
      <w:pPr>
        <w:rPr>
          <w:rFonts w:ascii="Times New Roman" w:hAnsi="Times New Roman" w:cs="Times New Roman"/>
          <w:sz w:val="28"/>
        </w:rPr>
      </w:pPr>
    </w:p>
    <w:p w:rsidR="00462A75" w:rsidRDefault="00462A75" w:rsidP="00462A75">
      <w:pPr>
        <w:rPr>
          <w:rFonts w:ascii="Times New Roman" w:hAnsi="Times New Roman" w:cs="Times New Roman"/>
          <w:sz w:val="28"/>
        </w:rPr>
      </w:pPr>
    </w:p>
    <w:p w:rsidR="00360667" w:rsidRDefault="00360667" w:rsidP="00462A75">
      <w:pPr>
        <w:rPr>
          <w:rFonts w:ascii="Times New Roman" w:hAnsi="Times New Roman" w:cs="Times New Roman"/>
          <w:sz w:val="28"/>
        </w:rPr>
      </w:pPr>
    </w:p>
    <w:p w:rsidR="00462A75" w:rsidRPr="00E86020" w:rsidRDefault="008E229E" w:rsidP="00E40C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6D2C0D" w:rsidRPr="00E06FB1">
        <w:rPr>
          <w:rFonts w:ascii="Times New Roman" w:hAnsi="Times New Roman" w:cs="Times New Roman"/>
          <w:b/>
          <w:sz w:val="28"/>
        </w:rPr>
        <w:lastRenderedPageBreak/>
        <w:t>1.</w:t>
      </w:r>
      <w:r w:rsidR="006D2C0D" w:rsidRPr="00E86020">
        <w:rPr>
          <w:rFonts w:ascii="Times New Roman" w:hAnsi="Times New Roman" w:cs="Times New Roman"/>
          <w:b/>
          <w:sz w:val="28"/>
        </w:rPr>
        <w:t>ПАСПОРТ ПРОГРАММЫ УЧЕБНОЙ ДИСЦИПЛИНЫ</w:t>
      </w:r>
    </w:p>
    <w:p w:rsidR="00E06FB1" w:rsidRPr="00E86020" w:rsidRDefault="00611D73" w:rsidP="00462A75">
      <w:pPr>
        <w:jc w:val="center"/>
        <w:rPr>
          <w:rFonts w:ascii="Times New Roman" w:hAnsi="Times New Roman" w:cs="Times New Roman"/>
          <w:b/>
          <w:sz w:val="28"/>
        </w:rPr>
      </w:pPr>
      <w:r w:rsidRPr="00E86020">
        <w:rPr>
          <w:rFonts w:ascii="Times New Roman" w:hAnsi="Times New Roman" w:cs="Times New Roman"/>
          <w:b/>
          <w:sz w:val="28"/>
        </w:rPr>
        <w:t>УД. 02</w:t>
      </w:r>
      <w:r w:rsidR="00E86020">
        <w:rPr>
          <w:rFonts w:ascii="Times New Roman" w:hAnsi="Times New Roman" w:cs="Times New Roman"/>
          <w:b/>
          <w:sz w:val="28"/>
        </w:rPr>
        <w:t xml:space="preserve">. </w:t>
      </w:r>
      <w:r w:rsidR="00725B41" w:rsidRPr="00E86020">
        <w:rPr>
          <w:rFonts w:ascii="Times New Roman" w:hAnsi="Times New Roman" w:cs="Times New Roman"/>
          <w:b/>
          <w:sz w:val="28"/>
        </w:rPr>
        <w:t>ДЕЛОВАЯ КУЛЬТУРА</w:t>
      </w:r>
      <w:r w:rsidR="00E86020">
        <w:rPr>
          <w:rFonts w:ascii="Times New Roman" w:hAnsi="Times New Roman" w:cs="Times New Roman"/>
          <w:b/>
          <w:sz w:val="28"/>
        </w:rPr>
        <w:t xml:space="preserve"> И ПСИХОЛОГИЯ ОБЩЕНИЯ</w:t>
      </w:r>
    </w:p>
    <w:p w:rsidR="00611D73" w:rsidRPr="00611D73" w:rsidRDefault="006D2C0D" w:rsidP="00611D73">
      <w:pPr>
        <w:pStyle w:val="a5"/>
        <w:numPr>
          <w:ilvl w:val="1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611D73">
        <w:rPr>
          <w:rFonts w:ascii="Times New Roman" w:hAnsi="Times New Roman" w:cs="Times New Roman"/>
          <w:b/>
          <w:sz w:val="28"/>
        </w:rPr>
        <w:t>Область применения программы</w:t>
      </w:r>
      <w:r w:rsidR="00725B41" w:rsidRPr="00611D73">
        <w:rPr>
          <w:rFonts w:ascii="Times New Roman" w:hAnsi="Times New Roman" w:cs="Times New Roman"/>
          <w:b/>
          <w:sz w:val="28"/>
        </w:rPr>
        <w:t>.</w:t>
      </w:r>
    </w:p>
    <w:p w:rsidR="00E06FB1" w:rsidRDefault="006D2C0D" w:rsidP="00611D7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11D73">
        <w:rPr>
          <w:rFonts w:ascii="Times New Roman" w:hAnsi="Times New Roman" w:cs="Times New Roman"/>
          <w:sz w:val="28"/>
        </w:rPr>
        <w:t xml:space="preserve">Программа учебной дисциплины разработана в соответствии с рабочим учебным </w:t>
      </w:r>
      <w:proofErr w:type="spellStart"/>
      <w:r w:rsidRPr="00611D73">
        <w:rPr>
          <w:rFonts w:ascii="Times New Roman" w:hAnsi="Times New Roman" w:cs="Times New Roman"/>
          <w:sz w:val="28"/>
        </w:rPr>
        <w:t>планомпрограммы</w:t>
      </w:r>
      <w:proofErr w:type="spellEnd"/>
      <w:r w:rsidRPr="00611D73">
        <w:rPr>
          <w:rFonts w:ascii="Times New Roman" w:hAnsi="Times New Roman" w:cs="Times New Roman"/>
          <w:sz w:val="28"/>
        </w:rPr>
        <w:t xml:space="preserve"> </w:t>
      </w:r>
      <w:r w:rsidR="00725B41" w:rsidRPr="00611D73">
        <w:rPr>
          <w:rFonts w:ascii="Times New Roman" w:hAnsi="Times New Roman" w:cs="Times New Roman"/>
          <w:sz w:val="28"/>
        </w:rPr>
        <w:t xml:space="preserve">профессиональной подготовки квалифицированных рабочих и служащих «Повар, кондитер» </w:t>
      </w:r>
      <w:r w:rsidRPr="00611D73">
        <w:rPr>
          <w:rFonts w:ascii="Times New Roman" w:hAnsi="Times New Roman" w:cs="Times New Roman"/>
          <w:sz w:val="28"/>
        </w:rPr>
        <w:t xml:space="preserve">и адаптирована для </w:t>
      </w:r>
      <w:proofErr w:type="spellStart"/>
      <w:r w:rsidRPr="00611D73">
        <w:rPr>
          <w:rFonts w:ascii="Times New Roman" w:hAnsi="Times New Roman" w:cs="Times New Roman"/>
          <w:sz w:val="28"/>
        </w:rPr>
        <w:t>профессиональногообученияпо</w:t>
      </w:r>
      <w:proofErr w:type="spellEnd"/>
      <w:r w:rsidRPr="00611D73">
        <w:rPr>
          <w:rFonts w:ascii="Times New Roman" w:hAnsi="Times New Roman" w:cs="Times New Roman"/>
          <w:sz w:val="28"/>
        </w:rPr>
        <w:t xml:space="preserve"> профессии</w:t>
      </w:r>
      <w:r w:rsidR="00A6369D" w:rsidRPr="00611D73">
        <w:rPr>
          <w:rFonts w:ascii="Times New Roman" w:hAnsi="Times New Roman" w:cs="Times New Roman"/>
          <w:sz w:val="28"/>
        </w:rPr>
        <w:t xml:space="preserve">43.01.09 </w:t>
      </w:r>
      <w:r w:rsidR="007F3F60" w:rsidRPr="00611D73">
        <w:rPr>
          <w:rFonts w:ascii="Times New Roman" w:hAnsi="Times New Roman" w:cs="Times New Roman"/>
          <w:sz w:val="28"/>
        </w:rPr>
        <w:t>«Повар, кондитер» укрупнённых</w:t>
      </w:r>
      <w:r w:rsidR="00C8475E">
        <w:rPr>
          <w:rFonts w:ascii="Times New Roman" w:hAnsi="Times New Roman" w:cs="Times New Roman"/>
          <w:sz w:val="28"/>
        </w:rPr>
        <w:t xml:space="preserve"> групп профессий 43.00.00 сервис</w:t>
      </w:r>
      <w:r w:rsidR="007F3F60" w:rsidRPr="00611D73">
        <w:rPr>
          <w:rFonts w:ascii="Times New Roman" w:hAnsi="Times New Roman" w:cs="Times New Roman"/>
          <w:sz w:val="28"/>
        </w:rPr>
        <w:t xml:space="preserve"> и туризм. </w:t>
      </w:r>
      <w:r w:rsidRPr="00611D73">
        <w:rPr>
          <w:rFonts w:ascii="Times New Roman" w:hAnsi="Times New Roman" w:cs="Times New Roman"/>
          <w:sz w:val="28"/>
        </w:rPr>
        <w:t xml:space="preserve">Программа обеспечивает </w:t>
      </w:r>
      <w:proofErr w:type="gramStart"/>
      <w:r w:rsidRPr="00611D73">
        <w:rPr>
          <w:rFonts w:ascii="Times New Roman" w:hAnsi="Times New Roman" w:cs="Times New Roman"/>
          <w:sz w:val="28"/>
        </w:rPr>
        <w:t>социальную</w:t>
      </w:r>
      <w:proofErr w:type="gramEnd"/>
      <w:r w:rsidRPr="00611D7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11D73">
        <w:rPr>
          <w:rFonts w:ascii="Times New Roman" w:hAnsi="Times New Roman" w:cs="Times New Roman"/>
          <w:sz w:val="28"/>
        </w:rPr>
        <w:t>адаптациюобучающихся</w:t>
      </w:r>
      <w:proofErr w:type="spellEnd"/>
      <w:r w:rsidRPr="00611D73">
        <w:rPr>
          <w:rFonts w:ascii="Times New Roman" w:hAnsi="Times New Roman" w:cs="Times New Roman"/>
          <w:sz w:val="28"/>
        </w:rPr>
        <w:t xml:space="preserve">. </w:t>
      </w:r>
    </w:p>
    <w:p w:rsidR="004C46BA" w:rsidRPr="004C46BA" w:rsidRDefault="004C46BA" w:rsidP="004C46B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C46BA">
        <w:rPr>
          <w:rFonts w:ascii="Times New Roman" w:hAnsi="Times New Roman"/>
          <w:sz w:val="28"/>
          <w:szCs w:val="24"/>
        </w:rPr>
        <w:t xml:space="preserve">Особое значение дисциплина имеет при формировании и развитии ОК 01, ОК 02, ОК 04, ОК 05, </w:t>
      </w:r>
      <w:r>
        <w:rPr>
          <w:rFonts w:ascii="Times New Roman" w:hAnsi="Times New Roman"/>
          <w:sz w:val="28"/>
          <w:szCs w:val="24"/>
        </w:rPr>
        <w:t xml:space="preserve">ОК 09. </w:t>
      </w:r>
    </w:p>
    <w:p w:rsidR="004C46BA" w:rsidRPr="004C46BA" w:rsidRDefault="004C46BA" w:rsidP="004C46B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</w:rPr>
      </w:pPr>
      <w:r w:rsidRPr="004C46BA">
        <w:rPr>
          <w:rFonts w:ascii="Times New Roman" w:hAnsi="Times New Roman"/>
          <w:sz w:val="28"/>
          <w:szCs w:val="24"/>
        </w:rPr>
        <w:t xml:space="preserve">Рабочая программа учебной дисциплины разработана в соответствии с  </w:t>
      </w:r>
      <w:proofErr w:type="spellStart"/>
      <w:proofErr w:type="gramStart"/>
      <w:r w:rsidRPr="004C46BA">
        <w:rPr>
          <w:rFonts w:ascii="Times New Roman" w:hAnsi="Times New Roman"/>
          <w:sz w:val="28"/>
          <w:szCs w:val="24"/>
        </w:rPr>
        <w:t>естественно-научным</w:t>
      </w:r>
      <w:proofErr w:type="spellEnd"/>
      <w:proofErr w:type="gramEnd"/>
      <w:r w:rsidRPr="004C46BA">
        <w:rPr>
          <w:rFonts w:ascii="Times New Roman" w:hAnsi="Times New Roman"/>
          <w:sz w:val="28"/>
          <w:szCs w:val="24"/>
        </w:rPr>
        <w:t xml:space="preserve"> профилем профессионального образования</w:t>
      </w:r>
    </w:p>
    <w:p w:rsidR="00E06FB1" w:rsidRDefault="006D2C0D" w:rsidP="00462A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11D73">
        <w:rPr>
          <w:rFonts w:ascii="Times New Roman" w:hAnsi="Times New Roman" w:cs="Times New Roman"/>
          <w:b/>
          <w:sz w:val="28"/>
        </w:rPr>
        <w:t>1.2. Место дисциплины в структуре</w:t>
      </w:r>
      <w:r w:rsidRPr="006D2C0D">
        <w:rPr>
          <w:rFonts w:ascii="Times New Roman" w:hAnsi="Times New Roman" w:cs="Times New Roman"/>
          <w:sz w:val="28"/>
        </w:rPr>
        <w:t xml:space="preserve"> программы профессиональной подготовки</w:t>
      </w:r>
      <w:r w:rsidR="00725B41">
        <w:rPr>
          <w:rFonts w:ascii="Times New Roman" w:hAnsi="Times New Roman" w:cs="Times New Roman"/>
          <w:sz w:val="28"/>
        </w:rPr>
        <w:t xml:space="preserve"> квалифицированных рабочих и служащих.</w:t>
      </w:r>
      <w:r w:rsidRPr="006D2C0D">
        <w:rPr>
          <w:rFonts w:ascii="Times New Roman" w:hAnsi="Times New Roman" w:cs="Times New Roman"/>
          <w:sz w:val="28"/>
        </w:rPr>
        <w:t xml:space="preserve"> Учебная дисциплина «</w:t>
      </w:r>
      <w:r w:rsidR="00725B41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 относится к </w:t>
      </w:r>
      <w:proofErr w:type="spellStart"/>
      <w:r w:rsidRPr="006D2C0D">
        <w:rPr>
          <w:rFonts w:ascii="Times New Roman" w:hAnsi="Times New Roman" w:cs="Times New Roman"/>
          <w:sz w:val="28"/>
        </w:rPr>
        <w:t>общепрофессиональному</w:t>
      </w:r>
      <w:proofErr w:type="spellEnd"/>
      <w:r w:rsidRPr="006D2C0D">
        <w:rPr>
          <w:rFonts w:ascii="Times New Roman" w:hAnsi="Times New Roman" w:cs="Times New Roman"/>
          <w:sz w:val="28"/>
        </w:rPr>
        <w:t xml:space="preserve"> циклу. </w:t>
      </w:r>
    </w:p>
    <w:p w:rsidR="007F3F60" w:rsidRPr="00611D73" w:rsidRDefault="006D2C0D" w:rsidP="007F3F6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11D73">
        <w:rPr>
          <w:rFonts w:ascii="Times New Roman" w:hAnsi="Times New Roman" w:cs="Times New Roman"/>
          <w:b/>
          <w:sz w:val="28"/>
        </w:rPr>
        <w:t xml:space="preserve">1.3. Цели и задачи дисциплины – требования к результатам освоения дисциплины: </w:t>
      </w:r>
    </w:p>
    <w:p w:rsidR="001B26A4" w:rsidRDefault="001B26A4" w:rsidP="00611D7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результате освоения дисциплины обучающийся должен уметь: </w:t>
      </w:r>
    </w:p>
    <w:p w:rsidR="001B26A4" w:rsidRPr="001B26A4" w:rsidRDefault="001B26A4" w:rsidP="00611D73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8"/>
        </w:rPr>
      </w:pPr>
      <w:r w:rsidRPr="001B26A4">
        <w:rPr>
          <w:rFonts w:ascii="Times New Roman" w:hAnsi="Times New Roman" w:cs="Times New Roman"/>
          <w:sz w:val="28"/>
        </w:rPr>
        <w:t xml:space="preserve">Определять </w:t>
      </w:r>
      <w:r>
        <w:rPr>
          <w:rFonts w:ascii="Times New Roman" w:hAnsi="Times New Roman" w:cs="Times New Roman"/>
          <w:sz w:val="28"/>
        </w:rPr>
        <w:t>индивидуальные особенности личности в процессе общения и по внешнему виду.</w:t>
      </w:r>
    </w:p>
    <w:p w:rsidR="001B26A4" w:rsidRPr="00B87021" w:rsidRDefault="001B26A4" w:rsidP="00611D73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Преодолевать психологические стрессовые ситуации на рабочем месте</w:t>
      </w:r>
    </w:p>
    <w:p w:rsidR="00B87021" w:rsidRPr="00B87021" w:rsidRDefault="00B87021" w:rsidP="00611D73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Этические нормы во время общения.</w:t>
      </w:r>
    </w:p>
    <w:p w:rsidR="00B87021" w:rsidRPr="00B87021" w:rsidRDefault="00B87021" w:rsidP="00611D73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Вести деловые переговоры с учетом  профессиональной тематики при непосредственном общении и по телефону.</w:t>
      </w:r>
    </w:p>
    <w:p w:rsidR="00B87021" w:rsidRPr="00B87021" w:rsidRDefault="00B87021" w:rsidP="00611D73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709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Преодолевать конфликтные ситуации.</w:t>
      </w:r>
    </w:p>
    <w:p w:rsidR="00B87021" w:rsidRDefault="00B87021" w:rsidP="00611D73">
      <w:pPr>
        <w:pStyle w:val="a5"/>
        <w:numPr>
          <w:ilvl w:val="0"/>
          <w:numId w:val="4"/>
        </w:numPr>
        <w:tabs>
          <w:tab w:val="left" w:pos="284"/>
        </w:tabs>
        <w:spacing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021">
        <w:rPr>
          <w:rFonts w:ascii="Times New Roman" w:hAnsi="Times New Roman" w:cs="Times New Roman"/>
          <w:sz w:val="28"/>
        </w:rPr>
        <w:t>Подбирать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каталогам, и другим изданиям костюмы, прически, макияж с учетом вида профессиональной деятельности, индивидуальных особенностей личности, направлений современной моды. </w:t>
      </w:r>
    </w:p>
    <w:p w:rsidR="00B87021" w:rsidRDefault="00B87021" w:rsidP="00611D73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знать: 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понятие о культуре и ее роли в обществе.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деловой культуре.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понятие об общении.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Роль психологии в повышении культуры общения.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Понятие о профессиональной этике.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Понятие об этике. 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Этикет, как составную часть внешней культуры  личности. </w:t>
      </w:r>
    </w:p>
    <w:p w:rsidR="00B87021" w:rsidRDefault="00B87021" w:rsidP="00611D73">
      <w:pPr>
        <w:pStyle w:val="a5"/>
        <w:numPr>
          <w:ilvl w:val="0"/>
          <w:numId w:val="5"/>
        </w:numPr>
        <w:tabs>
          <w:tab w:val="left" w:pos="284"/>
        </w:tabs>
        <w:spacing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понятие об организационной культуре</w:t>
      </w:r>
      <w:r w:rsidR="002871AE">
        <w:rPr>
          <w:rFonts w:ascii="Times New Roman" w:eastAsia="Times New Roman" w:hAnsi="Times New Roman" w:cs="Times New Roman"/>
          <w:sz w:val="28"/>
          <w:szCs w:val="28"/>
        </w:rPr>
        <w:t xml:space="preserve">;  ее значение для делового общения.  </w:t>
      </w:r>
    </w:p>
    <w:p w:rsidR="00611D73" w:rsidRPr="00611D73" w:rsidRDefault="00611D73" w:rsidP="00611D73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1D73">
        <w:rPr>
          <w:rFonts w:ascii="Times New Roman" w:eastAsia="Times New Roman" w:hAnsi="Times New Roman" w:cs="Times New Roman"/>
          <w:b/>
          <w:sz w:val="28"/>
          <w:szCs w:val="28"/>
        </w:rPr>
        <w:t>1.3.1</w:t>
      </w:r>
      <w:proofErr w:type="gramStart"/>
      <w:r w:rsidRPr="00611D7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611D73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результате освоения дисциплины: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3"/>
        <w:gridCol w:w="3878"/>
        <w:gridCol w:w="3268"/>
      </w:tblGrid>
      <w:tr w:rsidR="007F3F60" w:rsidRPr="007F3F60" w:rsidTr="00680CB9">
        <w:trPr>
          <w:trHeight w:val="649"/>
        </w:trPr>
        <w:tc>
          <w:tcPr>
            <w:tcW w:w="2743" w:type="dxa"/>
            <w:hideMark/>
          </w:tcPr>
          <w:p w:rsidR="007F3F60" w:rsidRPr="00680CB9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  <w:p w:rsidR="007F3F60" w:rsidRPr="00680CB9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ПК, ОК, ЛР</w:t>
            </w:r>
          </w:p>
        </w:tc>
        <w:tc>
          <w:tcPr>
            <w:tcW w:w="3878" w:type="dxa"/>
            <w:hideMark/>
          </w:tcPr>
          <w:p w:rsidR="007F3F60" w:rsidRPr="00680CB9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  <w:tc>
          <w:tcPr>
            <w:tcW w:w="3268" w:type="dxa"/>
            <w:hideMark/>
          </w:tcPr>
          <w:p w:rsidR="007F3F60" w:rsidRPr="00680CB9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C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</w:tr>
      <w:tr w:rsidR="007F3F60" w:rsidRPr="007F3F60" w:rsidTr="00680CB9">
        <w:trPr>
          <w:trHeight w:val="212"/>
        </w:trPr>
        <w:tc>
          <w:tcPr>
            <w:tcW w:w="2743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только коды</w:t>
            </w:r>
          </w:p>
        </w:tc>
        <w:tc>
          <w:tcPr>
            <w:tcW w:w="387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только умения, относящиеся к данной дисциплине</w:t>
            </w:r>
          </w:p>
        </w:tc>
        <w:tc>
          <w:tcPr>
            <w:tcW w:w="326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Указываются только знания, относящиеся к данной дисциплине</w:t>
            </w:r>
          </w:p>
        </w:tc>
      </w:tr>
      <w:tr w:rsidR="007F3F60" w:rsidRPr="007F3F60" w:rsidTr="00680CB9">
        <w:trPr>
          <w:trHeight w:val="212"/>
        </w:trPr>
        <w:tc>
          <w:tcPr>
            <w:tcW w:w="2743" w:type="dxa"/>
          </w:tcPr>
          <w:p w:rsidR="007F3F60" w:rsidRPr="00C8142D" w:rsidRDefault="007F3F60" w:rsidP="0068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ОК1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ыбирать способы решения задач профессиональной деятельности применительно к различным контекстам</w:t>
            </w:r>
          </w:p>
          <w:p w:rsidR="007F3F60" w:rsidRPr="00C8142D" w:rsidRDefault="007637BB" w:rsidP="00651D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19, 22</w:t>
            </w:r>
          </w:p>
        </w:tc>
        <w:tc>
          <w:tcPr>
            <w:tcW w:w="3878" w:type="dxa"/>
          </w:tcPr>
          <w:p w:rsidR="007F3F60" w:rsidRPr="00C8142D" w:rsidRDefault="007F3F60" w:rsidP="0068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Умения: </w:t>
            </w: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7F3F60" w:rsidRPr="00C8142D" w:rsidRDefault="007F3F60" w:rsidP="0068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план действия; определять необходимые ресурсы;</w:t>
            </w:r>
          </w:p>
          <w:p w:rsidR="007F3F60" w:rsidRPr="00C8142D" w:rsidRDefault="007F3F60" w:rsidP="00680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сферах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; реализовывать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3268" w:type="dxa"/>
          </w:tcPr>
          <w:p w:rsidR="007F3F60" w:rsidRPr="00C8142D" w:rsidRDefault="007F3F60" w:rsidP="00680C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Знания: </w:t>
            </w: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814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7F3F60" w:rsidRPr="00C8142D" w:rsidRDefault="007F3F60" w:rsidP="00680C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C814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</w:tc>
      </w:tr>
      <w:tr w:rsidR="007F3F60" w:rsidRPr="00C8142D" w:rsidTr="00680CB9">
        <w:trPr>
          <w:trHeight w:val="212"/>
        </w:trPr>
        <w:tc>
          <w:tcPr>
            <w:tcW w:w="2743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ОК2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7F3F60" w:rsidRPr="00C8142D" w:rsidRDefault="00766083" w:rsidP="00651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19, 22</w:t>
            </w:r>
          </w:p>
        </w:tc>
        <w:tc>
          <w:tcPr>
            <w:tcW w:w="387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Умения: </w:t>
            </w:r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значимое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в перечне информации; оценивать </w:t>
            </w:r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практическую значимость результатов поиска; оформлять результаты поиска</w:t>
            </w:r>
          </w:p>
        </w:tc>
        <w:tc>
          <w:tcPr>
            <w:tcW w:w="326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Знания: </w:t>
            </w:r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</w:t>
            </w:r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поиска информации</w:t>
            </w:r>
          </w:p>
        </w:tc>
      </w:tr>
      <w:tr w:rsidR="007F3F60" w:rsidRPr="00C8142D" w:rsidTr="00680CB9">
        <w:trPr>
          <w:trHeight w:val="212"/>
        </w:trPr>
        <w:tc>
          <w:tcPr>
            <w:tcW w:w="2743" w:type="dxa"/>
          </w:tcPr>
          <w:p w:rsidR="00611D73" w:rsidRDefault="007F3F60" w:rsidP="007660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ОК4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аботать в коллективе и команде, эффективно взаимодействовать с коллегами, руководством, клиентами</w:t>
            </w:r>
          </w:p>
          <w:p w:rsidR="007F3F60" w:rsidRPr="00C8142D" w:rsidRDefault="00766083" w:rsidP="0076608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4, 7, 8</w:t>
            </w:r>
          </w:p>
        </w:tc>
        <w:tc>
          <w:tcPr>
            <w:tcW w:w="387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8"/>
                <w:szCs w:val="28"/>
              </w:rPr>
              <w:t xml:space="preserve">Умения: </w:t>
            </w:r>
            <w:r w:rsidRPr="00C8142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деятельности,</w:t>
            </w:r>
          </w:p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>-применять техники и приемы эффективного общения в профессиональной деятельности;</w:t>
            </w:r>
          </w:p>
          <w:p w:rsidR="007F3F60" w:rsidRPr="00C8142D" w:rsidRDefault="007F3F60" w:rsidP="007F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- свободно общаться с людьми, выслушивать их, аргументировать свою точку зрения; </w:t>
            </w:r>
          </w:p>
          <w:p w:rsidR="007F3F60" w:rsidRPr="00C8142D" w:rsidRDefault="007F3F60" w:rsidP="007F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атмосферу доброжелательности в процессе общения; </w:t>
            </w:r>
          </w:p>
          <w:p w:rsidR="007F3F60" w:rsidRPr="00680CB9" w:rsidRDefault="007F3F60" w:rsidP="00680C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- использовать приемы </w:t>
            </w:r>
            <w:proofErr w:type="spellStart"/>
            <w:r w:rsidRPr="00C8142D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поведения, в процессе межличностного общения. </w:t>
            </w:r>
          </w:p>
        </w:tc>
        <w:tc>
          <w:tcPr>
            <w:tcW w:w="326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814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психологические основы деятельности коллектива, психологические особенности личности; основы проектной деятельности, </w:t>
            </w:r>
          </w:p>
          <w:p w:rsidR="007F3F60" w:rsidRPr="00C8142D" w:rsidRDefault="007F3F60" w:rsidP="007F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- техники и приемы общения, правила слушания, ведения беседы, убеждения; </w:t>
            </w:r>
          </w:p>
          <w:p w:rsidR="007F3F60" w:rsidRPr="00C8142D" w:rsidRDefault="007F3F60" w:rsidP="007F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- этические принципы общения; </w:t>
            </w:r>
          </w:p>
          <w:p w:rsidR="007F3F60" w:rsidRPr="00C8142D" w:rsidRDefault="007F3F60" w:rsidP="007F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hAnsi="Times New Roman" w:cs="Times New Roman"/>
                <w:sz w:val="28"/>
                <w:szCs w:val="28"/>
              </w:rPr>
              <w:t xml:space="preserve">- источники, причины, виды и способы разрешения конфликтов. </w:t>
            </w:r>
          </w:p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3F60" w:rsidRPr="00C8142D" w:rsidTr="00680CB9">
        <w:trPr>
          <w:trHeight w:val="212"/>
        </w:trPr>
        <w:tc>
          <w:tcPr>
            <w:tcW w:w="2743" w:type="dxa"/>
          </w:tcPr>
          <w:p w:rsidR="007F3F60" w:rsidRPr="00C8142D" w:rsidRDefault="007F3F60" w:rsidP="0068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ОК5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  <w:p w:rsidR="007F3F60" w:rsidRPr="00C8142D" w:rsidRDefault="008E190B" w:rsidP="0068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ЛР 7, 8, 11</w:t>
            </w:r>
          </w:p>
        </w:tc>
        <w:tc>
          <w:tcPr>
            <w:tcW w:w="3878" w:type="dxa"/>
          </w:tcPr>
          <w:p w:rsidR="007F3F60" w:rsidRPr="00C8142D" w:rsidRDefault="007F3F60" w:rsidP="0068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Умения:</w:t>
            </w:r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грамотно </w:t>
            </w:r>
            <w:r w:rsidRPr="00C814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C8142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проявлять толерантность в рабочем коллективе</w:t>
            </w:r>
          </w:p>
        </w:tc>
        <w:tc>
          <w:tcPr>
            <w:tcW w:w="3268" w:type="dxa"/>
          </w:tcPr>
          <w:p w:rsidR="007F3F60" w:rsidRPr="00C8142D" w:rsidRDefault="007F3F60" w:rsidP="0068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814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</w:tc>
      </w:tr>
      <w:tr w:rsidR="007F3F60" w:rsidRPr="00C8142D" w:rsidTr="00680CB9">
        <w:trPr>
          <w:trHeight w:val="212"/>
        </w:trPr>
        <w:tc>
          <w:tcPr>
            <w:tcW w:w="2743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ОК6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роявлять гражданско-патриотическую позицию, демонстрировать осознанное поведение на основе традиционных </w:t>
            </w:r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общечеловеческих ценностей, применять стандарты </w:t>
            </w:r>
            <w:proofErr w:type="spell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поведения</w:t>
            </w:r>
          </w:p>
          <w:p w:rsidR="007F3F60" w:rsidRPr="00C8142D" w:rsidRDefault="008E190B" w:rsidP="00651D2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ЛР  </w:t>
            </w:r>
            <w:r w:rsidR="00651D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87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Умения:</w:t>
            </w:r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описывать значимость своей профессии (специальности); применять стандарты </w:t>
            </w:r>
            <w:proofErr w:type="spellStart"/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антикоррупционного</w:t>
            </w:r>
            <w:proofErr w:type="spellEnd"/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поведения</w:t>
            </w:r>
          </w:p>
        </w:tc>
        <w:tc>
          <w:tcPr>
            <w:tcW w:w="326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сущность гражданско-патриотической позиции, общечеловеческих ценностей; значимость профессиональной деятельности по </w:t>
            </w:r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профессии (специальности); стандарты </w:t>
            </w:r>
            <w:proofErr w:type="spellStart"/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антикоррупционного</w:t>
            </w:r>
            <w:proofErr w:type="spellEnd"/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 поведения и последствия его нарушения</w:t>
            </w:r>
          </w:p>
        </w:tc>
      </w:tr>
      <w:tr w:rsidR="007F3F60" w:rsidRPr="00C8142D" w:rsidTr="00680CB9">
        <w:trPr>
          <w:trHeight w:val="212"/>
        </w:trPr>
        <w:tc>
          <w:tcPr>
            <w:tcW w:w="2743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ОК9</w:t>
            </w:r>
            <w:proofErr w:type="gramStart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C814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спользовать информационные технологии в профессиональной деятельности </w:t>
            </w:r>
          </w:p>
          <w:p w:rsidR="007F3F60" w:rsidRPr="00C8142D" w:rsidRDefault="00765E35" w:rsidP="00765E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ЛР </w:t>
            </w:r>
            <w:r w:rsidR="00981808" w:rsidRPr="00C8142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878" w:type="dxa"/>
          </w:tcPr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Умения: </w:t>
            </w:r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3268" w:type="dxa"/>
          </w:tcPr>
          <w:p w:rsidR="007F3F60" w:rsidRPr="00C8142D" w:rsidRDefault="007F3F60" w:rsidP="007F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42D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Знания: </w:t>
            </w:r>
            <w:r w:rsidRPr="00C8142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современные средства и устройства информатизации; порядок их применения и программное обеспечение в профессиональной деятельности, </w:t>
            </w:r>
          </w:p>
          <w:p w:rsidR="007F3F60" w:rsidRPr="00C8142D" w:rsidRDefault="007F3F60" w:rsidP="007F3F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1D73" w:rsidRDefault="00611D73" w:rsidP="00611D73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611D73" w:rsidRPr="009A6FC0" w:rsidRDefault="00611D73" w:rsidP="00611D7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9A6FC0">
        <w:rPr>
          <w:rFonts w:ascii="Times New Roman" w:hAnsi="Times New Roman"/>
          <w:b/>
          <w:sz w:val="28"/>
          <w:szCs w:val="28"/>
        </w:rPr>
        <w:t>1.3.2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9A6FC0" w:rsidRPr="009A6FC0" w:rsidTr="0017615B">
        <w:tc>
          <w:tcPr>
            <w:tcW w:w="1526" w:type="dxa"/>
          </w:tcPr>
          <w:p w:rsidR="00611D73" w:rsidRPr="009A6FC0" w:rsidRDefault="00611D73" w:rsidP="001761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FC0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8045" w:type="dxa"/>
          </w:tcPr>
          <w:p w:rsidR="00611D73" w:rsidRPr="009A6FC0" w:rsidRDefault="00611D73" w:rsidP="001761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FC0">
              <w:rPr>
                <w:rFonts w:ascii="Times New Roman" w:hAnsi="Times New Roman"/>
                <w:b/>
                <w:sz w:val="28"/>
                <w:szCs w:val="28"/>
              </w:rPr>
              <w:t>Наименование общих компетенций</w:t>
            </w:r>
          </w:p>
        </w:tc>
      </w:tr>
      <w:tr w:rsidR="009A6FC0" w:rsidRPr="009A6FC0" w:rsidTr="0017615B">
        <w:tc>
          <w:tcPr>
            <w:tcW w:w="1526" w:type="dxa"/>
          </w:tcPr>
          <w:p w:rsidR="00611D73" w:rsidRPr="009A6FC0" w:rsidRDefault="00611D73" w:rsidP="001761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ОК 01</w:t>
            </w:r>
          </w:p>
          <w:p w:rsidR="00611D73" w:rsidRPr="009A6FC0" w:rsidRDefault="00611D73" w:rsidP="001761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5" w:type="dxa"/>
          </w:tcPr>
          <w:p w:rsidR="00611D73" w:rsidRPr="009A6FC0" w:rsidRDefault="00611D73" w:rsidP="0017615B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A6FC0">
              <w:rPr>
                <w:rFonts w:ascii="Times New Roman" w:hAnsi="Times New Roman"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9A6FC0" w:rsidRPr="009A6FC0" w:rsidTr="0017615B">
        <w:tc>
          <w:tcPr>
            <w:tcW w:w="1526" w:type="dxa"/>
          </w:tcPr>
          <w:p w:rsidR="00611D73" w:rsidRPr="009A6FC0" w:rsidRDefault="00611D73" w:rsidP="0017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ОК 02</w:t>
            </w:r>
          </w:p>
        </w:tc>
        <w:tc>
          <w:tcPr>
            <w:tcW w:w="8045" w:type="dxa"/>
          </w:tcPr>
          <w:p w:rsidR="00611D73" w:rsidRPr="009A6FC0" w:rsidRDefault="00611D73" w:rsidP="001761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9A6FC0" w:rsidRPr="009A6FC0" w:rsidTr="0017615B">
        <w:tc>
          <w:tcPr>
            <w:tcW w:w="1526" w:type="dxa"/>
          </w:tcPr>
          <w:p w:rsidR="00611D73" w:rsidRPr="009A6FC0" w:rsidRDefault="00611D73" w:rsidP="001761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ОК 04</w:t>
            </w:r>
          </w:p>
        </w:tc>
        <w:tc>
          <w:tcPr>
            <w:tcW w:w="8045" w:type="dxa"/>
          </w:tcPr>
          <w:p w:rsidR="00611D73" w:rsidRPr="009A6FC0" w:rsidRDefault="00611D73" w:rsidP="001761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A6FC0" w:rsidRPr="009A6FC0" w:rsidTr="0017615B">
        <w:tc>
          <w:tcPr>
            <w:tcW w:w="1526" w:type="dxa"/>
          </w:tcPr>
          <w:p w:rsidR="00611D73" w:rsidRPr="009A6FC0" w:rsidRDefault="00611D73" w:rsidP="0017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ОК 05</w:t>
            </w:r>
          </w:p>
        </w:tc>
        <w:tc>
          <w:tcPr>
            <w:tcW w:w="8045" w:type="dxa"/>
          </w:tcPr>
          <w:p w:rsidR="00611D73" w:rsidRPr="009A6FC0" w:rsidRDefault="00611D73" w:rsidP="001761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A6FC0" w:rsidRPr="009A6FC0" w:rsidTr="0017615B">
        <w:tc>
          <w:tcPr>
            <w:tcW w:w="1526" w:type="dxa"/>
          </w:tcPr>
          <w:p w:rsidR="00611D73" w:rsidRPr="009A6FC0" w:rsidRDefault="00611D73" w:rsidP="0017615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ОК 09</w:t>
            </w:r>
          </w:p>
        </w:tc>
        <w:tc>
          <w:tcPr>
            <w:tcW w:w="8045" w:type="dxa"/>
          </w:tcPr>
          <w:p w:rsidR="00611D73" w:rsidRPr="009A6FC0" w:rsidRDefault="00611D73" w:rsidP="0017615B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6FC0">
              <w:rPr>
                <w:rFonts w:ascii="Times New Roman" w:hAnsi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3E4068" w:rsidRPr="00611D73" w:rsidRDefault="003E4068" w:rsidP="003E4068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11D73" w:rsidRPr="009A6FC0" w:rsidRDefault="00611D73" w:rsidP="00611D73">
      <w:pPr>
        <w:spacing w:after="0"/>
        <w:ind w:firstLine="709"/>
        <w:rPr>
          <w:rFonts w:ascii="Times New Roman" w:hAnsi="Times New Roman"/>
          <w:b/>
          <w:sz w:val="28"/>
          <w:szCs w:val="24"/>
        </w:rPr>
      </w:pPr>
      <w:r w:rsidRPr="009A6FC0">
        <w:rPr>
          <w:rFonts w:ascii="Times New Roman" w:hAnsi="Times New Roman"/>
          <w:b/>
          <w:sz w:val="28"/>
          <w:szCs w:val="24"/>
        </w:rPr>
        <w:t>1.3.3. Личностные результаты реализации программы воспитания</w:t>
      </w:r>
    </w:p>
    <w:p w:rsidR="00611D73" w:rsidRPr="00611D73" w:rsidRDefault="00611D73" w:rsidP="00611D73">
      <w:pPr>
        <w:spacing w:after="0"/>
        <w:ind w:firstLine="709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045"/>
      </w:tblGrid>
      <w:tr w:rsidR="00611D73" w:rsidRPr="00611D73" w:rsidTr="0017615B">
        <w:tc>
          <w:tcPr>
            <w:tcW w:w="1526" w:type="dxa"/>
          </w:tcPr>
          <w:p w:rsidR="00611D73" w:rsidRPr="004550CC" w:rsidRDefault="00611D73" w:rsidP="001761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550CC">
              <w:rPr>
                <w:rFonts w:ascii="Times New Roman" w:hAnsi="Times New Roman"/>
                <w:b/>
                <w:sz w:val="28"/>
                <w:szCs w:val="24"/>
              </w:rPr>
              <w:t>Код</w:t>
            </w:r>
          </w:p>
        </w:tc>
        <w:tc>
          <w:tcPr>
            <w:tcW w:w="8045" w:type="dxa"/>
          </w:tcPr>
          <w:p w:rsidR="00611D73" w:rsidRPr="004550CC" w:rsidRDefault="00611D73" w:rsidP="0017615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4550CC">
              <w:rPr>
                <w:rFonts w:ascii="Times New Roman" w:hAnsi="Times New Roman"/>
                <w:b/>
                <w:sz w:val="28"/>
                <w:szCs w:val="24"/>
              </w:rPr>
              <w:t>Наименование личностных результатов</w:t>
            </w:r>
          </w:p>
        </w:tc>
      </w:tr>
      <w:tr w:rsidR="00611D73" w:rsidRPr="00611D73" w:rsidTr="0017615B">
        <w:tc>
          <w:tcPr>
            <w:tcW w:w="1526" w:type="dxa"/>
          </w:tcPr>
          <w:p w:rsidR="00611D73" w:rsidRPr="004550CC" w:rsidRDefault="00611D73" w:rsidP="001761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  <w:lang w:val="en-US"/>
              </w:rPr>
            </w:pPr>
            <w:r w:rsidRPr="004550CC">
              <w:rPr>
                <w:rFonts w:ascii="Times New Roman" w:hAnsi="Times New Roman"/>
                <w:iCs/>
                <w:sz w:val="28"/>
                <w:szCs w:val="24"/>
              </w:rPr>
              <w:t xml:space="preserve">ЛР </w:t>
            </w:r>
            <w:r w:rsidR="004550CC" w:rsidRPr="004550CC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4</w:t>
            </w:r>
          </w:p>
          <w:p w:rsidR="00611D73" w:rsidRPr="004550CC" w:rsidRDefault="00611D73" w:rsidP="0017615B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45" w:type="dxa"/>
          </w:tcPr>
          <w:p w:rsidR="00611D73" w:rsidRPr="004550CC" w:rsidRDefault="004550CC" w:rsidP="0017615B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gramStart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>Проявляющий</w:t>
            </w:r>
            <w:proofErr w:type="gramEnd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>Стремящийся</w:t>
            </w:r>
            <w:proofErr w:type="gramEnd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</w:tr>
      <w:tr w:rsidR="00611D73" w:rsidRPr="00611D73" w:rsidTr="004550CC">
        <w:trPr>
          <w:trHeight w:val="714"/>
        </w:trPr>
        <w:tc>
          <w:tcPr>
            <w:tcW w:w="1526" w:type="dxa"/>
          </w:tcPr>
          <w:p w:rsidR="00611D73" w:rsidRPr="004550CC" w:rsidRDefault="00611D73" w:rsidP="001761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  <w:lang w:val="en-US"/>
              </w:rPr>
            </w:pPr>
            <w:r w:rsidRPr="004550CC">
              <w:rPr>
                <w:rFonts w:ascii="Times New Roman" w:hAnsi="Times New Roman"/>
                <w:iCs/>
                <w:sz w:val="28"/>
                <w:szCs w:val="24"/>
              </w:rPr>
              <w:t xml:space="preserve">ЛР </w:t>
            </w:r>
            <w:r w:rsidR="004550CC" w:rsidRPr="004550CC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7</w:t>
            </w:r>
          </w:p>
          <w:p w:rsidR="00611D73" w:rsidRPr="004550CC" w:rsidRDefault="00611D73" w:rsidP="001761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8045" w:type="dxa"/>
          </w:tcPr>
          <w:p w:rsidR="00611D73" w:rsidRPr="004550CC" w:rsidRDefault="004550CC" w:rsidP="001761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>Осознающий</w:t>
            </w:r>
            <w:proofErr w:type="gramEnd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611D73" w:rsidRPr="00611D73" w:rsidTr="0017615B">
        <w:tc>
          <w:tcPr>
            <w:tcW w:w="1526" w:type="dxa"/>
          </w:tcPr>
          <w:p w:rsidR="00611D73" w:rsidRPr="004550CC" w:rsidRDefault="00611D73" w:rsidP="001761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  <w:lang w:val="en-US"/>
              </w:rPr>
            </w:pPr>
            <w:r w:rsidRPr="004550CC">
              <w:rPr>
                <w:rFonts w:ascii="Times New Roman" w:hAnsi="Times New Roman"/>
                <w:iCs/>
                <w:sz w:val="28"/>
                <w:szCs w:val="24"/>
              </w:rPr>
              <w:lastRenderedPageBreak/>
              <w:t>ЛР</w:t>
            </w:r>
            <w:r w:rsidR="004550CC" w:rsidRPr="004550CC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 xml:space="preserve"> 8 </w:t>
            </w:r>
          </w:p>
          <w:p w:rsidR="00611D73" w:rsidRPr="004550CC" w:rsidRDefault="00611D73" w:rsidP="0017615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</w:p>
        </w:tc>
        <w:tc>
          <w:tcPr>
            <w:tcW w:w="8045" w:type="dxa"/>
          </w:tcPr>
          <w:p w:rsidR="00611D73" w:rsidRPr="00611D73" w:rsidRDefault="004550CC" w:rsidP="0017615B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FF0000"/>
                <w:sz w:val="24"/>
                <w:szCs w:val="24"/>
              </w:rPr>
            </w:pPr>
            <w:proofErr w:type="gramStart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>Проявляющий</w:t>
            </w:r>
            <w:proofErr w:type="gramEnd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>Сопричастный</w:t>
            </w:r>
            <w:proofErr w:type="gramEnd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</w:tr>
      <w:tr w:rsidR="00611D73" w:rsidRPr="00611D73" w:rsidTr="0017615B">
        <w:tc>
          <w:tcPr>
            <w:tcW w:w="1526" w:type="dxa"/>
          </w:tcPr>
          <w:p w:rsidR="00611D73" w:rsidRPr="004550CC" w:rsidRDefault="00611D73" w:rsidP="004550C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4"/>
                <w:lang w:val="en-US"/>
              </w:rPr>
            </w:pPr>
            <w:r w:rsidRPr="004550CC">
              <w:rPr>
                <w:rFonts w:ascii="Times New Roman" w:hAnsi="Times New Roman"/>
                <w:iCs/>
                <w:sz w:val="28"/>
                <w:szCs w:val="24"/>
              </w:rPr>
              <w:t>ЛР 1</w:t>
            </w:r>
            <w:proofErr w:type="spellStart"/>
            <w:r w:rsidR="004550CC" w:rsidRPr="004550CC">
              <w:rPr>
                <w:rFonts w:ascii="Times New Roman" w:hAnsi="Times New Roman"/>
                <w:iCs/>
                <w:sz w:val="28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8045" w:type="dxa"/>
          </w:tcPr>
          <w:p w:rsidR="00611D73" w:rsidRPr="004550CC" w:rsidRDefault="004550CC" w:rsidP="0017615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>Проявляющий</w:t>
            </w:r>
            <w:proofErr w:type="gramEnd"/>
            <w:r w:rsidRPr="004550CC">
              <w:rPr>
                <w:rFonts w:ascii="Times New Roman" w:hAnsi="Times New Roman" w:cs="Times New Roman"/>
                <w:sz w:val="28"/>
                <w:szCs w:val="24"/>
              </w:rPr>
              <w:t xml:space="preserve"> уважение к эстетическим ценностям, обладающий основами эстетической культуры.</w:t>
            </w:r>
          </w:p>
        </w:tc>
      </w:tr>
      <w:tr w:rsidR="004550CC" w:rsidRPr="00611D73" w:rsidTr="0017615B">
        <w:tc>
          <w:tcPr>
            <w:tcW w:w="1526" w:type="dxa"/>
          </w:tcPr>
          <w:p w:rsidR="004550CC" w:rsidRPr="004550CC" w:rsidRDefault="004550CC" w:rsidP="004550C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4550CC">
              <w:rPr>
                <w:rFonts w:ascii="Times New Roman" w:hAnsi="Times New Roman"/>
                <w:iCs/>
                <w:sz w:val="28"/>
                <w:szCs w:val="24"/>
              </w:rPr>
              <w:t>ЛР 19</w:t>
            </w:r>
          </w:p>
        </w:tc>
        <w:tc>
          <w:tcPr>
            <w:tcW w:w="8045" w:type="dxa"/>
          </w:tcPr>
          <w:p w:rsidR="004550CC" w:rsidRPr="007E72E8" w:rsidRDefault="007E72E8" w:rsidP="0017615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72E8">
              <w:rPr>
                <w:rFonts w:ascii="Times New Roman" w:eastAsia="Calibri" w:hAnsi="Times New Roman" w:cs="Times New Roman"/>
                <w:sz w:val="28"/>
                <w:szCs w:val="24"/>
              </w:rPr>
              <w:t>Умеющий</w:t>
            </w:r>
            <w:proofErr w:type="gramEnd"/>
            <w:r w:rsidRPr="007E72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быстро принимать решения, распределять собственные ресурсы и управлять своим временем</w:t>
            </w:r>
          </w:p>
        </w:tc>
      </w:tr>
      <w:tr w:rsidR="004550CC" w:rsidRPr="00611D73" w:rsidTr="0017615B">
        <w:tc>
          <w:tcPr>
            <w:tcW w:w="1526" w:type="dxa"/>
          </w:tcPr>
          <w:p w:rsidR="004550CC" w:rsidRPr="004550CC" w:rsidRDefault="004550CC" w:rsidP="004550CC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4"/>
              </w:rPr>
            </w:pPr>
            <w:r w:rsidRPr="004550CC">
              <w:rPr>
                <w:rFonts w:ascii="Times New Roman" w:hAnsi="Times New Roman"/>
                <w:iCs/>
                <w:sz w:val="28"/>
                <w:szCs w:val="24"/>
              </w:rPr>
              <w:t>ЛР 22</w:t>
            </w:r>
          </w:p>
        </w:tc>
        <w:tc>
          <w:tcPr>
            <w:tcW w:w="8045" w:type="dxa"/>
          </w:tcPr>
          <w:p w:rsidR="004550CC" w:rsidRPr="007E72E8" w:rsidRDefault="007E72E8" w:rsidP="0017615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7E72E8">
              <w:rPr>
                <w:rFonts w:ascii="Times New Roman" w:eastAsia="Calibri" w:hAnsi="Times New Roman" w:cs="Times New Roman"/>
                <w:sz w:val="28"/>
                <w:szCs w:val="24"/>
              </w:rPr>
              <w:t>Способный</w:t>
            </w:r>
            <w:proofErr w:type="gramEnd"/>
            <w:r w:rsidRPr="007E72E8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 применению логистики навыков в решении личных и профессиональных задач</w:t>
            </w:r>
          </w:p>
        </w:tc>
      </w:tr>
    </w:tbl>
    <w:p w:rsidR="00611D73" w:rsidRPr="00C8142D" w:rsidRDefault="00611D73" w:rsidP="003E406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59FB" w:rsidRDefault="006D2C0D" w:rsidP="007F3F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59FB">
        <w:rPr>
          <w:rFonts w:ascii="Times New Roman" w:hAnsi="Times New Roman" w:cs="Times New Roman"/>
          <w:b/>
          <w:sz w:val="28"/>
        </w:rPr>
        <w:t xml:space="preserve">1.4. Количество часов на освоение программы дисциплины: </w:t>
      </w:r>
      <w:r w:rsidR="00462A75" w:rsidRPr="00462A75">
        <w:rPr>
          <w:rFonts w:ascii="Times New Roman" w:hAnsi="Times New Roman" w:cs="Times New Roman"/>
          <w:sz w:val="28"/>
        </w:rPr>
        <w:t xml:space="preserve">Максимальная нагрузка 60 часов, самостоятельная учебная работа </w:t>
      </w:r>
      <w:r w:rsidR="00B42092">
        <w:rPr>
          <w:rFonts w:ascii="Times New Roman" w:hAnsi="Times New Roman" w:cs="Times New Roman"/>
          <w:sz w:val="28"/>
        </w:rPr>
        <w:t>20</w:t>
      </w:r>
      <w:r w:rsidR="00462A75" w:rsidRPr="00462A75">
        <w:rPr>
          <w:rFonts w:ascii="Times New Roman" w:hAnsi="Times New Roman" w:cs="Times New Roman"/>
          <w:sz w:val="28"/>
        </w:rPr>
        <w:t xml:space="preserve"> ч.,</w:t>
      </w:r>
      <w:r w:rsidR="00462A75">
        <w:rPr>
          <w:rFonts w:ascii="Times New Roman" w:hAnsi="Times New Roman" w:cs="Times New Roman"/>
          <w:sz w:val="28"/>
        </w:rPr>
        <w:t xml:space="preserve"> практические занятия </w:t>
      </w:r>
      <w:r w:rsidR="00B42092">
        <w:rPr>
          <w:rFonts w:ascii="Times New Roman" w:hAnsi="Times New Roman" w:cs="Times New Roman"/>
          <w:sz w:val="28"/>
        </w:rPr>
        <w:t>20</w:t>
      </w:r>
      <w:r w:rsidR="00462A7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62A75">
        <w:rPr>
          <w:rFonts w:ascii="Times New Roman" w:hAnsi="Times New Roman" w:cs="Times New Roman"/>
          <w:sz w:val="28"/>
        </w:rPr>
        <w:t>ч.</w:t>
      </w:r>
      <w:proofErr w:type="gramStart"/>
      <w:r w:rsidR="00462A75" w:rsidRPr="00462A75">
        <w:rPr>
          <w:rFonts w:ascii="Times New Roman" w:hAnsi="Times New Roman" w:cs="Times New Roman"/>
          <w:sz w:val="28"/>
        </w:rPr>
        <w:t>,</w:t>
      </w:r>
      <w:r w:rsidRPr="006D2C0D">
        <w:rPr>
          <w:rFonts w:ascii="Times New Roman" w:hAnsi="Times New Roman" w:cs="Times New Roman"/>
          <w:sz w:val="28"/>
        </w:rPr>
        <w:t>о</w:t>
      </w:r>
      <w:proofErr w:type="gramEnd"/>
      <w:r w:rsidRPr="006D2C0D">
        <w:rPr>
          <w:rFonts w:ascii="Times New Roman" w:hAnsi="Times New Roman" w:cs="Times New Roman"/>
          <w:sz w:val="28"/>
        </w:rPr>
        <w:t>бязательной</w:t>
      </w:r>
      <w:proofErr w:type="spellEnd"/>
      <w:r w:rsidRPr="006D2C0D">
        <w:rPr>
          <w:rFonts w:ascii="Times New Roman" w:hAnsi="Times New Roman" w:cs="Times New Roman"/>
          <w:sz w:val="28"/>
        </w:rPr>
        <w:t xml:space="preserve"> аудиторной учебной нагрузки обучающихся4</w:t>
      </w:r>
      <w:r w:rsidR="00B42092">
        <w:rPr>
          <w:rFonts w:ascii="Times New Roman" w:hAnsi="Times New Roman" w:cs="Times New Roman"/>
          <w:sz w:val="28"/>
        </w:rPr>
        <w:t>0</w:t>
      </w:r>
      <w:r w:rsidR="00725B41">
        <w:rPr>
          <w:rFonts w:ascii="Times New Roman" w:hAnsi="Times New Roman" w:cs="Times New Roman"/>
          <w:sz w:val="28"/>
        </w:rPr>
        <w:t xml:space="preserve"> часов. </w:t>
      </w:r>
    </w:p>
    <w:p w:rsidR="009C680A" w:rsidRDefault="009C680A" w:rsidP="00462A7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C680A">
        <w:rPr>
          <w:rFonts w:ascii="Times New Roman" w:hAnsi="Times New Roman" w:cs="Times New Roman"/>
          <w:b/>
          <w:sz w:val="28"/>
        </w:rPr>
        <w:t>1.5.</w:t>
      </w:r>
      <w:r>
        <w:rPr>
          <w:rFonts w:ascii="Times New Roman" w:hAnsi="Times New Roman" w:cs="Times New Roman"/>
          <w:sz w:val="28"/>
        </w:rPr>
        <w:t xml:space="preserve"> При угрозе возникновения  и (или) возникновения отдельных чрезвычайных ситуаций, введении режима повышенной готовности  или чрезвычайной ситуации на всей территории Российской Федерации, либо на территории Ульяновской области, реализация образовательной программы учебной дисциплины, а также проведение зачетов,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технологий. </w:t>
      </w:r>
    </w:p>
    <w:p w:rsidR="007F3F60" w:rsidRPr="00C8142D" w:rsidRDefault="009C680A" w:rsidP="00C814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930B45">
        <w:rPr>
          <w:rFonts w:ascii="Times New Roman" w:hAnsi="Times New Roman" w:cs="Times New Roman"/>
          <w:b/>
          <w:sz w:val="28"/>
        </w:rPr>
        <w:t>1.6</w:t>
      </w:r>
      <w:r>
        <w:rPr>
          <w:rFonts w:ascii="Times New Roman" w:hAnsi="Times New Roman" w:cs="Times New Roman"/>
          <w:sz w:val="28"/>
        </w:rPr>
        <w:t>. Практические работы будут продемонстрированы на пла</w:t>
      </w:r>
      <w:r w:rsidR="00A95116">
        <w:rPr>
          <w:rFonts w:ascii="Times New Roman" w:hAnsi="Times New Roman" w:cs="Times New Roman"/>
          <w:sz w:val="28"/>
        </w:rPr>
        <w:t>тформе дистанционного обучения.</w:t>
      </w:r>
    </w:p>
    <w:p w:rsidR="00611D73" w:rsidRDefault="00611D73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611D73" w:rsidRDefault="00611D73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611D73" w:rsidRDefault="00611D73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611D73" w:rsidRDefault="00611D73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C74CFB" w:rsidRDefault="00C74CFB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C74CFB" w:rsidRDefault="00C74CFB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C74CFB" w:rsidRDefault="00C74CFB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C74CFB" w:rsidRDefault="00C74CFB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C74CFB" w:rsidRDefault="00C74CFB" w:rsidP="003B59FB">
      <w:pPr>
        <w:jc w:val="both"/>
        <w:rPr>
          <w:rFonts w:ascii="Times New Roman" w:hAnsi="Times New Roman" w:cs="Times New Roman"/>
          <w:b/>
          <w:sz w:val="28"/>
        </w:rPr>
      </w:pPr>
    </w:p>
    <w:p w:rsidR="003B59FB" w:rsidRPr="003B59FB" w:rsidRDefault="00783B49" w:rsidP="003B59F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2</w:t>
      </w:r>
      <w:r w:rsidR="006D2C0D" w:rsidRPr="003B59FB">
        <w:rPr>
          <w:rFonts w:ascii="Times New Roman" w:hAnsi="Times New Roman" w:cs="Times New Roman"/>
          <w:b/>
          <w:sz w:val="28"/>
        </w:rPr>
        <w:t xml:space="preserve">.СТРУКТУРА И СОДЕРЖАНИЕ УЧЕБНОЙ ДИСЦИПЛИНЫ </w:t>
      </w:r>
    </w:p>
    <w:p w:rsidR="003B59FB" w:rsidRPr="000E6FB0" w:rsidRDefault="006D2C0D" w:rsidP="003B59FB">
      <w:pPr>
        <w:jc w:val="both"/>
        <w:rPr>
          <w:rFonts w:ascii="Times New Roman" w:hAnsi="Times New Roman" w:cs="Times New Roman"/>
          <w:b/>
          <w:sz w:val="28"/>
        </w:rPr>
      </w:pPr>
      <w:r w:rsidRPr="000E6FB0">
        <w:rPr>
          <w:rFonts w:ascii="Times New Roman" w:hAnsi="Times New Roman" w:cs="Times New Roman"/>
          <w:b/>
          <w:sz w:val="28"/>
        </w:rPr>
        <w:t xml:space="preserve">2.1. Объем учебной дисциплины и виды учебной работы </w:t>
      </w:r>
    </w:p>
    <w:tbl>
      <w:tblPr>
        <w:tblStyle w:val="a3"/>
        <w:tblW w:w="9587" w:type="dxa"/>
        <w:tblLook w:val="04A0"/>
      </w:tblPr>
      <w:tblGrid>
        <w:gridCol w:w="7634"/>
        <w:gridCol w:w="1953"/>
      </w:tblGrid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3B59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953" w:type="dxa"/>
          </w:tcPr>
          <w:p w:rsidR="003B59FB" w:rsidRPr="003B59FB" w:rsidRDefault="003B59FB" w:rsidP="003B59F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B59FB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953" w:type="dxa"/>
          </w:tcPr>
          <w:p w:rsidR="003B59FB" w:rsidRDefault="00B37182" w:rsidP="00423ED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423ED3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3B59FB" w:rsidTr="001F09CB">
        <w:trPr>
          <w:trHeight w:val="292"/>
        </w:trPr>
        <w:tc>
          <w:tcPr>
            <w:tcW w:w="7634" w:type="dxa"/>
          </w:tcPr>
          <w:p w:rsidR="003B59FB" w:rsidRPr="003B59FB" w:rsidRDefault="003B59FB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B59FB">
              <w:rPr>
                <w:rFonts w:ascii="Times New Roman" w:hAnsi="Times New Roman" w:cs="Times New Roman"/>
                <w:b/>
                <w:sz w:val="28"/>
              </w:rPr>
              <w:t>в том числе:</w:t>
            </w:r>
          </w:p>
        </w:tc>
        <w:tc>
          <w:tcPr>
            <w:tcW w:w="1953" w:type="dxa"/>
          </w:tcPr>
          <w:p w:rsidR="003B59FB" w:rsidRDefault="003B59FB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77BE6" w:rsidP="00377BE6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Теоретические </w:t>
            </w:r>
            <w:r w:rsidRPr="003B59FB">
              <w:rPr>
                <w:rFonts w:ascii="Times New Roman" w:hAnsi="Times New Roman" w:cs="Times New Roman"/>
                <w:b/>
                <w:sz w:val="28"/>
              </w:rPr>
              <w:t xml:space="preserve"> работы</w:t>
            </w:r>
          </w:p>
        </w:tc>
        <w:tc>
          <w:tcPr>
            <w:tcW w:w="1953" w:type="dxa"/>
          </w:tcPr>
          <w:p w:rsidR="003B59FB" w:rsidRDefault="00423ED3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3B59FB" w:rsidTr="001F09CB">
        <w:trPr>
          <w:trHeight w:val="307"/>
        </w:trPr>
        <w:tc>
          <w:tcPr>
            <w:tcW w:w="7634" w:type="dxa"/>
          </w:tcPr>
          <w:p w:rsidR="003B59FB" w:rsidRPr="003B59FB" w:rsidRDefault="00377BE6" w:rsidP="003B59F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r w:rsidRPr="003B59FB">
              <w:rPr>
                <w:rFonts w:ascii="Times New Roman" w:hAnsi="Times New Roman" w:cs="Times New Roman"/>
                <w:b/>
                <w:sz w:val="28"/>
              </w:rPr>
              <w:t>рактические работы</w:t>
            </w:r>
          </w:p>
        </w:tc>
        <w:tc>
          <w:tcPr>
            <w:tcW w:w="1953" w:type="dxa"/>
          </w:tcPr>
          <w:p w:rsidR="003B59FB" w:rsidRDefault="00423ED3" w:rsidP="003B59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</w:tbl>
    <w:p w:rsidR="001F09CB" w:rsidRDefault="001F09CB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3E4068" w:rsidRDefault="003E4068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2871AE" w:rsidRDefault="002871AE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2871AE" w:rsidRDefault="002871AE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2871AE" w:rsidRDefault="002871AE" w:rsidP="006329B4">
      <w:pPr>
        <w:pStyle w:val="a4"/>
        <w:rPr>
          <w:rFonts w:ascii="Times New Roman" w:hAnsi="Times New Roman" w:cs="Times New Roman"/>
          <w:b/>
          <w:sz w:val="32"/>
        </w:rPr>
      </w:pPr>
    </w:p>
    <w:p w:rsidR="002871AE" w:rsidRDefault="002871AE">
      <w:pPr>
        <w:rPr>
          <w:rFonts w:ascii="Times New Roman" w:hAnsi="Times New Roman" w:cs="Times New Roman"/>
          <w:b/>
          <w:sz w:val="32"/>
        </w:rPr>
        <w:sectPr w:rsidR="002871AE" w:rsidSect="00462A75">
          <w:footerReference w:type="default" r:id="rId8"/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0E6FB0" w:rsidRPr="000E6FB0" w:rsidRDefault="006D2C0D" w:rsidP="000E6FB0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 w:rsidRPr="000E6FB0">
        <w:rPr>
          <w:rFonts w:ascii="Times New Roman" w:hAnsi="Times New Roman" w:cs="Times New Roman"/>
          <w:b/>
          <w:sz w:val="32"/>
        </w:rPr>
        <w:lastRenderedPageBreak/>
        <w:t>2.2. Тематический план и содержание учебной дисциплины</w:t>
      </w:r>
    </w:p>
    <w:p w:rsidR="000E6FB0" w:rsidRDefault="00611D73" w:rsidP="005E23B2">
      <w:pPr>
        <w:pStyle w:val="a4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УД.02 </w:t>
      </w:r>
      <w:r w:rsidR="00DE3AD4">
        <w:rPr>
          <w:rFonts w:ascii="Times New Roman" w:hAnsi="Times New Roman" w:cs="Times New Roman"/>
          <w:b/>
          <w:sz w:val="32"/>
        </w:rPr>
        <w:t>«</w:t>
      </w:r>
      <w:r w:rsidR="005E23B2">
        <w:rPr>
          <w:rFonts w:ascii="Times New Roman" w:hAnsi="Times New Roman" w:cs="Times New Roman"/>
          <w:b/>
          <w:sz w:val="32"/>
        </w:rPr>
        <w:t xml:space="preserve">Деловая культура </w:t>
      </w:r>
      <w:r w:rsidR="001B26A4">
        <w:rPr>
          <w:rFonts w:ascii="Times New Roman" w:hAnsi="Times New Roman" w:cs="Times New Roman"/>
          <w:b/>
          <w:sz w:val="32"/>
        </w:rPr>
        <w:t xml:space="preserve"> и психология общения</w:t>
      </w:r>
      <w:r w:rsidR="00DE3AD4">
        <w:rPr>
          <w:rFonts w:ascii="Times New Roman" w:hAnsi="Times New Roman" w:cs="Times New Roman"/>
          <w:b/>
          <w:sz w:val="32"/>
        </w:rPr>
        <w:t>»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836"/>
        <w:gridCol w:w="8646"/>
        <w:gridCol w:w="1276"/>
        <w:gridCol w:w="2693"/>
      </w:tblGrid>
      <w:tr w:rsidR="007F3F60" w:rsidRPr="00611D73" w:rsidTr="002871AE">
        <w:tc>
          <w:tcPr>
            <w:tcW w:w="2836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6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693" w:type="dxa"/>
          </w:tcPr>
          <w:p w:rsidR="007F3F60" w:rsidRPr="00611D73" w:rsidRDefault="007F3F60" w:rsidP="00611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</w:p>
        </w:tc>
      </w:tr>
      <w:tr w:rsidR="007F3F60" w:rsidRPr="00611D73" w:rsidTr="002871AE">
        <w:tc>
          <w:tcPr>
            <w:tcW w:w="2836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F3F60" w:rsidRPr="00611D73" w:rsidTr="002871AE">
        <w:tc>
          <w:tcPr>
            <w:tcW w:w="11482" w:type="dxa"/>
            <w:gridSpan w:val="2"/>
          </w:tcPr>
          <w:p w:rsidR="007F3F60" w:rsidRPr="00611D73" w:rsidRDefault="007F3F60" w:rsidP="007F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 Этика и культура поведения </w:t>
            </w:r>
          </w:p>
        </w:tc>
        <w:tc>
          <w:tcPr>
            <w:tcW w:w="1276" w:type="dxa"/>
          </w:tcPr>
          <w:p w:rsidR="007F3F60" w:rsidRPr="00611D73" w:rsidRDefault="00423ED3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F60" w:rsidRPr="00611D73" w:rsidTr="002871AE">
        <w:trPr>
          <w:trHeight w:val="306"/>
        </w:trPr>
        <w:tc>
          <w:tcPr>
            <w:tcW w:w="2836" w:type="dxa"/>
            <w:vMerge w:val="restart"/>
          </w:tcPr>
          <w:p w:rsidR="007F3F60" w:rsidRPr="00611D73" w:rsidRDefault="007F3F60" w:rsidP="002907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7F3F60" w:rsidRPr="00611D73" w:rsidRDefault="007F3F60" w:rsidP="00290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об этической культуре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F3F60" w:rsidRPr="00611D73" w:rsidRDefault="007F3F60" w:rsidP="007F3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7F3F60" w:rsidRPr="00611D73" w:rsidRDefault="00AA1002" w:rsidP="007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Pr="00B5342E" w:rsidRDefault="00840A72" w:rsidP="00B5342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42E">
              <w:rPr>
                <w:rFonts w:ascii="Times New Roman" w:hAnsi="Times New Roman" w:cs="Times New Roman"/>
                <w:b/>
                <w:sz w:val="24"/>
                <w:szCs w:val="24"/>
              </w:rPr>
              <w:t>ОК 0</w:t>
            </w:r>
            <w:r w:rsidR="00161A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>, ОК 09</w:t>
            </w:r>
          </w:p>
        </w:tc>
      </w:tr>
      <w:tr w:rsidR="007F3F60" w:rsidRPr="00611D73" w:rsidTr="00611D73">
        <w:trPr>
          <w:trHeight w:val="511"/>
        </w:trPr>
        <w:tc>
          <w:tcPr>
            <w:tcW w:w="2836" w:type="dxa"/>
            <w:vMerge/>
          </w:tcPr>
          <w:p w:rsidR="007F3F60" w:rsidRPr="00611D73" w:rsidRDefault="007F3F60" w:rsidP="007F3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F3F60" w:rsidRPr="00611D73" w:rsidRDefault="007F3F60" w:rsidP="002907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="006F053E"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«Психология», «</w:t>
            </w:r>
            <w:r w:rsidR="00694668" w:rsidRPr="00611D73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  <w:r w:rsidR="006F053E" w:rsidRPr="00611D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4668"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«этика», «мораль». </w:t>
            </w:r>
            <w:r w:rsidR="00290773" w:rsidRPr="00611D73">
              <w:rPr>
                <w:rFonts w:ascii="Times New Roman" w:hAnsi="Times New Roman" w:cs="Times New Roman"/>
                <w:sz w:val="24"/>
                <w:szCs w:val="24"/>
              </w:rPr>
              <w:t>Понятие профессиональной этики. Профессиональные моральные нормы.</w:t>
            </w:r>
          </w:p>
        </w:tc>
        <w:tc>
          <w:tcPr>
            <w:tcW w:w="1276" w:type="dxa"/>
            <w:vMerge/>
          </w:tcPr>
          <w:p w:rsidR="007F3F60" w:rsidRPr="00611D73" w:rsidRDefault="007F3F60" w:rsidP="007F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Pr="00B5342E" w:rsidRDefault="007F3F60" w:rsidP="007F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73" w:rsidRPr="00611D73" w:rsidTr="002871AE">
        <w:trPr>
          <w:trHeight w:val="306"/>
        </w:trPr>
        <w:tc>
          <w:tcPr>
            <w:tcW w:w="2836" w:type="dxa"/>
            <w:vMerge w:val="restart"/>
          </w:tcPr>
          <w:p w:rsidR="00290773" w:rsidRPr="00611D73" w:rsidRDefault="00290773" w:rsidP="007F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1.2 Профессиональная этика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290773" w:rsidRPr="00611D73" w:rsidRDefault="00290773" w:rsidP="007F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290773" w:rsidRPr="00611D73" w:rsidRDefault="00290773" w:rsidP="002907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773" w:rsidRPr="00611D73" w:rsidRDefault="00423ED3" w:rsidP="00290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3" w:rsidRPr="00B5342E" w:rsidRDefault="00161AE2" w:rsidP="0084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>, ОК 04</w:t>
            </w:r>
          </w:p>
          <w:p w:rsidR="00290773" w:rsidRPr="00B5342E" w:rsidRDefault="00290773" w:rsidP="00840A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90773" w:rsidRPr="00611D73" w:rsidTr="00611D73">
        <w:trPr>
          <w:trHeight w:val="481"/>
        </w:trPr>
        <w:tc>
          <w:tcPr>
            <w:tcW w:w="2836" w:type="dxa"/>
            <w:vMerge/>
          </w:tcPr>
          <w:p w:rsidR="00290773" w:rsidRPr="00611D73" w:rsidRDefault="00290773" w:rsidP="007F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290773" w:rsidRPr="00611D73" w:rsidRDefault="00290773" w:rsidP="007F3F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 №1</w:t>
            </w:r>
          </w:p>
          <w:p w:rsidR="00290773" w:rsidRPr="00611D73" w:rsidRDefault="00290773" w:rsidP="0029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Деловой этикет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290773" w:rsidRPr="00611D73" w:rsidRDefault="00290773" w:rsidP="007F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3" w:rsidRPr="00B5342E" w:rsidRDefault="00290773" w:rsidP="007F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773" w:rsidRPr="00611D73" w:rsidTr="00290773">
        <w:trPr>
          <w:trHeight w:val="462"/>
        </w:trPr>
        <w:tc>
          <w:tcPr>
            <w:tcW w:w="2836" w:type="dxa"/>
            <w:vMerge/>
          </w:tcPr>
          <w:p w:rsidR="00290773" w:rsidRPr="00611D73" w:rsidRDefault="00290773" w:rsidP="007F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290773" w:rsidRPr="00611D73" w:rsidRDefault="00290773" w:rsidP="002907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Практическое занятие №2</w:t>
            </w:r>
          </w:p>
          <w:p w:rsidR="00290773" w:rsidRPr="00611D73" w:rsidRDefault="00290773" w:rsidP="002907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Внешний облик. Культура внешности. Основные требования к внешнему виду в профессии. Правила элегантности.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90773" w:rsidRPr="00611D73" w:rsidRDefault="00423ED3" w:rsidP="007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773" w:rsidRPr="00B5342E" w:rsidRDefault="00290773" w:rsidP="0029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2E">
              <w:rPr>
                <w:rFonts w:ascii="Times New Roman" w:hAnsi="Times New Roman" w:cs="Times New Roman"/>
                <w:b/>
                <w:sz w:val="24"/>
                <w:szCs w:val="24"/>
              </w:rPr>
              <w:t>ОК 0</w:t>
            </w:r>
            <w:r w:rsidR="00B5342E" w:rsidRPr="00B5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90773" w:rsidRPr="00B5342E" w:rsidRDefault="00290773" w:rsidP="00290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F60" w:rsidRPr="00611D73" w:rsidTr="002871AE">
        <w:trPr>
          <w:trHeight w:val="353"/>
        </w:trPr>
        <w:tc>
          <w:tcPr>
            <w:tcW w:w="2836" w:type="dxa"/>
            <w:vMerge w:val="restart"/>
          </w:tcPr>
          <w:p w:rsidR="007F3F60" w:rsidRPr="00611D73" w:rsidRDefault="007F3F60" w:rsidP="007F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1.3 </w:t>
            </w:r>
          </w:p>
          <w:p w:rsidR="007F3F60" w:rsidRPr="00611D73" w:rsidRDefault="00290773" w:rsidP="007F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телефонного общения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7F3F60" w:rsidRPr="00611D73" w:rsidRDefault="007F3F60" w:rsidP="007F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1276" w:type="dxa"/>
            <w:vMerge w:val="restart"/>
          </w:tcPr>
          <w:p w:rsidR="00AA1002" w:rsidRPr="00611D73" w:rsidRDefault="00AA1002" w:rsidP="007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F60" w:rsidRPr="00611D73" w:rsidRDefault="00AA1002" w:rsidP="007F3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B5342E" w:rsidRDefault="00611D73" w:rsidP="00611D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2E">
              <w:rPr>
                <w:rFonts w:ascii="Times New Roman" w:hAnsi="Times New Roman" w:cs="Times New Roman"/>
                <w:b/>
                <w:sz w:val="24"/>
                <w:szCs w:val="24"/>
              </w:rPr>
              <w:t>ОК 0</w:t>
            </w:r>
            <w:r w:rsidR="00B5342E" w:rsidRPr="00B5342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611D73" w:rsidRPr="00B5342E" w:rsidRDefault="00611D73" w:rsidP="00611D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1D73" w:rsidRPr="00B5342E" w:rsidRDefault="00611D73" w:rsidP="00611D7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F60" w:rsidRPr="00B5342E" w:rsidRDefault="004A1FAE" w:rsidP="00611D73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B53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4, 7, </w:t>
            </w:r>
            <w:r w:rsidR="00B5342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>, 22</w:t>
            </w:r>
          </w:p>
        </w:tc>
      </w:tr>
      <w:tr w:rsidR="007F3F60" w:rsidRPr="00611D73" w:rsidTr="00611D73">
        <w:trPr>
          <w:trHeight w:val="563"/>
        </w:trPr>
        <w:tc>
          <w:tcPr>
            <w:tcW w:w="2836" w:type="dxa"/>
            <w:vMerge/>
          </w:tcPr>
          <w:p w:rsidR="007F3F60" w:rsidRPr="00611D73" w:rsidRDefault="007F3F60" w:rsidP="007F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7F3F60" w:rsidRDefault="00290773" w:rsidP="007F3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беседа. Деловая переписка. Деловой протокол. Визитная карточка. Интерьер рабочего места. Особенности национального этикета. </w:t>
            </w:r>
          </w:p>
          <w:p w:rsidR="00611D73" w:rsidRPr="006548B1" w:rsidRDefault="00B5342E" w:rsidP="007F3F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B1">
              <w:rPr>
                <w:rFonts w:ascii="Times New Roman" w:hAnsi="Times New Roman" w:cs="Times New Roman"/>
                <w:b/>
                <w:sz w:val="24"/>
                <w:szCs w:val="24"/>
              </w:rPr>
              <w:t>Ситуативная  игра: Деловые переговоры</w:t>
            </w:r>
          </w:p>
        </w:tc>
        <w:tc>
          <w:tcPr>
            <w:tcW w:w="1276" w:type="dxa"/>
            <w:vMerge/>
          </w:tcPr>
          <w:p w:rsidR="007F3F60" w:rsidRPr="00611D73" w:rsidRDefault="007F3F60" w:rsidP="007F3F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3F60" w:rsidRPr="00611D73" w:rsidRDefault="007F3F60" w:rsidP="007F3F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FAB" w:rsidRPr="00611D73" w:rsidTr="00D1628E">
        <w:trPr>
          <w:trHeight w:val="405"/>
        </w:trPr>
        <w:tc>
          <w:tcPr>
            <w:tcW w:w="11482" w:type="dxa"/>
            <w:gridSpan w:val="2"/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Психологические стороны делового общения</w:t>
            </w:r>
          </w:p>
        </w:tc>
        <w:tc>
          <w:tcPr>
            <w:tcW w:w="1276" w:type="dxa"/>
          </w:tcPr>
          <w:p w:rsidR="003A7FAB" w:rsidRPr="00611D73" w:rsidRDefault="00AA1002" w:rsidP="0042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3E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C6468" w:rsidRPr="00611D73" w:rsidRDefault="00DC6468" w:rsidP="003A7F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7FAB" w:rsidRPr="00611D73" w:rsidTr="002871AE">
        <w:trPr>
          <w:trHeight w:val="291"/>
        </w:trPr>
        <w:tc>
          <w:tcPr>
            <w:tcW w:w="2836" w:type="dxa"/>
            <w:vMerge w:val="restart"/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2.1</w:t>
            </w: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 аспекты делового общения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3A7FAB" w:rsidRPr="00611D73" w:rsidRDefault="003A7FAB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B" w:rsidRPr="00611D73" w:rsidRDefault="00423ED3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B" w:rsidRPr="006548B1" w:rsidRDefault="003A7FAB" w:rsidP="003A7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8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6548B1" w:rsidRPr="006548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, 02, 09</w:t>
            </w:r>
          </w:p>
          <w:p w:rsidR="003A7FAB" w:rsidRPr="006548B1" w:rsidRDefault="003A7FAB" w:rsidP="00611D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FAB" w:rsidRPr="00611D73" w:rsidTr="006F053E">
        <w:trPr>
          <w:trHeight w:val="651"/>
        </w:trPr>
        <w:tc>
          <w:tcPr>
            <w:tcW w:w="2836" w:type="dxa"/>
            <w:vMerge/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Общение как основа человеческого бытия. Классификация общения. Успех делового общения. 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3A7FAB" w:rsidRPr="006548B1" w:rsidRDefault="003A7FAB" w:rsidP="003A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AB" w:rsidRPr="00611D73" w:rsidTr="00877455">
        <w:trPr>
          <w:trHeight w:val="469"/>
        </w:trPr>
        <w:tc>
          <w:tcPr>
            <w:tcW w:w="2836" w:type="dxa"/>
            <w:vMerge/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Общение как коммуникация. Вербальные и невербальные средства общения.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A7FAB" w:rsidRPr="006548B1" w:rsidRDefault="00877455" w:rsidP="003A7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01, 02, 09</w:t>
            </w:r>
          </w:p>
        </w:tc>
      </w:tr>
      <w:tr w:rsidR="003A7FAB" w:rsidRPr="00611D73" w:rsidTr="002871AE">
        <w:trPr>
          <w:trHeight w:val="352"/>
        </w:trPr>
        <w:tc>
          <w:tcPr>
            <w:tcW w:w="2836" w:type="dxa"/>
            <w:vMerge w:val="restart"/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</w:p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Проявление индивидуальных особенностей личности в деловом общении. 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</w:tcPr>
          <w:p w:rsidR="003A7FAB" w:rsidRPr="00611D73" w:rsidRDefault="003A7FAB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      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B1" w:rsidRPr="007C0A0D" w:rsidRDefault="00611D73" w:rsidP="0065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3A7FAB" w:rsidRPr="007C0A0D" w:rsidRDefault="003A7FAB" w:rsidP="0065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A7FAB" w:rsidRPr="00611D73" w:rsidTr="002871AE">
        <w:trPr>
          <w:trHeight w:val="272"/>
        </w:trPr>
        <w:tc>
          <w:tcPr>
            <w:tcW w:w="2836" w:type="dxa"/>
            <w:vMerge/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3A7FAB" w:rsidRPr="00611D73" w:rsidRDefault="003A7FAB" w:rsidP="003A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Темперамент. Характер и воля. Способности. Эмоции и чувства. </w:t>
            </w:r>
          </w:p>
        </w:tc>
        <w:tc>
          <w:tcPr>
            <w:tcW w:w="1276" w:type="dxa"/>
            <w:vMerge/>
          </w:tcPr>
          <w:p w:rsidR="003A7FAB" w:rsidRPr="00611D73" w:rsidRDefault="003A7FAB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B" w:rsidRPr="007C0A0D" w:rsidRDefault="003A7FAB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FAB" w:rsidRPr="00611D73" w:rsidTr="002871AE">
        <w:tc>
          <w:tcPr>
            <w:tcW w:w="2836" w:type="dxa"/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Конфликты в деловом </w:t>
            </w: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общении</w:t>
            </w:r>
          </w:p>
        </w:tc>
        <w:tc>
          <w:tcPr>
            <w:tcW w:w="8646" w:type="dxa"/>
          </w:tcPr>
          <w:p w:rsidR="003A7FAB" w:rsidRPr="00611D73" w:rsidRDefault="003A7FAB" w:rsidP="003A7F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Содержание учебного материала  </w:t>
            </w: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Конфликт и его структура. Правила поведения в конфликтах</w:t>
            </w: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Практическое занятие № 3 </w:t>
            </w: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Стратегия поведения в конфликтных ситуациях</w:t>
            </w:r>
          </w:p>
        </w:tc>
        <w:tc>
          <w:tcPr>
            <w:tcW w:w="1276" w:type="dxa"/>
          </w:tcPr>
          <w:p w:rsidR="003A7FAB" w:rsidRPr="00611D73" w:rsidRDefault="00423ED3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A7FAB" w:rsidRPr="00611D73" w:rsidRDefault="003A7FAB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B" w:rsidRPr="00611D73" w:rsidRDefault="003A7FAB" w:rsidP="003A7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B" w:rsidRPr="00611D73" w:rsidRDefault="00423ED3" w:rsidP="003A7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FAB" w:rsidRPr="007C0A0D" w:rsidRDefault="007C0A0D" w:rsidP="003A7F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7C0A0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ОК</w:t>
            </w:r>
            <w:r w:rsidR="0087745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01, 02, </w:t>
            </w:r>
          </w:p>
        </w:tc>
      </w:tr>
      <w:tr w:rsidR="00E92581" w:rsidRPr="00611D73" w:rsidTr="00877455">
        <w:trPr>
          <w:trHeight w:val="1420"/>
        </w:trPr>
        <w:tc>
          <w:tcPr>
            <w:tcW w:w="2836" w:type="dxa"/>
          </w:tcPr>
          <w:p w:rsidR="00E92581" w:rsidRPr="00611D73" w:rsidRDefault="00E92581" w:rsidP="00E9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2.4. Дополнительные рекомендации  для  построения эффективного общения </w:t>
            </w:r>
          </w:p>
        </w:tc>
        <w:tc>
          <w:tcPr>
            <w:tcW w:w="8646" w:type="dxa"/>
          </w:tcPr>
          <w:p w:rsidR="00DC6468" w:rsidRPr="00611D73" w:rsidRDefault="00DC6468" w:rsidP="00DC64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E92581" w:rsidRPr="00611D73" w:rsidRDefault="00E92581" w:rsidP="00E92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Аргументы и их влияние на эффективность общения. Подарки. Поведение за столом. Секреты общения в поисках работы. </w:t>
            </w:r>
          </w:p>
        </w:tc>
        <w:tc>
          <w:tcPr>
            <w:tcW w:w="1276" w:type="dxa"/>
          </w:tcPr>
          <w:p w:rsidR="00E92581" w:rsidRPr="00611D73" w:rsidRDefault="00423ED3" w:rsidP="00E9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92581" w:rsidRPr="00611D73" w:rsidRDefault="00E92581" w:rsidP="00E9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81" w:rsidRPr="00611D73" w:rsidRDefault="00E92581" w:rsidP="00E9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81" w:rsidRPr="00611D73" w:rsidRDefault="00E92581" w:rsidP="00E9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81" w:rsidRPr="00611D73" w:rsidRDefault="00E92581" w:rsidP="008774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A0D" w:rsidRPr="00611D73" w:rsidRDefault="00E92581" w:rsidP="007C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7C0A0D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  <w:p w:rsidR="00E92581" w:rsidRPr="00611D73" w:rsidRDefault="00E92581" w:rsidP="00E925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92581" w:rsidRPr="00611D73" w:rsidTr="00634A2A">
        <w:trPr>
          <w:trHeight w:val="405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:rsidR="00E92581" w:rsidRPr="00611D73" w:rsidRDefault="00E92581" w:rsidP="00E925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 w:rsidR="009D63D1"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Столовый этикет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92581" w:rsidRPr="00611D73" w:rsidRDefault="00423ED3" w:rsidP="00E925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81" w:rsidRPr="00611D73" w:rsidRDefault="00E92581" w:rsidP="00806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E92581" w:rsidRPr="00611D73" w:rsidTr="009D63D1">
        <w:trPr>
          <w:trHeight w:val="37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E92581" w:rsidRPr="00611D73" w:rsidRDefault="009D63D1" w:rsidP="009D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3.1. Внешний вид во время делового обеда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DC6468" w:rsidRPr="00611D73" w:rsidRDefault="00DC6468" w:rsidP="00DC646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6548B1" w:rsidRPr="004F6750" w:rsidRDefault="009D63D1" w:rsidP="004F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облик делового человека. Деловой обед или ужин, </w:t>
            </w:r>
            <w:r w:rsidR="00DE3AD4"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внешний облик.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A1002" w:rsidRPr="00611D73" w:rsidRDefault="00AA1002" w:rsidP="00E9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81" w:rsidRPr="00611D73" w:rsidRDefault="00423ED3" w:rsidP="00E92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8062F6" w:rsidP="00806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02, 09</w:t>
            </w:r>
          </w:p>
          <w:p w:rsidR="006548B1" w:rsidRDefault="006548B1" w:rsidP="0065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581" w:rsidRPr="00611D73" w:rsidRDefault="00E92581" w:rsidP="00654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062F6" w:rsidRPr="00611D73" w:rsidTr="009D63D1">
        <w:trPr>
          <w:trHeight w:val="37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3.2.  Правила столового этикета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этикета за столом. Застольный этикет.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8062F6" w:rsidP="007C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</w:tr>
      <w:tr w:rsidR="008062F6" w:rsidRPr="00611D73" w:rsidTr="009D63D1">
        <w:trPr>
          <w:trHeight w:val="37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3.3. Сервировка стола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Практическое занятие № 4. </w:t>
            </w:r>
          </w:p>
          <w:p w:rsidR="008062F6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сервировки стола.  Правила сервировки стола по этикету.  Виды сервировки, особенности и различия.  </w:t>
            </w:r>
          </w:p>
          <w:p w:rsidR="004F6750" w:rsidRPr="004F6750" w:rsidRDefault="004F6750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750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игра: Столовый этикет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02, 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04, 09</w:t>
            </w:r>
          </w:p>
          <w:p w:rsidR="004F6750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750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750" w:rsidRPr="007C0A0D" w:rsidRDefault="004F6750" w:rsidP="004F6750">
            <w:pPr>
              <w:rPr>
                <w:b/>
                <w:sz w:val="24"/>
                <w:szCs w:val="24"/>
              </w:rPr>
            </w:pPr>
            <w:r w:rsidRPr="007C0A0D">
              <w:rPr>
                <w:rFonts w:ascii="Times New Roman" w:hAnsi="Times New Roman" w:cs="Times New Roman"/>
                <w:b/>
                <w:sz w:val="24"/>
                <w:szCs w:val="24"/>
              </w:rPr>
              <w:t>ЛР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8,</w:t>
            </w:r>
            <w:r w:rsidRPr="007C0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  <w:tr w:rsidR="009D63D1" w:rsidRPr="00611D73" w:rsidTr="00CF6FE0">
        <w:trPr>
          <w:trHeight w:val="420"/>
        </w:trPr>
        <w:tc>
          <w:tcPr>
            <w:tcW w:w="114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D63D1" w:rsidRPr="00611D73" w:rsidRDefault="009D63D1" w:rsidP="009D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Эстетическая культура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D63D1" w:rsidRPr="00611D73" w:rsidRDefault="00423ED3" w:rsidP="00AA1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D1" w:rsidRPr="00611D73" w:rsidRDefault="009D63D1" w:rsidP="009D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8062F6" w:rsidRPr="00611D73" w:rsidTr="00877455">
        <w:trPr>
          <w:trHeight w:val="1020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4.1. Общее понятие об эстетической культуре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об эстетической культуре. Основные области эстетической деятельности человека.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877455" w:rsidP="007C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</w:tr>
      <w:tr w:rsidR="008062F6" w:rsidRPr="00611D73" w:rsidTr="00694668">
        <w:trPr>
          <w:trHeight w:val="1697"/>
        </w:trPr>
        <w:tc>
          <w:tcPr>
            <w:tcW w:w="2836" w:type="dxa"/>
            <w:tcBorders>
              <w:top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4.2.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 облик делового человека.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Эстетические требования к внешнему облику делового человека. Эстетические требования к деловому костюму.  </w:t>
            </w:r>
          </w:p>
          <w:p w:rsidR="008062F6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Чувство меры и его роль в создании внешнего облика делового человека, в формировании имиджа.</w:t>
            </w:r>
          </w:p>
          <w:p w:rsidR="004F6750" w:rsidRPr="00611D73" w:rsidRDefault="004F6750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548B1">
              <w:rPr>
                <w:rFonts w:ascii="Times New Roman" w:hAnsi="Times New Roman" w:cs="Times New Roman"/>
                <w:b/>
                <w:sz w:val="24"/>
                <w:szCs w:val="24"/>
              </w:rPr>
              <w:t>Деловая игра: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Имидж. Базовый гардероб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750" w:rsidRDefault="00877455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4F6750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750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750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750" w:rsidRDefault="004F6750" w:rsidP="004F6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2F6" w:rsidRPr="00611D73" w:rsidRDefault="004F6750" w:rsidP="004F6750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ЛР  </w:t>
            </w:r>
            <w:r w:rsidR="00D676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74CFB">
              <w:rPr>
                <w:rFonts w:ascii="Times New Roman" w:hAnsi="Times New Roman" w:cs="Times New Roman"/>
                <w:b/>
                <w:sz w:val="24"/>
                <w:szCs w:val="24"/>
              </w:rPr>
              <w:t>, 19</w:t>
            </w:r>
          </w:p>
        </w:tc>
      </w:tr>
      <w:tr w:rsidR="008062F6" w:rsidRPr="00611D73" w:rsidTr="008D68B5">
        <w:trPr>
          <w:trHeight w:val="6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Тема 4.3.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Стиль и мода.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составляющие внешности человека. Определение «стиль» и «мода», современная мода и современные тенденции.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8062F6" w:rsidP="007C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</w:tc>
      </w:tr>
      <w:tr w:rsidR="008062F6" w:rsidRPr="00611D73" w:rsidTr="008D68B5">
        <w:trPr>
          <w:trHeight w:val="61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4.4.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Деловой макияж и прическа. 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Практическое занятие № 5. </w:t>
            </w:r>
          </w:p>
          <w:p w:rsidR="006548B1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Прическа и макияж во внешнем облике делового человека. Создание идеального образа.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877455" w:rsidP="007C0A0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</w:tr>
      <w:tr w:rsidR="008062F6" w:rsidRPr="00611D73" w:rsidTr="00BD4A06">
        <w:trPr>
          <w:trHeight w:val="360"/>
        </w:trPr>
        <w:tc>
          <w:tcPr>
            <w:tcW w:w="2836" w:type="dxa"/>
            <w:vMerge w:val="restart"/>
            <w:tcBorders>
              <w:top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4.5.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Сферы эстетической культуры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Содержание учебного материала 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Искусство, архитектура, дизайн, мода, эстетика быта.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 xml:space="preserve">Роль искусства в эстетическом становлении личности и формировании эстетического вкуса.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8062F6" w:rsidP="007C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09,</w:t>
            </w:r>
          </w:p>
        </w:tc>
      </w:tr>
      <w:tr w:rsidR="008062F6" w:rsidRPr="00611D73" w:rsidTr="00900DF6">
        <w:trPr>
          <w:trHeight w:val="915"/>
        </w:trPr>
        <w:tc>
          <w:tcPr>
            <w:tcW w:w="2836" w:type="dxa"/>
            <w:vMerge/>
            <w:tcBorders>
              <w:top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Практическое занятие № 6. </w:t>
            </w:r>
          </w:p>
          <w:p w:rsidR="008062F6" w:rsidRPr="00611D73" w:rsidRDefault="008062F6" w:rsidP="00806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отечественного и зарубежного искусства, с художественными работами мастеров разных периодов и направлений.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062F6" w:rsidRPr="00611D73" w:rsidRDefault="008062F6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2F6" w:rsidRPr="00611D73" w:rsidRDefault="00423ED3" w:rsidP="00806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7C0A0D" w:rsidP="008062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02, 04, 09</w:t>
            </w:r>
          </w:p>
        </w:tc>
      </w:tr>
      <w:tr w:rsidR="00BD4A06" w:rsidRPr="00611D73" w:rsidTr="00AA1002">
        <w:trPr>
          <w:trHeight w:val="420"/>
        </w:trPr>
        <w:tc>
          <w:tcPr>
            <w:tcW w:w="2836" w:type="dxa"/>
            <w:vMerge/>
            <w:tcBorders>
              <w:bottom w:val="single" w:sz="4" w:space="0" w:color="auto"/>
            </w:tcBorders>
          </w:tcPr>
          <w:p w:rsidR="00BD4A06" w:rsidRPr="00611D73" w:rsidRDefault="00BD4A06" w:rsidP="008D68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BD4A06" w:rsidRPr="00611D73" w:rsidRDefault="00BD4A06" w:rsidP="00BD4A0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Практическое занятие № 7. </w:t>
            </w:r>
          </w:p>
          <w:p w:rsidR="00BD4A06" w:rsidRPr="00611D73" w:rsidRDefault="00BD4A06" w:rsidP="00BD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Ознакомление с произведениями отечественного и зарубежного искусства с  дизайнерскими работами мастеров разных периодов и на</w:t>
            </w:r>
            <w:r w:rsidR="00AA1002" w:rsidRPr="00611D73">
              <w:rPr>
                <w:rFonts w:ascii="Times New Roman" w:hAnsi="Times New Roman" w:cs="Times New Roman"/>
                <w:sz w:val="24"/>
                <w:szCs w:val="24"/>
              </w:rPr>
              <w:t>правлений в мире моды.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4A06" w:rsidRPr="00611D73" w:rsidRDefault="00BD4A06" w:rsidP="00DC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002" w:rsidRPr="00611D73" w:rsidRDefault="00AA1002" w:rsidP="00DC64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F6" w:rsidRPr="00611D73" w:rsidRDefault="007C0A0D" w:rsidP="008062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  <w:r w:rsidR="00877455">
              <w:rPr>
                <w:rFonts w:ascii="Times New Roman" w:hAnsi="Times New Roman" w:cs="Times New Roman"/>
                <w:b/>
                <w:sz w:val="24"/>
                <w:szCs w:val="24"/>
              </w:rPr>
              <w:t>, 04</w:t>
            </w:r>
          </w:p>
          <w:p w:rsidR="00BD4A06" w:rsidRPr="00611D73" w:rsidRDefault="00BD4A06" w:rsidP="007C0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9D63D1" w:rsidRPr="00611D73" w:rsidTr="003A7FAB">
        <w:trPr>
          <w:trHeight w:val="634"/>
        </w:trPr>
        <w:tc>
          <w:tcPr>
            <w:tcW w:w="2836" w:type="dxa"/>
            <w:tcBorders>
              <w:top w:val="single" w:sz="4" w:space="0" w:color="auto"/>
            </w:tcBorders>
          </w:tcPr>
          <w:p w:rsidR="009D63D1" w:rsidRPr="00611D73" w:rsidRDefault="009D63D1" w:rsidP="009D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D63D1" w:rsidRPr="00611D73" w:rsidRDefault="009D63D1" w:rsidP="009D63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зачет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63D1" w:rsidRPr="00611D73" w:rsidRDefault="009D63D1" w:rsidP="009D6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3D1" w:rsidRPr="00611D73" w:rsidRDefault="009D63D1" w:rsidP="009D63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63D1" w:rsidRPr="00611D73" w:rsidTr="002871AE">
        <w:tc>
          <w:tcPr>
            <w:tcW w:w="2836" w:type="dxa"/>
          </w:tcPr>
          <w:p w:rsidR="009D63D1" w:rsidRPr="00611D73" w:rsidRDefault="009D63D1" w:rsidP="009D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9D63D1" w:rsidRPr="00611D73" w:rsidRDefault="009D63D1" w:rsidP="009D63D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D63D1" w:rsidRPr="00611D73" w:rsidRDefault="009D63D1" w:rsidP="0042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7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23ED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D63D1" w:rsidRPr="00611D73" w:rsidRDefault="009D63D1" w:rsidP="009D63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FAB" w:rsidRDefault="003A7FAB" w:rsidP="00BA0594">
      <w:pPr>
        <w:pStyle w:val="a4"/>
        <w:rPr>
          <w:rFonts w:ascii="Times New Roman" w:hAnsi="Times New Roman" w:cs="Times New Roman"/>
          <w:sz w:val="28"/>
        </w:rPr>
      </w:pPr>
    </w:p>
    <w:p w:rsidR="00E92581" w:rsidRDefault="00E92581" w:rsidP="00BA0594">
      <w:pPr>
        <w:pStyle w:val="a4"/>
        <w:rPr>
          <w:rFonts w:ascii="Times New Roman" w:hAnsi="Times New Roman" w:cs="Times New Roman"/>
          <w:sz w:val="28"/>
        </w:rPr>
        <w:sectPr w:rsidR="00E92581" w:rsidSect="00DE3AD4">
          <w:pgSz w:w="16838" w:h="11906" w:orient="landscape"/>
          <w:pgMar w:top="709" w:right="993" w:bottom="993" w:left="993" w:header="708" w:footer="708" w:gutter="0"/>
          <w:cols w:space="708"/>
          <w:docGrid w:linePitch="360"/>
        </w:sectPr>
      </w:pPr>
    </w:p>
    <w:p w:rsidR="00BA0594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lastRenderedPageBreak/>
        <w:t>3. УСЛОВИЯ РЕАЛИЗАЦИИ ПРОГРАММЫ ДИСЦИПЛИНЫ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3.1. Требования к минимальному материально-техническому обеспечению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sz w:val="28"/>
        </w:rPr>
        <w:t xml:space="preserve">Реализация программы дисциплины требует наличия учебного кабинета психологии.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Оборудование учебного кабинета:</w:t>
      </w:r>
      <w:r w:rsidRPr="00BA0594">
        <w:rPr>
          <w:rFonts w:ascii="Times New Roman" w:hAnsi="Times New Roman" w:cs="Times New Roman"/>
          <w:sz w:val="28"/>
        </w:rPr>
        <w:t xml:space="preserve"> посадочные места по количеству </w:t>
      </w:r>
      <w:proofErr w:type="gramStart"/>
      <w:r w:rsidRPr="00BA0594">
        <w:rPr>
          <w:rFonts w:ascii="Times New Roman" w:hAnsi="Times New Roman" w:cs="Times New Roman"/>
          <w:sz w:val="28"/>
        </w:rPr>
        <w:t>обучающихся</w:t>
      </w:r>
      <w:proofErr w:type="gramEnd"/>
      <w:r w:rsidRPr="00BA0594">
        <w:rPr>
          <w:rFonts w:ascii="Times New Roman" w:hAnsi="Times New Roman" w:cs="Times New Roman"/>
          <w:sz w:val="28"/>
        </w:rPr>
        <w:t xml:space="preserve">; рабочее место преподавателя.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Инструктивно-нормативная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требования к содержанию и уровню подготовки </w:t>
      </w:r>
      <w:proofErr w:type="gramStart"/>
      <w:r w:rsidRPr="00BA0594">
        <w:rPr>
          <w:rFonts w:ascii="Times New Roman" w:hAnsi="Times New Roman" w:cs="Times New Roman"/>
          <w:sz w:val="28"/>
        </w:rPr>
        <w:t>обучающихся</w:t>
      </w:r>
      <w:proofErr w:type="gramEnd"/>
      <w:r w:rsidRPr="00BA0594">
        <w:rPr>
          <w:rFonts w:ascii="Times New Roman" w:hAnsi="Times New Roman" w:cs="Times New Roman"/>
          <w:sz w:val="28"/>
        </w:rPr>
        <w:t xml:space="preserve"> по дисциплине, инструкция по охране труда и противопожарной безопасности. </w:t>
      </w:r>
    </w:p>
    <w:p w:rsidR="00BA0594" w:rsidRP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Учебно-программная документация:</w:t>
      </w:r>
      <w:r w:rsidRPr="00BA0594">
        <w:rPr>
          <w:rFonts w:ascii="Times New Roman" w:hAnsi="Times New Roman" w:cs="Times New Roman"/>
          <w:sz w:val="28"/>
        </w:rPr>
        <w:t xml:space="preserve"> рабочая программа учебной дисциплины. </w:t>
      </w:r>
    </w:p>
    <w:p w:rsidR="00BA0594" w:rsidRDefault="006D2C0D" w:rsidP="00BA0594">
      <w:pPr>
        <w:pStyle w:val="a4"/>
        <w:rPr>
          <w:rFonts w:ascii="Times New Roman" w:hAnsi="Times New Roman" w:cs="Times New Roman"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>Методические материалы:</w:t>
      </w:r>
      <w:r w:rsidRPr="00BA0594">
        <w:rPr>
          <w:rFonts w:ascii="Times New Roman" w:hAnsi="Times New Roman" w:cs="Times New Roman"/>
          <w:sz w:val="28"/>
        </w:rPr>
        <w:t xml:space="preserve"> методические рекомендации для подготовки к практическим занятиям, контрольно-измерительные материалы, а также электронные образовательные ресурсы (ЭОР) нового поколения. </w:t>
      </w:r>
      <w:r w:rsidRPr="00BA0594">
        <w:rPr>
          <w:rFonts w:ascii="Times New Roman" w:hAnsi="Times New Roman" w:cs="Times New Roman"/>
          <w:b/>
          <w:sz w:val="28"/>
        </w:rPr>
        <w:t>Технические средства обучения:</w:t>
      </w:r>
      <w:r w:rsidRPr="00BA0594">
        <w:rPr>
          <w:rFonts w:ascii="Times New Roman" w:hAnsi="Times New Roman" w:cs="Times New Roman"/>
          <w:sz w:val="28"/>
        </w:rPr>
        <w:t xml:space="preserve"> компьютерное и </w:t>
      </w:r>
      <w:proofErr w:type="spellStart"/>
      <w:r w:rsidRPr="00BA0594">
        <w:rPr>
          <w:rFonts w:ascii="Times New Roman" w:hAnsi="Times New Roman" w:cs="Times New Roman"/>
          <w:sz w:val="28"/>
        </w:rPr>
        <w:t>мультимедийное</w:t>
      </w:r>
      <w:proofErr w:type="spellEnd"/>
      <w:r w:rsidRPr="00BA0594">
        <w:rPr>
          <w:rFonts w:ascii="Times New Roman" w:hAnsi="Times New Roman" w:cs="Times New Roman"/>
          <w:sz w:val="28"/>
        </w:rPr>
        <w:t xml:space="preserve"> оборудование, видео- и аудиовизуальные средства обучения. </w:t>
      </w:r>
    </w:p>
    <w:p w:rsidR="00BA0594" w:rsidRPr="00BA0594" w:rsidRDefault="00BA0594" w:rsidP="00BA0594">
      <w:pPr>
        <w:pStyle w:val="a4"/>
        <w:rPr>
          <w:rFonts w:ascii="Times New Roman" w:hAnsi="Times New Roman" w:cs="Times New Roman"/>
          <w:sz w:val="28"/>
        </w:rPr>
      </w:pPr>
    </w:p>
    <w:p w:rsidR="00BA0594" w:rsidRPr="00BA0594" w:rsidRDefault="006D2C0D" w:rsidP="003B59FB">
      <w:pPr>
        <w:jc w:val="both"/>
        <w:rPr>
          <w:rFonts w:ascii="Times New Roman" w:hAnsi="Times New Roman" w:cs="Times New Roman"/>
          <w:b/>
          <w:sz w:val="28"/>
        </w:rPr>
      </w:pPr>
      <w:r w:rsidRPr="00BA0594">
        <w:rPr>
          <w:rFonts w:ascii="Times New Roman" w:hAnsi="Times New Roman" w:cs="Times New Roman"/>
          <w:b/>
          <w:sz w:val="28"/>
        </w:rPr>
        <w:t xml:space="preserve">3.2. Информационное обеспечение обучения </w:t>
      </w:r>
    </w:p>
    <w:p w:rsidR="00440D52" w:rsidRDefault="00440D52" w:rsidP="00440D52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Основная литература: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Шеламова</w:t>
      </w:r>
      <w:proofErr w:type="spellEnd"/>
      <w:r>
        <w:rPr>
          <w:rFonts w:ascii="Times New Roman" w:hAnsi="Times New Roman" w:cs="Times New Roman"/>
          <w:sz w:val="28"/>
        </w:rPr>
        <w:t xml:space="preserve"> Г.М. Деловая культура и психология общения: учебное пособие – М.: Издательский центр «Академия», 2020. </w:t>
      </w:r>
    </w:p>
    <w:p w:rsidR="00360667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Дополнительная литература: 1. </w:t>
      </w:r>
      <w:proofErr w:type="spellStart"/>
      <w:r>
        <w:rPr>
          <w:rFonts w:ascii="Times New Roman" w:hAnsi="Times New Roman" w:cs="Times New Roman"/>
          <w:sz w:val="28"/>
        </w:rPr>
        <w:t>Батаршев</w:t>
      </w:r>
      <w:proofErr w:type="spellEnd"/>
      <w:r>
        <w:rPr>
          <w:rFonts w:ascii="Times New Roman" w:hAnsi="Times New Roman" w:cs="Times New Roman"/>
          <w:sz w:val="28"/>
        </w:rPr>
        <w:t xml:space="preserve"> А.В. Диагностика способности к общению. Издательство: Питер. Серия: Практическая психология,2019.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Корягин</w:t>
      </w:r>
      <w:proofErr w:type="spellEnd"/>
      <w:r>
        <w:rPr>
          <w:rFonts w:ascii="Times New Roman" w:hAnsi="Times New Roman" w:cs="Times New Roman"/>
          <w:sz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</w:rPr>
        <w:t>Бариева</w:t>
      </w:r>
      <w:proofErr w:type="spellEnd"/>
      <w:r>
        <w:rPr>
          <w:rFonts w:ascii="Times New Roman" w:hAnsi="Times New Roman" w:cs="Times New Roman"/>
          <w:sz w:val="28"/>
        </w:rPr>
        <w:t xml:space="preserve"> Н.Ю., Кошлакова Ю.Б., </w:t>
      </w:r>
      <w:proofErr w:type="spellStart"/>
      <w:r>
        <w:rPr>
          <w:rFonts w:ascii="Times New Roman" w:hAnsi="Times New Roman" w:cs="Times New Roman"/>
          <w:sz w:val="28"/>
        </w:rPr>
        <w:t>Боровкова</w:t>
      </w:r>
      <w:proofErr w:type="spellEnd"/>
      <w:r>
        <w:rPr>
          <w:rFonts w:ascii="Times New Roman" w:hAnsi="Times New Roman" w:cs="Times New Roman"/>
          <w:sz w:val="28"/>
        </w:rPr>
        <w:t xml:space="preserve"> Д.А. Самооценка и уверенное поведение: учебное пособие – М.: Издательский центр «Академия», 20</w:t>
      </w:r>
      <w:r w:rsidR="00563188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>,160</w:t>
      </w:r>
      <w:proofErr w:type="gramStart"/>
      <w:r>
        <w:rPr>
          <w:rFonts w:ascii="Times New Roman" w:hAnsi="Times New Roman" w:cs="Times New Roman"/>
          <w:sz w:val="28"/>
        </w:rPr>
        <w:t>с</w:t>
      </w:r>
      <w:proofErr w:type="gramEnd"/>
      <w:r>
        <w:rPr>
          <w:rFonts w:ascii="Times New Roman" w:hAnsi="Times New Roman" w:cs="Times New Roman"/>
          <w:sz w:val="28"/>
        </w:rPr>
        <w:t>.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Корягин</w:t>
      </w:r>
      <w:proofErr w:type="spellEnd"/>
      <w:r>
        <w:rPr>
          <w:rFonts w:ascii="Times New Roman" w:hAnsi="Times New Roman" w:cs="Times New Roman"/>
          <w:sz w:val="28"/>
        </w:rPr>
        <w:t xml:space="preserve"> А.М., </w:t>
      </w:r>
      <w:proofErr w:type="spellStart"/>
      <w:r>
        <w:rPr>
          <w:rFonts w:ascii="Times New Roman" w:hAnsi="Times New Roman" w:cs="Times New Roman"/>
          <w:sz w:val="28"/>
        </w:rPr>
        <w:t>БариеваН.Ю.,Волконская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И.В.,Скоренцева</w:t>
      </w:r>
      <w:proofErr w:type="spellEnd"/>
      <w:r>
        <w:rPr>
          <w:rFonts w:ascii="Times New Roman" w:hAnsi="Times New Roman" w:cs="Times New Roman"/>
          <w:sz w:val="28"/>
        </w:rPr>
        <w:t xml:space="preserve"> И.В. </w:t>
      </w:r>
      <w:proofErr w:type="spellStart"/>
      <w:r>
        <w:rPr>
          <w:rFonts w:ascii="Times New Roman" w:hAnsi="Times New Roman" w:cs="Times New Roman"/>
          <w:sz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</w:rPr>
        <w:t xml:space="preserve"> при устройстве на работу: учебное пособие – М.: Издательский центр «Академия», 20</w:t>
      </w:r>
      <w:r w:rsidR="00563188">
        <w:rPr>
          <w:rFonts w:ascii="Times New Roman" w:hAnsi="Times New Roman" w:cs="Times New Roman"/>
          <w:sz w:val="28"/>
        </w:rPr>
        <w:t>21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Панфилова А. П.Теория и практика общения: учебное пособие для студ. </w:t>
      </w:r>
      <w:proofErr w:type="spellStart"/>
      <w:r>
        <w:rPr>
          <w:rFonts w:ascii="Times New Roman" w:hAnsi="Times New Roman" w:cs="Times New Roman"/>
          <w:sz w:val="28"/>
        </w:rPr>
        <w:t>сред</w:t>
      </w:r>
      <w:proofErr w:type="gramStart"/>
      <w:r>
        <w:rPr>
          <w:rFonts w:ascii="Times New Roman" w:hAnsi="Times New Roman" w:cs="Times New Roman"/>
          <w:sz w:val="28"/>
        </w:rPr>
        <w:t>.у</w:t>
      </w:r>
      <w:proofErr w:type="gramEnd"/>
      <w:r>
        <w:rPr>
          <w:rFonts w:ascii="Times New Roman" w:hAnsi="Times New Roman" w:cs="Times New Roman"/>
          <w:sz w:val="28"/>
        </w:rPr>
        <w:t>чеб</w:t>
      </w:r>
      <w:proofErr w:type="spellEnd"/>
      <w:r>
        <w:rPr>
          <w:rFonts w:ascii="Times New Roman" w:hAnsi="Times New Roman" w:cs="Times New Roman"/>
          <w:sz w:val="28"/>
        </w:rPr>
        <w:t xml:space="preserve">. заведений / А. П. Панфилова. — М.: Издательский центр «Академия», 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Рогов Е.И. Психология общения. — М.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</w:rPr>
        <w:t xml:space="preserve">. изд. центр ВЛАДОС, 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6.Усов В.В. Деловой этикет: учебное пособие для студ. учреждений </w:t>
      </w:r>
      <w:proofErr w:type="spellStart"/>
      <w:r>
        <w:rPr>
          <w:rFonts w:ascii="Times New Roman" w:hAnsi="Times New Roman" w:cs="Times New Roman"/>
          <w:sz w:val="28"/>
        </w:rPr>
        <w:t>сред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роф.образования</w:t>
      </w:r>
      <w:proofErr w:type="spellEnd"/>
      <w:r>
        <w:rPr>
          <w:rFonts w:ascii="Times New Roman" w:hAnsi="Times New Roman" w:cs="Times New Roman"/>
          <w:sz w:val="28"/>
        </w:rPr>
        <w:t xml:space="preserve"> / В.В. Усов. – М.: Издательский центр «Академия», 2018.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Шеламова</w:t>
      </w:r>
      <w:proofErr w:type="spellEnd"/>
      <w:r>
        <w:rPr>
          <w:rFonts w:ascii="Times New Roman" w:hAnsi="Times New Roman" w:cs="Times New Roman"/>
          <w:sz w:val="28"/>
        </w:rPr>
        <w:t xml:space="preserve"> Г.М. Культура делового общения при трудоустройстве: </w:t>
      </w:r>
      <w:proofErr w:type="spellStart"/>
      <w:r>
        <w:rPr>
          <w:rFonts w:ascii="Times New Roman" w:hAnsi="Times New Roman" w:cs="Times New Roman"/>
          <w:sz w:val="28"/>
        </w:rPr>
        <w:t>учеб</w:t>
      </w:r>
      <w:proofErr w:type="gramStart"/>
      <w:r>
        <w:rPr>
          <w:rFonts w:ascii="Times New Roman" w:hAnsi="Times New Roman" w:cs="Times New Roman"/>
          <w:sz w:val="28"/>
        </w:rPr>
        <w:t>.п</w:t>
      </w:r>
      <w:proofErr w:type="gramEnd"/>
      <w:r>
        <w:rPr>
          <w:rFonts w:ascii="Times New Roman" w:hAnsi="Times New Roman" w:cs="Times New Roman"/>
          <w:sz w:val="28"/>
        </w:rPr>
        <w:t>особие</w:t>
      </w:r>
      <w:proofErr w:type="spellEnd"/>
      <w:r>
        <w:rPr>
          <w:rFonts w:ascii="Times New Roman" w:hAnsi="Times New Roman" w:cs="Times New Roman"/>
          <w:sz w:val="28"/>
        </w:rPr>
        <w:t xml:space="preserve"> / Г.М. </w:t>
      </w:r>
      <w:proofErr w:type="spellStart"/>
      <w:r>
        <w:rPr>
          <w:rFonts w:ascii="Times New Roman" w:hAnsi="Times New Roman" w:cs="Times New Roman"/>
          <w:sz w:val="28"/>
        </w:rPr>
        <w:t>Шеламова</w:t>
      </w:r>
      <w:proofErr w:type="spellEnd"/>
      <w:r>
        <w:rPr>
          <w:rFonts w:ascii="Times New Roman" w:hAnsi="Times New Roman" w:cs="Times New Roman"/>
          <w:sz w:val="28"/>
        </w:rPr>
        <w:t xml:space="preserve">. – 3-е </w:t>
      </w:r>
      <w:proofErr w:type="spellStart"/>
      <w:r>
        <w:rPr>
          <w:rFonts w:ascii="Times New Roman" w:hAnsi="Times New Roman" w:cs="Times New Roman"/>
          <w:sz w:val="28"/>
        </w:rPr>
        <w:t>изд</w:t>
      </w:r>
      <w:proofErr w:type="spellEnd"/>
      <w:r>
        <w:rPr>
          <w:rFonts w:ascii="Times New Roman" w:hAnsi="Times New Roman" w:cs="Times New Roman"/>
          <w:sz w:val="28"/>
        </w:rPr>
        <w:t xml:space="preserve">, стер.- М.: Издательский центр «Академия», 2018.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Шеламова</w:t>
      </w:r>
      <w:proofErr w:type="spellEnd"/>
      <w:r>
        <w:rPr>
          <w:rFonts w:ascii="Times New Roman" w:hAnsi="Times New Roman" w:cs="Times New Roman"/>
          <w:sz w:val="28"/>
        </w:rPr>
        <w:t xml:space="preserve"> Г.М. Психологии и этика профессиональной деятельности: учебное пособие – М.: Издательский центр «Академия», 2019. 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ЩеламоваГ.М.Этикет</w:t>
      </w:r>
      <w:proofErr w:type="spellEnd"/>
      <w:r>
        <w:rPr>
          <w:rFonts w:ascii="Times New Roman" w:hAnsi="Times New Roman" w:cs="Times New Roman"/>
          <w:sz w:val="28"/>
        </w:rPr>
        <w:t xml:space="preserve"> делового общения: учебное пособие – М.: Издательский центр «Академия», 2020</w:t>
      </w:r>
    </w:p>
    <w:p w:rsidR="00440D52" w:rsidRDefault="00440D52" w:rsidP="00440D5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Щеламова</w:t>
      </w:r>
      <w:proofErr w:type="spellEnd"/>
      <w:r>
        <w:rPr>
          <w:rFonts w:ascii="Times New Roman" w:hAnsi="Times New Roman" w:cs="Times New Roman"/>
          <w:sz w:val="28"/>
        </w:rPr>
        <w:t xml:space="preserve"> Г.М. Основы культуры профессионального общения: учебное пособие – М.: Издательский центр «Академия», 2019 </w:t>
      </w:r>
    </w:p>
    <w:p w:rsidR="009C680A" w:rsidRDefault="009C680A" w:rsidP="009C680A">
      <w:pPr>
        <w:pStyle w:val="a4"/>
        <w:rPr>
          <w:rFonts w:ascii="Times New Roman" w:hAnsi="Times New Roman" w:cs="Times New Roman"/>
          <w:sz w:val="28"/>
        </w:rPr>
      </w:pPr>
    </w:p>
    <w:p w:rsidR="00E92581" w:rsidRDefault="00E92581" w:rsidP="009C680A">
      <w:pPr>
        <w:pStyle w:val="a4"/>
        <w:rPr>
          <w:rFonts w:ascii="Times New Roman" w:hAnsi="Times New Roman" w:cs="Times New Roman"/>
          <w:sz w:val="28"/>
        </w:rPr>
      </w:pPr>
    </w:p>
    <w:p w:rsidR="009C680A" w:rsidRDefault="009C680A" w:rsidP="009C680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3.3. Нормативно правовые документы: </w:t>
      </w:r>
    </w:p>
    <w:p w:rsidR="009C680A" w:rsidRDefault="009C680A" w:rsidP="009C680A">
      <w:pPr>
        <w:jc w:val="both"/>
        <w:rPr>
          <w:rFonts w:ascii="Times New Roman" w:hAnsi="Times New Roman" w:cs="Times New Roman"/>
          <w:sz w:val="28"/>
        </w:rPr>
      </w:pPr>
      <w:r w:rsidRPr="00C978D2">
        <w:rPr>
          <w:rFonts w:ascii="Times New Roman" w:hAnsi="Times New Roman" w:cs="Times New Roman"/>
          <w:sz w:val="28"/>
        </w:rPr>
        <w:t>- Федеральный закон от 29.12.2012 г. № 273 «Об образовании в Российской Федерации»</w:t>
      </w:r>
    </w:p>
    <w:p w:rsidR="009C680A" w:rsidRDefault="009C680A" w:rsidP="009C6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C978D2">
        <w:rPr>
          <w:rFonts w:ascii="Times New Roman" w:hAnsi="Times New Roman" w:cs="Times New Roman"/>
          <w:sz w:val="28"/>
        </w:rPr>
        <w:t>Федеральный закон от</w:t>
      </w:r>
      <w:r>
        <w:rPr>
          <w:rFonts w:ascii="Times New Roman" w:hAnsi="Times New Roman" w:cs="Times New Roman"/>
          <w:sz w:val="28"/>
        </w:rPr>
        <w:t xml:space="preserve"> 08.06.2020 г. № 164 – ФЗ «О внесении изменений в статьи 71.1 и 108 Федерального закона «Об образовании в Российской Федерации». </w:t>
      </w:r>
    </w:p>
    <w:p w:rsidR="009C680A" w:rsidRPr="00C978D2" w:rsidRDefault="009C680A" w:rsidP="009C680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Приказ Министерства образования и науки Российской Федерации от 23 августа 2017 года № 816.</w:t>
      </w:r>
    </w:p>
    <w:p w:rsidR="009C680A" w:rsidRDefault="009C680A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161042" w:rsidP="009C680A">
      <w:pPr>
        <w:pStyle w:val="a4"/>
        <w:rPr>
          <w:rFonts w:ascii="Times New Roman" w:hAnsi="Times New Roman" w:cs="Times New Roman"/>
          <w:sz w:val="28"/>
        </w:rPr>
      </w:pPr>
    </w:p>
    <w:p w:rsidR="00161042" w:rsidRDefault="006D2C0D" w:rsidP="00161042">
      <w:pPr>
        <w:jc w:val="center"/>
        <w:rPr>
          <w:rFonts w:ascii="Times New Roman" w:hAnsi="Times New Roman" w:cs="Times New Roman"/>
          <w:b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lastRenderedPageBreak/>
        <w:t>4. КОНТРОЛЬ И ОЦЕНКА РЕЗУЛЬТАТОВ ОСВОЕНИЯ</w:t>
      </w:r>
    </w:p>
    <w:p w:rsidR="00EB522A" w:rsidRDefault="00161042" w:rsidP="0016104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УЧЕБНОЙ </w:t>
      </w:r>
      <w:r w:rsidR="006D2C0D" w:rsidRPr="00EB522A">
        <w:rPr>
          <w:rFonts w:ascii="Times New Roman" w:hAnsi="Times New Roman" w:cs="Times New Roman"/>
          <w:b/>
          <w:sz w:val="28"/>
        </w:rPr>
        <w:t>ДИСЦИПЛИНЫ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EB522A">
        <w:rPr>
          <w:rFonts w:ascii="Times New Roman" w:hAnsi="Times New Roman" w:cs="Times New Roman"/>
          <w:b/>
          <w:sz w:val="28"/>
        </w:rPr>
        <w:t>Контрольи</w:t>
      </w:r>
      <w:proofErr w:type="spellEnd"/>
      <w:r w:rsidRPr="00EB522A">
        <w:rPr>
          <w:rFonts w:ascii="Times New Roman" w:hAnsi="Times New Roman" w:cs="Times New Roman"/>
          <w:b/>
          <w:sz w:val="28"/>
        </w:rPr>
        <w:t xml:space="preserve"> оценка</w:t>
      </w:r>
      <w:r w:rsidRPr="006D2C0D">
        <w:rPr>
          <w:rFonts w:ascii="Times New Roman" w:hAnsi="Times New Roman" w:cs="Times New Roman"/>
          <w:sz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</w:t>
      </w:r>
      <w:proofErr w:type="spellStart"/>
      <w:r w:rsidRPr="006D2C0D">
        <w:rPr>
          <w:rFonts w:ascii="Times New Roman" w:hAnsi="Times New Roman" w:cs="Times New Roman"/>
          <w:sz w:val="28"/>
        </w:rPr>
        <w:t>обучающимисяиндивидуальных</w:t>
      </w:r>
      <w:proofErr w:type="spellEnd"/>
      <w:r w:rsidRPr="006D2C0D">
        <w:rPr>
          <w:rFonts w:ascii="Times New Roman" w:hAnsi="Times New Roman" w:cs="Times New Roman"/>
          <w:sz w:val="28"/>
        </w:rPr>
        <w:t xml:space="preserve"> заданий. </w:t>
      </w:r>
    </w:p>
    <w:p w:rsidR="00EB522A" w:rsidRDefault="006D2C0D" w:rsidP="003B59FB">
      <w:pPr>
        <w:jc w:val="both"/>
        <w:rPr>
          <w:rFonts w:ascii="Times New Roman" w:hAnsi="Times New Roman" w:cs="Times New Roman"/>
          <w:sz w:val="28"/>
        </w:rPr>
      </w:pPr>
      <w:r w:rsidRPr="00EB522A">
        <w:rPr>
          <w:rFonts w:ascii="Times New Roman" w:hAnsi="Times New Roman" w:cs="Times New Roman"/>
          <w:b/>
          <w:sz w:val="28"/>
        </w:rPr>
        <w:t>Итоговым контролем</w:t>
      </w:r>
      <w:r w:rsidRPr="006D2C0D">
        <w:rPr>
          <w:rFonts w:ascii="Times New Roman" w:hAnsi="Times New Roman" w:cs="Times New Roman"/>
          <w:sz w:val="28"/>
        </w:rPr>
        <w:t xml:space="preserve"> освоения обучающимися дисциплины «</w:t>
      </w:r>
      <w:r w:rsidR="007720BC">
        <w:rPr>
          <w:rFonts w:ascii="Times New Roman" w:hAnsi="Times New Roman" w:cs="Times New Roman"/>
          <w:sz w:val="28"/>
        </w:rPr>
        <w:t>Деловая культура</w:t>
      </w:r>
      <w:r w:rsidRPr="006D2C0D">
        <w:rPr>
          <w:rFonts w:ascii="Times New Roman" w:hAnsi="Times New Roman" w:cs="Times New Roman"/>
          <w:sz w:val="28"/>
        </w:rPr>
        <w:t xml:space="preserve"> и психология общения» является </w:t>
      </w:r>
      <w:proofErr w:type="spellStart"/>
      <w:r w:rsidRPr="006D2C0D">
        <w:rPr>
          <w:rFonts w:ascii="Times New Roman" w:hAnsi="Times New Roman" w:cs="Times New Roman"/>
          <w:sz w:val="28"/>
        </w:rPr>
        <w:t>дифференцированныйзачет</w:t>
      </w:r>
      <w:proofErr w:type="spellEnd"/>
      <w:r w:rsidRPr="006D2C0D">
        <w:rPr>
          <w:rFonts w:ascii="Times New Roman" w:hAnsi="Times New Roman" w:cs="Times New Roman"/>
          <w:sz w:val="28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5353"/>
        <w:gridCol w:w="3935"/>
      </w:tblGrid>
      <w:tr w:rsidR="00EB522A" w:rsidRPr="00563188" w:rsidTr="00563188">
        <w:tc>
          <w:tcPr>
            <w:tcW w:w="5353" w:type="dxa"/>
          </w:tcPr>
          <w:p w:rsidR="00EB522A" w:rsidRPr="00563188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b/>
                <w:sz w:val="24"/>
              </w:rPr>
              <w:t>Результаты обучения (освоенные умения, усвоенные знания)</w:t>
            </w:r>
          </w:p>
        </w:tc>
        <w:tc>
          <w:tcPr>
            <w:tcW w:w="3935" w:type="dxa"/>
          </w:tcPr>
          <w:p w:rsidR="00EB522A" w:rsidRPr="00563188" w:rsidRDefault="00EB522A" w:rsidP="00EB52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EB522A" w:rsidRPr="00563188" w:rsidTr="00563188">
        <w:tc>
          <w:tcPr>
            <w:tcW w:w="5353" w:type="dxa"/>
          </w:tcPr>
          <w:p w:rsidR="00EB522A" w:rsidRPr="00563188" w:rsidRDefault="00EB522A" w:rsidP="00EB522A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563188">
              <w:rPr>
                <w:rFonts w:ascii="Times New Roman" w:hAnsi="Times New Roman" w:cs="Times New Roman"/>
                <w:i/>
                <w:sz w:val="24"/>
              </w:rPr>
              <w:t xml:space="preserve">В результате освоения дисциплины обучающийся </w:t>
            </w:r>
            <w:r w:rsidRPr="00563188">
              <w:rPr>
                <w:rFonts w:ascii="Times New Roman" w:hAnsi="Times New Roman" w:cs="Times New Roman"/>
                <w:b/>
                <w:i/>
                <w:sz w:val="24"/>
              </w:rPr>
              <w:t>должен знать: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Определять индивидуальные особенности личности в процессе общения и по внешнему виду.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Преодолевать психологические стрессовые ситуации на рабочем месте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Этические нормы во время общения.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Вести деловые переговоры с учетом  профессиональной тематики при непосредственном общении и по телефону.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Преодолевать конфликтные ситуации.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6"/>
              </w:numPr>
              <w:ind w:lef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Подбирать</w:t>
            </w: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по каталогам, и другим изданиям костюмы, прически, макияж с учетом вида профессиональной  деятельности, индивидуальных особенностей личности, направлений современной моды. 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b/>
                <w:sz w:val="24"/>
              </w:rPr>
              <w:t>уметь: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Общее понятие о культуре и ее роли в обществе.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>Понятие о деловой культуре.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>Общее понятие об общении.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>Роль психологии в повышении культуры общения.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>Понятие о профессиональной этике.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Понятие об этике. 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Этикет, как составную часть внешней культуры  личности. </w:t>
            </w:r>
          </w:p>
          <w:p w:rsidR="008062F6" w:rsidRPr="00563188" w:rsidRDefault="008062F6" w:rsidP="008062F6">
            <w:pPr>
              <w:pStyle w:val="a5"/>
              <w:numPr>
                <w:ilvl w:val="0"/>
                <w:numId w:val="8"/>
              </w:num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6318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Общее понятие об организационной культуре;  ее значение для делового общения.  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35" w:type="dxa"/>
          </w:tcPr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i/>
                <w:sz w:val="24"/>
              </w:rPr>
              <w:t xml:space="preserve">Оценка </w:t>
            </w:r>
            <w:proofErr w:type="gramStart"/>
            <w:r w:rsidRPr="00563188">
              <w:rPr>
                <w:rFonts w:ascii="Times New Roman" w:hAnsi="Times New Roman" w:cs="Times New Roman"/>
                <w:i/>
                <w:sz w:val="24"/>
              </w:rPr>
              <w:t>за</w:t>
            </w:r>
            <w:proofErr w:type="gramEnd"/>
            <w:r w:rsidRPr="00563188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- устный опрос;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- решение ситуационных задач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 xml:space="preserve"> - анализ проблемных ситуаций 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 xml:space="preserve">- выполнение практических заданий и </w:t>
            </w:r>
            <w:proofErr w:type="spellStart"/>
            <w:r w:rsidRPr="00563188">
              <w:rPr>
                <w:rFonts w:ascii="Times New Roman" w:hAnsi="Times New Roman" w:cs="Times New Roman"/>
                <w:sz w:val="24"/>
              </w:rPr>
              <w:t>тренинговых</w:t>
            </w:r>
            <w:proofErr w:type="spellEnd"/>
            <w:r w:rsidRPr="00563188">
              <w:rPr>
                <w:rFonts w:ascii="Times New Roman" w:hAnsi="Times New Roman" w:cs="Times New Roman"/>
                <w:sz w:val="24"/>
              </w:rPr>
              <w:t xml:space="preserve"> упражнений; 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- качество выполнения самостоятельной работы;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 xml:space="preserve"> - </w:t>
            </w:r>
            <w:proofErr w:type="spellStart"/>
            <w:r w:rsidRPr="00563188">
              <w:rPr>
                <w:rFonts w:ascii="Times New Roman" w:hAnsi="Times New Roman" w:cs="Times New Roman"/>
                <w:sz w:val="24"/>
              </w:rPr>
              <w:t>освоенныеумения</w:t>
            </w:r>
            <w:proofErr w:type="spellEnd"/>
            <w:r w:rsidRPr="00563188">
              <w:rPr>
                <w:rFonts w:ascii="Times New Roman" w:hAnsi="Times New Roman" w:cs="Times New Roman"/>
                <w:sz w:val="24"/>
              </w:rPr>
              <w:t xml:space="preserve"> в ходе выполнения практических работ; </w:t>
            </w:r>
          </w:p>
          <w:p w:rsidR="00EB522A" w:rsidRPr="00563188" w:rsidRDefault="00EB522A" w:rsidP="00EB522A">
            <w:pPr>
              <w:rPr>
                <w:rFonts w:ascii="Times New Roman" w:hAnsi="Times New Roman" w:cs="Times New Roman"/>
                <w:sz w:val="24"/>
              </w:rPr>
            </w:pPr>
            <w:r w:rsidRPr="00563188">
              <w:rPr>
                <w:rFonts w:ascii="Times New Roman" w:hAnsi="Times New Roman" w:cs="Times New Roman"/>
                <w:sz w:val="24"/>
              </w:rPr>
              <w:t>- выполнение тестовых заданий</w:t>
            </w:r>
          </w:p>
        </w:tc>
      </w:tr>
    </w:tbl>
    <w:p w:rsidR="00EB522A" w:rsidRDefault="00EB522A" w:rsidP="003B59FB">
      <w:pPr>
        <w:jc w:val="both"/>
        <w:rPr>
          <w:rFonts w:ascii="Times New Roman" w:hAnsi="Times New Roman" w:cs="Times New Roman"/>
          <w:sz w:val="28"/>
        </w:rPr>
      </w:pPr>
    </w:p>
    <w:p w:rsidR="008062F6" w:rsidRPr="006D2C0D" w:rsidRDefault="008062F6" w:rsidP="003B59FB">
      <w:pPr>
        <w:jc w:val="both"/>
        <w:rPr>
          <w:rFonts w:ascii="Times New Roman" w:hAnsi="Times New Roman" w:cs="Times New Roman"/>
          <w:sz w:val="28"/>
        </w:rPr>
      </w:pPr>
    </w:p>
    <w:sectPr w:rsidR="008062F6" w:rsidRPr="006D2C0D" w:rsidSect="00E92581">
      <w:pgSz w:w="11906" w:h="16838"/>
      <w:pgMar w:top="993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992" w:rsidRDefault="00C87992" w:rsidP="00DC7381">
      <w:pPr>
        <w:spacing w:after="0" w:line="240" w:lineRule="auto"/>
      </w:pPr>
      <w:r>
        <w:separator/>
      </w:r>
    </w:p>
  </w:endnote>
  <w:endnote w:type="continuationSeparator" w:id="1">
    <w:p w:rsidR="00C87992" w:rsidRDefault="00C87992" w:rsidP="00DC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4460834"/>
      <w:docPartObj>
        <w:docPartGallery w:val="Page Numbers (Bottom of Page)"/>
        <w:docPartUnique/>
      </w:docPartObj>
    </w:sdtPr>
    <w:sdtContent>
      <w:p w:rsidR="00DC7381" w:rsidRDefault="00DD308B">
        <w:pPr>
          <w:pStyle w:val="a8"/>
          <w:jc w:val="center"/>
        </w:pPr>
        <w:r>
          <w:fldChar w:fldCharType="begin"/>
        </w:r>
        <w:r w:rsidR="00A6369D">
          <w:instrText xml:space="preserve"> PAGE   \* MERGEFORMAT </w:instrText>
        </w:r>
        <w:r>
          <w:fldChar w:fldCharType="separate"/>
        </w:r>
        <w:r w:rsidR="00C847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7381" w:rsidRDefault="00DC73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992" w:rsidRDefault="00C87992" w:rsidP="00DC7381">
      <w:pPr>
        <w:spacing w:after="0" w:line="240" w:lineRule="auto"/>
      </w:pPr>
      <w:r>
        <w:separator/>
      </w:r>
    </w:p>
  </w:footnote>
  <w:footnote w:type="continuationSeparator" w:id="1">
    <w:p w:rsidR="00C87992" w:rsidRDefault="00C87992" w:rsidP="00DC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502E8"/>
    <w:multiLevelType w:val="hybridMultilevel"/>
    <w:tmpl w:val="5DD2C89E"/>
    <w:lvl w:ilvl="0" w:tplc="27B248E0">
      <w:start w:val="1"/>
      <w:numFmt w:val="bullet"/>
      <w:lvlText w:val="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E59D5"/>
    <w:multiLevelType w:val="hybridMultilevel"/>
    <w:tmpl w:val="284C39EE"/>
    <w:lvl w:ilvl="0" w:tplc="27B248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61CAE"/>
    <w:multiLevelType w:val="hybridMultilevel"/>
    <w:tmpl w:val="0D54D5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D749C"/>
    <w:multiLevelType w:val="hybridMultilevel"/>
    <w:tmpl w:val="D0E0C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A348A"/>
    <w:multiLevelType w:val="hybridMultilevel"/>
    <w:tmpl w:val="D5F4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32C89"/>
    <w:multiLevelType w:val="hybridMultilevel"/>
    <w:tmpl w:val="752CAC36"/>
    <w:lvl w:ilvl="0" w:tplc="27B248E0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165BB"/>
    <w:multiLevelType w:val="hybridMultilevel"/>
    <w:tmpl w:val="1E061304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75587738"/>
    <w:multiLevelType w:val="multilevel"/>
    <w:tmpl w:val="058E5E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C0D"/>
    <w:rsid w:val="0002136B"/>
    <w:rsid w:val="00047652"/>
    <w:rsid w:val="00084505"/>
    <w:rsid w:val="0009734C"/>
    <w:rsid w:val="000E6FB0"/>
    <w:rsid w:val="001030FE"/>
    <w:rsid w:val="00106C4B"/>
    <w:rsid w:val="00143464"/>
    <w:rsid w:val="00161042"/>
    <w:rsid w:val="00161AE2"/>
    <w:rsid w:val="001832CA"/>
    <w:rsid w:val="001B26A4"/>
    <w:rsid w:val="001F09CB"/>
    <w:rsid w:val="00214AB7"/>
    <w:rsid w:val="00263E52"/>
    <w:rsid w:val="00267E40"/>
    <w:rsid w:val="002871AE"/>
    <w:rsid w:val="00290773"/>
    <w:rsid w:val="002D7C28"/>
    <w:rsid w:val="00342D50"/>
    <w:rsid w:val="00360667"/>
    <w:rsid w:val="00377BE6"/>
    <w:rsid w:val="003A1D8D"/>
    <w:rsid w:val="003A3A4F"/>
    <w:rsid w:val="003A7FAB"/>
    <w:rsid w:val="003B59FB"/>
    <w:rsid w:val="003C752B"/>
    <w:rsid w:val="003D54A3"/>
    <w:rsid w:val="003E4068"/>
    <w:rsid w:val="00423ED3"/>
    <w:rsid w:val="00440D52"/>
    <w:rsid w:val="004550CC"/>
    <w:rsid w:val="00462A75"/>
    <w:rsid w:val="004A1FAE"/>
    <w:rsid w:val="004A58C9"/>
    <w:rsid w:val="004B6ACE"/>
    <w:rsid w:val="004C46BA"/>
    <w:rsid w:val="004D5B9A"/>
    <w:rsid w:val="004E3B0F"/>
    <w:rsid w:val="004F6750"/>
    <w:rsid w:val="00563188"/>
    <w:rsid w:val="00592350"/>
    <w:rsid w:val="005C046A"/>
    <w:rsid w:val="005D5020"/>
    <w:rsid w:val="005E23B2"/>
    <w:rsid w:val="005E4E57"/>
    <w:rsid w:val="00605954"/>
    <w:rsid w:val="00611D73"/>
    <w:rsid w:val="006329B4"/>
    <w:rsid w:val="00651D2E"/>
    <w:rsid w:val="006548B1"/>
    <w:rsid w:val="00680CB9"/>
    <w:rsid w:val="00694668"/>
    <w:rsid w:val="006D2C0D"/>
    <w:rsid w:val="006F053E"/>
    <w:rsid w:val="006F3675"/>
    <w:rsid w:val="0071179B"/>
    <w:rsid w:val="00725B41"/>
    <w:rsid w:val="007637BB"/>
    <w:rsid w:val="00765E35"/>
    <w:rsid w:val="00766083"/>
    <w:rsid w:val="007720BC"/>
    <w:rsid w:val="0077774A"/>
    <w:rsid w:val="00783B49"/>
    <w:rsid w:val="00784955"/>
    <w:rsid w:val="007C0A0D"/>
    <w:rsid w:val="007E72E8"/>
    <w:rsid w:val="007F3F60"/>
    <w:rsid w:val="008062F6"/>
    <w:rsid w:val="00840A72"/>
    <w:rsid w:val="0086332C"/>
    <w:rsid w:val="00877455"/>
    <w:rsid w:val="008D68B5"/>
    <w:rsid w:val="008E190B"/>
    <w:rsid w:val="008E229E"/>
    <w:rsid w:val="009029FD"/>
    <w:rsid w:val="0090776B"/>
    <w:rsid w:val="00910769"/>
    <w:rsid w:val="00935839"/>
    <w:rsid w:val="00981808"/>
    <w:rsid w:val="009A6FC0"/>
    <w:rsid w:val="009B061F"/>
    <w:rsid w:val="009C680A"/>
    <w:rsid w:val="009D4A95"/>
    <w:rsid w:val="009D63D1"/>
    <w:rsid w:val="00A6032D"/>
    <w:rsid w:val="00A6369D"/>
    <w:rsid w:val="00A95116"/>
    <w:rsid w:val="00AA1002"/>
    <w:rsid w:val="00AE6590"/>
    <w:rsid w:val="00AE7598"/>
    <w:rsid w:val="00B21B1F"/>
    <w:rsid w:val="00B37182"/>
    <w:rsid w:val="00B42092"/>
    <w:rsid w:val="00B5342E"/>
    <w:rsid w:val="00B87021"/>
    <w:rsid w:val="00BA0594"/>
    <w:rsid w:val="00BD4A06"/>
    <w:rsid w:val="00BF6689"/>
    <w:rsid w:val="00C74CFB"/>
    <w:rsid w:val="00C8142D"/>
    <w:rsid w:val="00C8475E"/>
    <w:rsid w:val="00C87992"/>
    <w:rsid w:val="00CE0653"/>
    <w:rsid w:val="00CF6A5E"/>
    <w:rsid w:val="00D107CF"/>
    <w:rsid w:val="00D676D1"/>
    <w:rsid w:val="00DC6468"/>
    <w:rsid w:val="00DC7381"/>
    <w:rsid w:val="00DD308B"/>
    <w:rsid w:val="00DE3AD4"/>
    <w:rsid w:val="00DF2FB1"/>
    <w:rsid w:val="00E06FB1"/>
    <w:rsid w:val="00E40C51"/>
    <w:rsid w:val="00E86020"/>
    <w:rsid w:val="00E92581"/>
    <w:rsid w:val="00EA0D63"/>
    <w:rsid w:val="00EB522A"/>
    <w:rsid w:val="00EE0EC9"/>
    <w:rsid w:val="00F03839"/>
    <w:rsid w:val="00F039B4"/>
    <w:rsid w:val="00F51E7D"/>
    <w:rsid w:val="00F8118B"/>
    <w:rsid w:val="00FA2960"/>
    <w:rsid w:val="00FB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774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522A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7381"/>
  </w:style>
  <w:style w:type="paragraph" w:styleId="a8">
    <w:name w:val="footer"/>
    <w:basedOn w:val="a"/>
    <w:link w:val="a9"/>
    <w:uiPriority w:val="99"/>
    <w:unhideWhenUsed/>
    <w:rsid w:val="00DC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7381"/>
  </w:style>
  <w:style w:type="paragraph" w:styleId="aa">
    <w:name w:val="Balloon Text"/>
    <w:basedOn w:val="a"/>
    <w:link w:val="ab"/>
    <w:uiPriority w:val="99"/>
    <w:semiHidden/>
    <w:unhideWhenUsed/>
    <w:rsid w:val="008E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229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semiHidden/>
    <w:rsid w:val="007F3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7F3F6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7F3F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15</Pages>
  <Words>2692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80</cp:revision>
  <cp:lastPrinted>2021-09-13T07:00:00Z</cp:lastPrinted>
  <dcterms:created xsi:type="dcterms:W3CDTF">2017-09-20T06:17:00Z</dcterms:created>
  <dcterms:modified xsi:type="dcterms:W3CDTF">2021-09-16T12:19:00Z</dcterms:modified>
</cp:coreProperties>
</file>