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ОБЛАСТНОЕ ГОСУДАРСТВЕННОЕ БЮДЖЕТНОЕ ПРОФЕССИОНАЛЬНОЕОБРАЗОВАТЕЛЬНОЕ УЧРЕЖДЕНИЕ</w:t>
      </w: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«НИКОЛАЕВСКИЙ ТЕХНОЛОГИЕСКИЙТЕХНИКУМ»</w:t>
      </w: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F44359">
      <w:pPr>
        <w:keepNext/>
        <w:keepLines/>
        <w:suppressLineNumbers/>
        <w:suppressAutoHyphens/>
        <w:spacing w:after="0" w:line="240" w:lineRule="auto"/>
        <w:jc w:val="center"/>
        <w:rPr>
          <w:rFonts w:ascii="Times New Roman" w:hAnsi="Times New Roman" w:cs="Times New Roman"/>
          <w:b/>
          <w:sz w:val="28"/>
          <w:szCs w:val="28"/>
        </w:rPr>
      </w:pPr>
    </w:p>
    <w:p w:rsidR="00F44359" w:rsidRDefault="00F44359" w:rsidP="00CD5A90">
      <w:pPr>
        <w:keepNext/>
        <w:keepLines/>
        <w:suppressLineNumbers/>
        <w:suppressAutoHyphen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F44359" w:rsidRDefault="00F44359" w:rsidP="00F44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ПРОФЕССИОНАЛЬНОГО</w:t>
      </w:r>
      <w:r>
        <w:rPr>
          <w:rFonts w:ascii="Times New Roman" w:hAnsi="Times New Roman" w:cs="Times New Roman"/>
          <w:b/>
          <w:bCs/>
          <w:iCs/>
          <w:sz w:val="28"/>
          <w:szCs w:val="28"/>
        </w:rPr>
        <w:t xml:space="preserve"> МОДУЛЯ</w:t>
      </w:r>
    </w:p>
    <w:p w:rsidR="00F44359" w:rsidRDefault="00F44359" w:rsidP="00F44359">
      <w:pPr>
        <w:widowControl w:val="0"/>
        <w:spacing w:after="0" w:line="240" w:lineRule="auto"/>
        <w:ind w:right="-13"/>
        <w:jc w:val="center"/>
        <w:rPr>
          <w:rFonts w:ascii="Times New Roman" w:hAnsi="Times New Roman" w:cs="Times New Roman"/>
          <w:b/>
          <w:color w:val="000000"/>
          <w:sz w:val="28"/>
          <w:szCs w:val="32"/>
          <w:shd w:val="clear" w:color="auto" w:fill="F9FAFC"/>
        </w:rPr>
      </w:pPr>
      <w:r>
        <w:rPr>
          <w:rFonts w:ascii="Times New Roman" w:hAnsi="Times New Roman" w:cs="Times New Roman"/>
          <w:b/>
          <w:color w:val="000000"/>
          <w:sz w:val="28"/>
          <w:szCs w:val="32"/>
          <w:shd w:val="clear" w:color="auto" w:fill="F9FAFC"/>
        </w:rPr>
        <w:t>ПМ.03 ПРИГОТОВЛЕНИЕ, ОФОРМЛЕНИЕ И ПОДГОТОВКА К РЕАЛИЗАЦИИ ХОЛОДНЫХ БЛЮД, КУЛИНАРНЫХ ИЗДЕЛИЙ, ЗАКУСОК РАЗНООБРАЗНОГО АССОРТИМЕНТА</w:t>
      </w:r>
    </w:p>
    <w:p w:rsidR="00F44359" w:rsidRDefault="00F44359" w:rsidP="00F443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программе подготовки квалифицированных рабочих, служащих</w:t>
      </w:r>
    </w:p>
    <w:p w:rsidR="00F44359" w:rsidRDefault="00F44359" w:rsidP="00F443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для профессии 43.01.09. «Повар, кондитер»</w:t>
      </w:r>
    </w:p>
    <w:p w:rsidR="00F44359" w:rsidRDefault="00F44359" w:rsidP="00F44359">
      <w:pPr>
        <w:shd w:val="clear" w:color="auto" w:fill="FFFFFF"/>
        <w:tabs>
          <w:tab w:val="left" w:pos="1134"/>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базе основного общего образования</w:t>
      </w:r>
    </w:p>
    <w:p w:rsidR="00F44359" w:rsidRDefault="00F44359" w:rsidP="00F443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 получение среднего общего образования</w:t>
      </w:r>
    </w:p>
    <w:p w:rsidR="00F44359" w:rsidRDefault="00F44359" w:rsidP="00F44359">
      <w:pPr>
        <w:spacing w:after="0" w:line="240" w:lineRule="auto"/>
        <w:jc w:val="center"/>
        <w:rPr>
          <w:rFonts w:ascii="Times New Roman" w:eastAsia="Calibri" w:hAnsi="Times New Roman" w:cs="Times New Roman"/>
          <w:b/>
          <w:sz w:val="28"/>
          <w:szCs w:val="28"/>
        </w:rPr>
      </w:pPr>
    </w:p>
    <w:p w:rsidR="00F44359" w:rsidRDefault="00F44359" w:rsidP="00F44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F44359" w:rsidRDefault="00F44359" w:rsidP="00F443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F44359" w:rsidRDefault="00F44359" w:rsidP="00F44359">
      <w:pPr>
        <w:spacing w:after="0" w:line="240" w:lineRule="auto"/>
        <w:jc w:val="both"/>
        <w:rPr>
          <w:rFonts w:ascii="Times New Roman" w:hAnsi="Times New Roman" w:cs="Times New Roman"/>
          <w:b/>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rPr>
          <w:rFonts w:ascii="Times New Roman" w:hAnsi="Times New Roman" w:cs="Times New Roman"/>
          <w:sz w:val="28"/>
          <w:szCs w:val="28"/>
        </w:rPr>
      </w:pPr>
    </w:p>
    <w:p w:rsidR="00F44359" w:rsidRDefault="00F44359" w:rsidP="00F443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р.п. Николаевка</w:t>
      </w:r>
    </w:p>
    <w:p w:rsidR="00F44359" w:rsidRDefault="00F44359" w:rsidP="00F44359">
      <w:pPr>
        <w:tabs>
          <w:tab w:val="left" w:pos="334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2021г.</w:t>
      </w:r>
    </w:p>
    <w:p w:rsidR="00F44359" w:rsidRPr="00B36A92" w:rsidRDefault="00F44359" w:rsidP="00F44359">
      <w:pPr>
        <w:rPr>
          <w:rFonts w:ascii="Times New Roman" w:hAnsi="Times New Roman"/>
          <w:b/>
          <w:i/>
          <w:sz w:val="24"/>
          <w:szCs w:val="24"/>
        </w:rPr>
        <w:sectPr w:rsidR="00F44359" w:rsidRPr="00B36A92" w:rsidSect="00F44359">
          <w:pgSz w:w="11907" w:h="16840"/>
          <w:pgMar w:top="709" w:right="851" w:bottom="992" w:left="1418" w:header="709" w:footer="709" w:gutter="0"/>
          <w:cols w:space="720"/>
        </w:sectPr>
      </w:pPr>
    </w:p>
    <w:p w:rsidR="00F44359" w:rsidRDefault="00097EF9" w:rsidP="00F44359">
      <w:pPr>
        <w:jc w:val="center"/>
        <w:rPr>
          <w:rFonts w:ascii="Times New Roman" w:hAnsi="Times New Roman"/>
          <w:b/>
          <w:i/>
          <w:sz w:val="24"/>
          <w:szCs w:val="24"/>
        </w:rPr>
      </w:pPr>
      <w:r w:rsidRPr="00097EF9">
        <w:rPr>
          <w:rFonts w:ascii="Times New Roman" w:hAnsi="Times New Roman"/>
          <w:b/>
          <w:i/>
          <w:noProof/>
          <w:sz w:val="24"/>
          <w:szCs w:val="24"/>
        </w:rPr>
        <w:lastRenderedPageBreak/>
        <w:drawing>
          <wp:inline distT="0" distB="0" distL="0" distR="0">
            <wp:extent cx="6120130" cy="1650755"/>
            <wp:effectExtent l="0" t="0" r="0" b="0"/>
            <wp:docPr id="1" name="Рисунок 1" descr="D:\ЛР\Профессиона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Профессиона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50755"/>
                    </a:xfrm>
                    <a:prstGeom prst="rect">
                      <a:avLst/>
                    </a:prstGeom>
                    <a:noFill/>
                    <a:ln>
                      <a:noFill/>
                    </a:ln>
                  </pic:spPr>
                </pic:pic>
              </a:graphicData>
            </a:graphic>
          </wp:inline>
        </w:drawing>
      </w: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Pr="00103551" w:rsidRDefault="00103551" w:rsidP="00103551">
      <w:pPr>
        <w:rPr>
          <w:rFonts w:ascii="Times New Roman" w:hAnsi="Times New Roman"/>
          <w:sz w:val="24"/>
          <w:szCs w:val="24"/>
          <w:u w:val="single"/>
        </w:rPr>
      </w:pPr>
      <w:r>
        <w:rPr>
          <w:rFonts w:ascii="Times New Roman" w:hAnsi="Times New Roman"/>
          <w:sz w:val="24"/>
          <w:szCs w:val="24"/>
        </w:rPr>
        <w:t>Р</w:t>
      </w:r>
      <w:r w:rsidRPr="00103551">
        <w:rPr>
          <w:rFonts w:ascii="Times New Roman" w:hAnsi="Times New Roman"/>
          <w:sz w:val="24"/>
          <w:szCs w:val="24"/>
        </w:rPr>
        <w:t xml:space="preserve">азработчик: </w:t>
      </w:r>
      <w:r w:rsidRPr="00103551">
        <w:rPr>
          <w:rFonts w:ascii="Times New Roman" w:hAnsi="Times New Roman"/>
          <w:sz w:val="24"/>
          <w:szCs w:val="24"/>
          <w:u w:val="single"/>
        </w:rPr>
        <w:t>Кистанова Анастасия Васильевна, мастер производственного обучения, преподаватель спец.дисциплин</w:t>
      </w: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F44359" w:rsidRDefault="00F44359" w:rsidP="00F44359">
      <w:pPr>
        <w:jc w:val="center"/>
        <w:rPr>
          <w:rFonts w:ascii="Times New Roman" w:hAnsi="Times New Roman"/>
          <w:b/>
          <w:i/>
          <w:sz w:val="24"/>
          <w:szCs w:val="24"/>
        </w:rPr>
      </w:pPr>
    </w:p>
    <w:p w:rsidR="00103551" w:rsidRDefault="00103551" w:rsidP="00F44359">
      <w:pPr>
        <w:jc w:val="center"/>
        <w:rPr>
          <w:rFonts w:ascii="Times New Roman" w:hAnsi="Times New Roman"/>
          <w:b/>
          <w:i/>
          <w:sz w:val="24"/>
          <w:szCs w:val="24"/>
        </w:rPr>
      </w:pPr>
    </w:p>
    <w:p w:rsidR="00103551" w:rsidRDefault="00103551" w:rsidP="00F44359">
      <w:pPr>
        <w:jc w:val="center"/>
        <w:rPr>
          <w:rFonts w:ascii="Times New Roman" w:hAnsi="Times New Roman"/>
          <w:b/>
          <w:i/>
          <w:sz w:val="24"/>
          <w:szCs w:val="24"/>
        </w:rPr>
      </w:pPr>
    </w:p>
    <w:p w:rsidR="00103551" w:rsidRDefault="00103551" w:rsidP="00F44359">
      <w:pPr>
        <w:jc w:val="center"/>
        <w:rPr>
          <w:rFonts w:ascii="Times New Roman" w:hAnsi="Times New Roman"/>
          <w:b/>
          <w:i/>
          <w:sz w:val="24"/>
          <w:szCs w:val="24"/>
        </w:rPr>
      </w:pPr>
    </w:p>
    <w:p w:rsidR="00F44359" w:rsidRPr="00B36A92" w:rsidRDefault="00F44359" w:rsidP="00CD5A90">
      <w:pPr>
        <w:jc w:val="center"/>
        <w:outlineLvl w:val="0"/>
        <w:rPr>
          <w:rFonts w:ascii="Times New Roman" w:hAnsi="Times New Roman"/>
          <w:b/>
          <w:i/>
          <w:sz w:val="24"/>
          <w:szCs w:val="24"/>
        </w:rPr>
      </w:pPr>
      <w:r w:rsidRPr="00B36A92">
        <w:rPr>
          <w:rFonts w:ascii="Times New Roman" w:hAnsi="Times New Roman"/>
          <w:b/>
          <w:i/>
          <w:sz w:val="24"/>
          <w:szCs w:val="24"/>
        </w:rPr>
        <w:t>СОДЕРЖ</w:t>
      </w:r>
      <w:bookmarkStart w:id="0" w:name="_GoBack"/>
      <w:bookmarkEnd w:id="0"/>
      <w:r w:rsidRPr="00B36A92">
        <w:rPr>
          <w:rFonts w:ascii="Times New Roman" w:hAnsi="Times New Roman"/>
          <w:b/>
          <w:i/>
          <w:sz w:val="24"/>
          <w:szCs w:val="24"/>
        </w:rPr>
        <w:t>АНИЕ</w:t>
      </w:r>
    </w:p>
    <w:p w:rsidR="00F44359" w:rsidRPr="00B36A92" w:rsidRDefault="00F44359" w:rsidP="00F4435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44359" w:rsidRPr="00B36A92" w:rsidTr="003B6E79">
        <w:tc>
          <w:tcPr>
            <w:tcW w:w="7501" w:type="dxa"/>
          </w:tcPr>
          <w:p w:rsidR="00F44359" w:rsidRPr="00B36A92" w:rsidRDefault="00F44359" w:rsidP="00F44359">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ПРОФЕССИОНАЛЬНОГО МОДУЛЯ</w:t>
            </w:r>
          </w:p>
        </w:tc>
        <w:tc>
          <w:tcPr>
            <w:tcW w:w="1854" w:type="dxa"/>
          </w:tcPr>
          <w:p w:rsidR="00F44359" w:rsidRPr="00B36A92" w:rsidRDefault="00F44359" w:rsidP="003B6E79">
            <w:pPr>
              <w:rPr>
                <w:rFonts w:ascii="Times New Roman" w:hAnsi="Times New Roman"/>
                <w:b/>
                <w:sz w:val="24"/>
                <w:szCs w:val="24"/>
              </w:rPr>
            </w:pPr>
          </w:p>
        </w:tc>
      </w:tr>
      <w:tr w:rsidR="00F44359" w:rsidRPr="00B36A92" w:rsidTr="003B6E79">
        <w:tc>
          <w:tcPr>
            <w:tcW w:w="7501" w:type="dxa"/>
          </w:tcPr>
          <w:p w:rsidR="00F44359" w:rsidRPr="00B36A92" w:rsidRDefault="00F44359" w:rsidP="003B6E79">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rsidR="00F44359" w:rsidRPr="00B36A92" w:rsidRDefault="00F44359" w:rsidP="003B6E79">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rsidR="00F44359" w:rsidRPr="00B36A92" w:rsidRDefault="00F44359" w:rsidP="003B6E79">
            <w:pPr>
              <w:ind w:left="644"/>
              <w:rPr>
                <w:rFonts w:ascii="Times New Roman" w:hAnsi="Times New Roman"/>
                <w:b/>
                <w:sz w:val="24"/>
                <w:szCs w:val="24"/>
              </w:rPr>
            </w:pPr>
          </w:p>
        </w:tc>
      </w:tr>
      <w:tr w:rsidR="00F44359" w:rsidRPr="00B36A92" w:rsidTr="003B6E79">
        <w:tc>
          <w:tcPr>
            <w:tcW w:w="7501" w:type="dxa"/>
          </w:tcPr>
          <w:p w:rsidR="00F44359" w:rsidRPr="00103551" w:rsidRDefault="00F44359" w:rsidP="003B6E79">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tc>
        <w:tc>
          <w:tcPr>
            <w:tcW w:w="1854" w:type="dxa"/>
          </w:tcPr>
          <w:p w:rsidR="00F44359" w:rsidRPr="00B36A92" w:rsidRDefault="00F44359" w:rsidP="003B6E79">
            <w:pPr>
              <w:rPr>
                <w:rFonts w:ascii="Times New Roman" w:hAnsi="Times New Roman"/>
                <w:b/>
                <w:sz w:val="24"/>
                <w:szCs w:val="24"/>
              </w:rPr>
            </w:pPr>
          </w:p>
        </w:tc>
      </w:tr>
    </w:tbl>
    <w:p w:rsidR="00F44359" w:rsidRPr="00B36A92" w:rsidRDefault="00F44359" w:rsidP="00F44359">
      <w:pPr>
        <w:rPr>
          <w:rFonts w:ascii="Times New Roman" w:hAnsi="Times New Roman"/>
          <w:b/>
          <w:i/>
          <w:sz w:val="24"/>
          <w:szCs w:val="24"/>
        </w:rPr>
        <w:sectPr w:rsidR="00F44359" w:rsidRPr="00B36A92" w:rsidSect="003B6E79">
          <w:pgSz w:w="11907" w:h="16840"/>
          <w:pgMar w:top="1134" w:right="851" w:bottom="992" w:left="1418" w:header="709" w:footer="709" w:gutter="0"/>
          <w:cols w:space="720"/>
        </w:sectPr>
      </w:pPr>
    </w:p>
    <w:p w:rsidR="00F44359" w:rsidRPr="00B36A92" w:rsidRDefault="00F44359" w:rsidP="00CD5A90">
      <w:pPr>
        <w:spacing w:after="0"/>
        <w:jc w:val="center"/>
        <w:outlineLvl w:val="0"/>
        <w:rPr>
          <w:rFonts w:ascii="Times New Roman" w:hAnsi="Times New Roman"/>
          <w:b/>
          <w:sz w:val="24"/>
          <w:szCs w:val="24"/>
        </w:rPr>
      </w:pPr>
      <w:r w:rsidRPr="00B36A92">
        <w:rPr>
          <w:rFonts w:ascii="Times New Roman" w:hAnsi="Times New Roman"/>
          <w:b/>
          <w:sz w:val="24"/>
          <w:szCs w:val="24"/>
        </w:rPr>
        <w:t>1. ОБЩАЯ ХАРАКТЕРИСТИКА РАБОЧЕЙ ПРОГРАММЫ</w:t>
      </w:r>
    </w:p>
    <w:p w:rsidR="00F44359" w:rsidRDefault="00F44359" w:rsidP="00CD5A90">
      <w:pPr>
        <w:spacing w:after="0"/>
        <w:jc w:val="center"/>
        <w:outlineLvl w:val="0"/>
        <w:rPr>
          <w:rFonts w:ascii="Times New Roman" w:hAnsi="Times New Roman"/>
          <w:b/>
          <w:sz w:val="24"/>
          <w:szCs w:val="24"/>
        </w:rPr>
      </w:pPr>
      <w:r w:rsidRPr="00B36A92">
        <w:rPr>
          <w:rFonts w:ascii="Times New Roman" w:hAnsi="Times New Roman"/>
          <w:b/>
          <w:sz w:val="24"/>
          <w:szCs w:val="24"/>
        </w:rPr>
        <w:t>ПРОФЕССИОНАЛЬНОГО МОДУЛЯ</w:t>
      </w:r>
    </w:p>
    <w:p w:rsidR="00F44359" w:rsidRDefault="00F44359" w:rsidP="00F44359">
      <w:pPr>
        <w:pStyle w:val="Default"/>
        <w:spacing w:line="276" w:lineRule="auto"/>
        <w:ind w:firstLine="567"/>
        <w:jc w:val="center"/>
        <w:rPr>
          <w:rFonts w:eastAsia="Times New Roman"/>
          <w:b/>
          <w:lang w:eastAsia="ru-RU"/>
        </w:rPr>
      </w:pPr>
      <w:r w:rsidRPr="00F01543">
        <w:rPr>
          <w:rFonts w:eastAsia="Times New Roman"/>
          <w:b/>
          <w:lang w:eastAsia="ru-RU"/>
        </w:rPr>
        <w:t xml:space="preserve">МДК.03.01 ОРГАНИЗАЦИЯ ПРИГОТОВЛЕНИЯ, ПОДГОТОВКИ К РЕАЛИЗАЦИИ И ПРЕЗЕНТАЦИЯ ХОЛОДНЫХ БЛЮД, </w:t>
      </w:r>
    </w:p>
    <w:p w:rsidR="00F44359" w:rsidRPr="00F01543" w:rsidRDefault="00F44359" w:rsidP="00CD5A90">
      <w:pPr>
        <w:pStyle w:val="Default"/>
        <w:spacing w:line="276" w:lineRule="auto"/>
        <w:ind w:firstLine="567"/>
        <w:jc w:val="center"/>
        <w:outlineLvl w:val="0"/>
        <w:rPr>
          <w:rFonts w:eastAsia="Times New Roman"/>
          <w:b/>
          <w:lang w:eastAsia="ru-RU"/>
        </w:rPr>
      </w:pPr>
      <w:r w:rsidRPr="00F01543">
        <w:rPr>
          <w:rFonts w:eastAsia="Times New Roman"/>
          <w:b/>
          <w:lang w:eastAsia="ru-RU"/>
        </w:rPr>
        <w:t>КУЛИНАРНЫХ ИЗДЕЛИЙ, ЗАКУСОК</w:t>
      </w:r>
    </w:p>
    <w:p w:rsidR="00F44359" w:rsidRPr="00F01543" w:rsidRDefault="00F44359" w:rsidP="00F44359">
      <w:pPr>
        <w:pStyle w:val="Default"/>
        <w:spacing w:line="276" w:lineRule="auto"/>
        <w:ind w:firstLine="567"/>
        <w:jc w:val="center"/>
        <w:rPr>
          <w:b/>
        </w:rPr>
      </w:pPr>
      <w:r w:rsidRPr="00F01543">
        <w:rPr>
          <w:rFonts w:eastAsia="Times New Roman"/>
          <w:b/>
          <w:lang w:eastAsia="ru-RU"/>
        </w:rPr>
        <w:t>МДК.03.02 ПРОЦЕССЫ ПРИГОТОВЛЕНИЯ, ПОДГОТОВКИ К РЕАЛИЗАЦИИ И ПРЕЗЕНТАЦИИ ХОЛОДНЫХ БЛЮД, КУЛИНАРНЫХ ИЗДЕЛИЙ, ЗАКУСОК</w:t>
      </w:r>
    </w:p>
    <w:p w:rsidR="00F44359" w:rsidRPr="00B36A92" w:rsidRDefault="00F44359" w:rsidP="00F44359">
      <w:pPr>
        <w:spacing w:after="0"/>
        <w:jc w:val="center"/>
        <w:rPr>
          <w:rFonts w:ascii="Times New Roman" w:hAnsi="Times New Roman"/>
          <w:b/>
          <w:sz w:val="24"/>
          <w:szCs w:val="24"/>
        </w:rPr>
      </w:pPr>
    </w:p>
    <w:p w:rsidR="00F44359" w:rsidRDefault="00F44359" w:rsidP="00342A7B">
      <w:pPr>
        <w:pStyle w:val="a6"/>
        <w:numPr>
          <w:ilvl w:val="1"/>
          <w:numId w:val="22"/>
        </w:numPr>
        <w:rPr>
          <w:b/>
          <w:bCs/>
          <w:iCs/>
          <w:sz w:val="28"/>
          <w:szCs w:val="28"/>
        </w:rPr>
      </w:pPr>
      <w:r w:rsidRPr="00342A7B">
        <w:rPr>
          <w:b/>
          <w:bCs/>
          <w:iCs/>
          <w:sz w:val="28"/>
          <w:szCs w:val="28"/>
        </w:rPr>
        <w:t>Область применения рабочей программы</w:t>
      </w:r>
    </w:p>
    <w:p w:rsidR="00F44359" w:rsidRPr="00C14DE6" w:rsidRDefault="00342A7B" w:rsidP="00C14DE6">
      <w:pPr>
        <w:spacing w:after="0" w:line="237" w:lineRule="auto"/>
        <w:ind w:firstLine="852"/>
        <w:jc w:val="both"/>
        <w:rPr>
          <w:rFonts w:ascii="Times New Roman" w:hAnsi="Times New Roman" w:cs="Times New Roman"/>
          <w:sz w:val="28"/>
          <w:szCs w:val="28"/>
        </w:rPr>
      </w:pPr>
      <w:r w:rsidRPr="00C14DE6">
        <w:rPr>
          <w:rFonts w:ascii="Times New Roman" w:hAnsi="Times New Roman" w:cs="Times New Roman"/>
          <w:sz w:val="28"/>
          <w:szCs w:val="28"/>
        </w:rPr>
        <w:t xml:space="preserve">Рабочая программа </w:t>
      </w:r>
      <w:r w:rsidR="004C164A" w:rsidRPr="00C14DE6">
        <w:rPr>
          <w:rFonts w:ascii="Times New Roman" w:eastAsia="Times New Roman" w:hAnsi="Times New Roman" w:cs="Times New Roman"/>
          <w:iCs/>
          <w:sz w:val="28"/>
          <w:szCs w:val="28"/>
        </w:rPr>
        <w:t>профессионального модуля</w:t>
      </w:r>
      <w:r w:rsidR="00C14DE6" w:rsidRPr="00C14DE6">
        <w:rPr>
          <w:rFonts w:ascii="Times New Roman" w:hAnsi="Times New Roman" w:cs="Times New Roman"/>
          <w:sz w:val="28"/>
          <w:szCs w:val="28"/>
        </w:rPr>
        <w:t xml:space="preserve"> </w:t>
      </w:r>
      <w:r w:rsidRPr="00C14DE6">
        <w:rPr>
          <w:rFonts w:ascii="Times New Roman" w:hAnsi="Times New Roman" w:cs="Times New Roman"/>
          <w:sz w:val="28"/>
          <w:szCs w:val="28"/>
        </w:rPr>
        <w:t>разработана на основе федерального государственного образовательного стандарта среднего пр</w:t>
      </w:r>
      <w:r w:rsidR="004C164A" w:rsidRPr="00C14DE6">
        <w:rPr>
          <w:rFonts w:ascii="Times New Roman" w:hAnsi="Times New Roman" w:cs="Times New Roman"/>
          <w:sz w:val="28"/>
          <w:szCs w:val="28"/>
        </w:rPr>
        <w:t>офессионального образования по профессии</w:t>
      </w:r>
      <w:r w:rsidRPr="00C14DE6">
        <w:rPr>
          <w:rFonts w:ascii="Times New Roman" w:hAnsi="Times New Roman" w:cs="Times New Roman"/>
          <w:sz w:val="28"/>
          <w:szCs w:val="28"/>
        </w:rPr>
        <w:t xml:space="preserve"> </w:t>
      </w:r>
      <w:r w:rsidRPr="00C14DE6">
        <w:rPr>
          <w:rFonts w:ascii="Times New Roman" w:hAnsi="Times New Roman" w:cs="Times New Roman"/>
          <w:b/>
          <w:bCs/>
          <w:sz w:val="28"/>
          <w:szCs w:val="28"/>
        </w:rPr>
        <w:t>43.01.09</w:t>
      </w:r>
      <w:r w:rsidRPr="00C14DE6">
        <w:rPr>
          <w:rFonts w:ascii="Times New Roman" w:hAnsi="Times New Roman" w:cs="Times New Roman"/>
          <w:sz w:val="28"/>
          <w:szCs w:val="28"/>
        </w:rPr>
        <w:t xml:space="preserve"> </w:t>
      </w:r>
      <w:r w:rsidRPr="00C14DE6">
        <w:rPr>
          <w:rFonts w:ascii="Times New Roman" w:hAnsi="Times New Roman" w:cs="Times New Roman"/>
          <w:b/>
          <w:bCs/>
          <w:sz w:val="28"/>
          <w:szCs w:val="28"/>
        </w:rPr>
        <w:t>Повар,</w:t>
      </w:r>
      <w:r w:rsidRPr="00C14DE6">
        <w:rPr>
          <w:rFonts w:ascii="Times New Roman" w:hAnsi="Times New Roman" w:cs="Times New Roman"/>
          <w:sz w:val="28"/>
          <w:szCs w:val="28"/>
        </w:rPr>
        <w:t xml:space="preserve"> </w:t>
      </w:r>
      <w:r w:rsidRPr="00C14DE6">
        <w:rPr>
          <w:rFonts w:ascii="Times New Roman" w:hAnsi="Times New Roman" w:cs="Times New Roman"/>
          <w:b/>
          <w:bCs/>
          <w:sz w:val="28"/>
          <w:szCs w:val="28"/>
        </w:rPr>
        <w:t xml:space="preserve">кондитер </w:t>
      </w:r>
      <w:r w:rsidRPr="00C14DE6">
        <w:rPr>
          <w:rFonts w:ascii="Times New Roman" w:hAnsi="Times New Roman" w:cs="Times New Roman"/>
          <w:sz w:val="28"/>
          <w:szCs w:val="28"/>
        </w:rPr>
        <w:t>утвержденного приказом Министерства образования и науки Российской Федерации от</w:t>
      </w:r>
      <w:r w:rsidRPr="00C14DE6">
        <w:rPr>
          <w:rFonts w:ascii="Times New Roman" w:hAnsi="Times New Roman" w:cs="Times New Roman"/>
          <w:b/>
          <w:bCs/>
          <w:sz w:val="28"/>
          <w:szCs w:val="28"/>
        </w:rPr>
        <w:t xml:space="preserve"> </w:t>
      </w:r>
      <w:r w:rsidRPr="00C14DE6">
        <w:rPr>
          <w:rFonts w:ascii="Times New Roman" w:hAnsi="Times New Roman" w:cs="Times New Roman"/>
          <w:sz w:val="28"/>
          <w:szCs w:val="28"/>
        </w:rPr>
        <w:t xml:space="preserve">9 декабря 2016 года № 1559 (зарегистрирован Министерством юстиции Российской Федерации дата 31 марта 2017 года, регистрационный № 170331) </w:t>
      </w:r>
      <w:r w:rsidR="00C14DE6" w:rsidRPr="00C14DE6">
        <w:rPr>
          <w:rFonts w:ascii="Times New Roman" w:eastAsia="Times New Roman" w:hAnsi="Times New Roman" w:cs="Times New Roman"/>
          <w:iCs/>
          <w:sz w:val="28"/>
          <w:szCs w:val="28"/>
        </w:rPr>
        <w:t xml:space="preserve">обучающихся на базе основного общего образования по профессии: </w:t>
      </w:r>
      <w:r w:rsidR="00C14DE6" w:rsidRPr="00C14DE6">
        <w:rPr>
          <w:rFonts w:ascii="Times New Roman" w:eastAsia="Times New Roman" w:hAnsi="Times New Roman" w:cs="Times New Roman"/>
          <w:b/>
          <w:bCs/>
          <w:iCs/>
          <w:sz w:val="28"/>
          <w:szCs w:val="28"/>
        </w:rPr>
        <w:t xml:space="preserve">43.01.09 «Повар, кондитер»,  </w:t>
      </w:r>
      <w:r w:rsidR="00C14DE6" w:rsidRPr="00C14DE6">
        <w:rPr>
          <w:rFonts w:ascii="Times New Roman" w:eastAsia="Times New Roman" w:hAnsi="Times New Roman" w:cs="Times New Roman"/>
          <w:bCs/>
          <w:iCs/>
          <w:sz w:val="28"/>
          <w:szCs w:val="28"/>
        </w:rPr>
        <w:t xml:space="preserve">укрупненной группы профессий – 43.00.00 Сервиз и туризм, </w:t>
      </w:r>
      <w:r w:rsidR="00F44359" w:rsidRPr="00C14DE6">
        <w:rPr>
          <w:rFonts w:ascii="Times New Roman" w:eastAsia="Times New Roman" w:hAnsi="Times New Roman" w:cs="Times New Roman"/>
          <w:iCs/>
          <w:sz w:val="28"/>
          <w:szCs w:val="28"/>
        </w:rPr>
        <w:t xml:space="preserve">и предназначена для получения среднего общего образования студентами, </w:t>
      </w:r>
    </w:p>
    <w:p w:rsidR="00F44359" w:rsidRDefault="00A43C31" w:rsidP="00C14DE6">
      <w:pPr>
        <w:tabs>
          <w:tab w:val="left" w:pos="9638"/>
        </w:tabs>
        <w:spacing w:after="0" w:line="240" w:lineRule="auto"/>
        <w:ind w:right="-1" w:firstLine="567"/>
        <w:jc w:val="both"/>
        <w:rPr>
          <w:rFonts w:ascii="Times New Roman" w:eastAsia="Times New Roman" w:hAnsi="Times New Roman" w:cs="Times New Roman"/>
          <w:iCs/>
          <w:sz w:val="28"/>
          <w:szCs w:val="28"/>
        </w:rPr>
      </w:pPr>
      <w:r w:rsidRPr="00C14DE6">
        <w:rPr>
          <w:rFonts w:ascii="Times New Roman" w:eastAsia="Times New Roman" w:hAnsi="Times New Roman" w:cs="Times New Roman"/>
          <w:iCs/>
          <w:sz w:val="28"/>
          <w:szCs w:val="28"/>
        </w:rPr>
        <w:t>Рабочая программа профессионального модуля разработана в соответствии с естественнонаучным профилем</w:t>
      </w:r>
      <w:r>
        <w:rPr>
          <w:rFonts w:ascii="Times New Roman" w:eastAsia="Times New Roman" w:hAnsi="Times New Roman" w:cs="Times New Roman"/>
          <w:iCs/>
          <w:sz w:val="28"/>
          <w:szCs w:val="28"/>
        </w:rPr>
        <w:t xml:space="preserve"> профессиональным образованием.</w:t>
      </w:r>
    </w:p>
    <w:p w:rsidR="00D414CA" w:rsidRPr="00B36A92" w:rsidRDefault="00D414CA" w:rsidP="00C14DE6">
      <w:pPr>
        <w:tabs>
          <w:tab w:val="left" w:pos="9638"/>
        </w:tabs>
        <w:spacing w:after="0" w:line="240" w:lineRule="auto"/>
        <w:ind w:right="-1" w:firstLine="567"/>
        <w:jc w:val="both"/>
        <w:rPr>
          <w:rFonts w:ascii="Times New Roman" w:hAnsi="Times New Roman"/>
          <w:b/>
          <w:sz w:val="24"/>
          <w:szCs w:val="24"/>
        </w:rPr>
      </w:pPr>
    </w:p>
    <w:p w:rsidR="00F44359" w:rsidRPr="00A43C31" w:rsidRDefault="00F44359" w:rsidP="00A43C31">
      <w:pPr>
        <w:tabs>
          <w:tab w:val="left" w:pos="9638"/>
        </w:tabs>
        <w:suppressAutoHyphens/>
        <w:spacing w:after="0" w:line="240" w:lineRule="auto"/>
        <w:ind w:right="-1" w:firstLine="709"/>
        <w:jc w:val="both"/>
        <w:rPr>
          <w:rFonts w:ascii="Times New Roman" w:hAnsi="Times New Roman"/>
          <w:b/>
          <w:sz w:val="28"/>
          <w:szCs w:val="28"/>
        </w:rPr>
      </w:pPr>
      <w:r w:rsidRPr="00A43C31">
        <w:rPr>
          <w:rFonts w:ascii="Times New Roman" w:hAnsi="Times New Roman"/>
          <w:b/>
          <w:sz w:val="28"/>
          <w:szCs w:val="28"/>
        </w:rPr>
        <w:t xml:space="preserve">1.2. </w:t>
      </w:r>
      <w:bookmarkStart w:id="1" w:name="_Hlk511590080"/>
      <w:r w:rsidRPr="00A43C31">
        <w:rPr>
          <w:rFonts w:ascii="Times New Roman" w:hAnsi="Times New Roman"/>
          <w:b/>
          <w:sz w:val="28"/>
          <w:szCs w:val="28"/>
        </w:rPr>
        <w:t xml:space="preserve">Цель и планируемые результаты освоения профессионального модуля </w:t>
      </w:r>
      <w:bookmarkEnd w:id="1"/>
    </w:p>
    <w:p w:rsidR="00F44359" w:rsidRDefault="00F44359" w:rsidP="00A43C31">
      <w:pPr>
        <w:pStyle w:val="Default"/>
        <w:tabs>
          <w:tab w:val="left" w:pos="9638"/>
        </w:tabs>
        <w:ind w:right="-1" w:firstLine="567"/>
        <w:jc w:val="both"/>
        <w:rPr>
          <w:iCs/>
          <w:sz w:val="28"/>
          <w:szCs w:val="28"/>
        </w:rPr>
      </w:pPr>
      <w:r w:rsidRPr="00B77389">
        <w:rPr>
          <w:iCs/>
          <w:sz w:val="28"/>
          <w:szCs w:val="28"/>
        </w:rPr>
        <w:t xml:space="preserve">В результате изучения профессионального модуля студент должен освоить вид профессиональной деятельности </w:t>
      </w:r>
      <w:r w:rsidRPr="00B77389">
        <w:rPr>
          <w:sz w:val="28"/>
          <w:szCs w:val="28"/>
        </w:rPr>
        <w:t xml:space="preserve">Приготовление, оформление и подготовка к реализации холодных блюд, кулинарных изделий, закусок разнообразного ассортимента </w:t>
      </w:r>
      <w:r w:rsidRPr="00B77389">
        <w:rPr>
          <w:iCs/>
          <w:sz w:val="28"/>
          <w:szCs w:val="28"/>
        </w:rPr>
        <w:t xml:space="preserve">и соответствующие ему общие и профессиональные компетенции: </w:t>
      </w:r>
    </w:p>
    <w:p w:rsidR="005522B4" w:rsidRPr="00B77389" w:rsidRDefault="005522B4" w:rsidP="00F44359">
      <w:pPr>
        <w:pStyle w:val="Default"/>
        <w:ind w:right="686" w:firstLine="567"/>
        <w:jc w:val="both"/>
        <w:rPr>
          <w:iCs/>
          <w:sz w:val="28"/>
          <w:szCs w:val="28"/>
        </w:rPr>
      </w:pPr>
    </w:p>
    <w:p w:rsidR="00F44359" w:rsidRDefault="00F44359" w:rsidP="00F44359">
      <w:pPr>
        <w:pStyle w:val="Default"/>
        <w:ind w:left="720" w:firstLine="567"/>
        <w:rPr>
          <w:iCs/>
          <w:sz w:val="28"/>
          <w:szCs w:val="28"/>
        </w:rPr>
      </w:pPr>
      <w:r w:rsidRPr="00B77389">
        <w:rPr>
          <w:iCs/>
          <w:sz w:val="28"/>
          <w:szCs w:val="28"/>
          <w:lang w:val="en-US"/>
        </w:rPr>
        <w:t>1</w:t>
      </w:r>
      <w:r w:rsidRPr="00B77389">
        <w:rPr>
          <w:iCs/>
          <w:sz w:val="28"/>
          <w:szCs w:val="28"/>
        </w:rPr>
        <w:t>.2.1Общие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67"/>
      </w:tblGrid>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
                <w:bCs/>
                <w:sz w:val="23"/>
                <w:szCs w:val="23"/>
              </w:rPr>
            </w:pPr>
            <w:r>
              <w:rPr>
                <w:b/>
                <w:bCs/>
                <w:sz w:val="23"/>
                <w:szCs w:val="23"/>
              </w:rPr>
              <w:t xml:space="preserve">Код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
                <w:bCs/>
                <w:sz w:val="23"/>
                <w:szCs w:val="23"/>
              </w:rPr>
            </w:pPr>
            <w:r>
              <w:rPr>
                <w:b/>
                <w:bCs/>
                <w:sz w:val="23"/>
                <w:szCs w:val="23"/>
              </w:rPr>
              <w:t xml:space="preserve">Наименование общих компетенций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ОК 01</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Выбирать способы решения задач профессиональной деятельности, применительно к различным контекстам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02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Осуществлять поиск, анализ и интерпретацию информации, необходимой для выполнения задач профессиональной деятельности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03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Планировать и реализовывать собственное профессиональное и личностное развитие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04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Работать в коллективе и команде, эффективно взаимодействовать с коллегами, руководством, клиентами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05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Осуществлять устную и письменную коммуникацию на государственном языках с учетом особенностей социального и культурного контекста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06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07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Содействовать сохранению окружающей среды, ресурсосбережению, эффективно действовать в чрезвычайных ситуациях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ОК 08</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09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Использовать информационные технологии в профессиональной деятельност</w:t>
            </w:r>
            <w:r>
              <w:rPr>
                <w:bCs/>
                <w:sz w:val="23"/>
                <w:szCs w:val="23"/>
              </w:rPr>
              <w:t>и</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ОК 10 </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 xml:space="preserve">Пользоваться профессиональной документацией на государственном и иностранном языке </w:t>
            </w:r>
          </w:p>
        </w:tc>
      </w:tr>
      <w:tr w:rsidR="00F44359" w:rsidTr="003B6E79">
        <w:trPr>
          <w:trHeight w:val="107"/>
        </w:trPr>
        <w:tc>
          <w:tcPr>
            <w:tcW w:w="959"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ОК 11</w:t>
            </w:r>
          </w:p>
        </w:tc>
        <w:tc>
          <w:tcPr>
            <w:tcW w:w="9067" w:type="dxa"/>
            <w:tcBorders>
              <w:top w:val="single" w:sz="4" w:space="0" w:color="auto"/>
              <w:left w:val="single" w:sz="4" w:space="0" w:color="auto"/>
              <w:bottom w:val="single" w:sz="4" w:space="0" w:color="auto"/>
              <w:right w:val="single" w:sz="4" w:space="0" w:color="auto"/>
            </w:tcBorders>
          </w:tcPr>
          <w:p w:rsidR="00F44359" w:rsidRPr="00A600FA" w:rsidRDefault="00F44359" w:rsidP="003B6E79">
            <w:pPr>
              <w:pStyle w:val="Default"/>
              <w:rPr>
                <w:bCs/>
                <w:sz w:val="23"/>
                <w:szCs w:val="23"/>
              </w:rPr>
            </w:pPr>
            <w:r w:rsidRPr="00A600FA">
              <w:rPr>
                <w:bCs/>
                <w:sz w:val="23"/>
                <w:szCs w:val="23"/>
              </w:rPr>
              <w:t>Использовать знания по финансовой грамотности, планировать предпринимательскую деятельность в профессиональной сфере</w:t>
            </w:r>
          </w:p>
        </w:tc>
      </w:tr>
    </w:tbl>
    <w:p w:rsidR="00F44359" w:rsidRDefault="00F44359" w:rsidP="00F44359">
      <w:pPr>
        <w:spacing w:after="0" w:line="240" w:lineRule="auto"/>
        <w:ind w:firstLine="709"/>
        <w:jc w:val="both"/>
        <w:rPr>
          <w:rFonts w:ascii="Times New Roman" w:hAnsi="Times New Roman"/>
          <w:sz w:val="24"/>
          <w:szCs w:val="24"/>
        </w:rPr>
      </w:pPr>
    </w:p>
    <w:p w:rsidR="00F44359" w:rsidRDefault="00F44359" w:rsidP="00CD5A90">
      <w:pPr>
        <w:pStyle w:val="Default"/>
        <w:outlineLvl w:val="0"/>
        <w:rPr>
          <w:iCs/>
          <w:color w:val="auto"/>
          <w:szCs w:val="23"/>
        </w:rPr>
      </w:pPr>
      <w:r w:rsidRPr="00485A27">
        <w:rPr>
          <w:iCs/>
          <w:color w:val="auto"/>
          <w:szCs w:val="23"/>
        </w:rPr>
        <w:t>1.</w:t>
      </w:r>
      <w:r>
        <w:rPr>
          <w:iCs/>
          <w:color w:val="auto"/>
          <w:szCs w:val="23"/>
        </w:rPr>
        <w:t>2</w:t>
      </w:r>
      <w:r w:rsidRPr="00485A27">
        <w:rPr>
          <w:iCs/>
          <w:color w:val="auto"/>
          <w:szCs w:val="23"/>
        </w:rPr>
        <w:t>.2. Профессиональные компетенции.</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9072"/>
      </w:tblGrid>
      <w:tr w:rsidR="00F44359" w:rsidTr="00F44359">
        <w:trPr>
          <w:trHeight w:val="109"/>
        </w:trPr>
        <w:tc>
          <w:tcPr>
            <w:tcW w:w="954" w:type="dxa"/>
          </w:tcPr>
          <w:p w:rsidR="00F44359" w:rsidRDefault="00F44359" w:rsidP="003B6E79">
            <w:pPr>
              <w:pStyle w:val="Default"/>
              <w:rPr>
                <w:sz w:val="23"/>
                <w:szCs w:val="23"/>
              </w:rPr>
            </w:pPr>
            <w:r>
              <w:rPr>
                <w:sz w:val="23"/>
                <w:szCs w:val="23"/>
              </w:rPr>
              <w:t xml:space="preserve">Код </w:t>
            </w:r>
          </w:p>
        </w:tc>
        <w:tc>
          <w:tcPr>
            <w:tcW w:w="9072" w:type="dxa"/>
          </w:tcPr>
          <w:p w:rsidR="00F44359" w:rsidRDefault="00F44359" w:rsidP="003B6E79">
            <w:pPr>
              <w:pStyle w:val="Default"/>
              <w:rPr>
                <w:sz w:val="23"/>
                <w:szCs w:val="23"/>
              </w:rPr>
            </w:pPr>
            <w:r>
              <w:rPr>
                <w:sz w:val="23"/>
                <w:szCs w:val="23"/>
              </w:rPr>
              <w:t xml:space="preserve">Наименование видов деятельности и профессиональных компетенций </w:t>
            </w:r>
          </w:p>
        </w:tc>
      </w:tr>
      <w:tr w:rsidR="00F44359" w:rsidTr="00F44359">
        <w:trPr>
          <w:trHeight w:val="247"/>
        </w:trPr>
        <w:tc>
          <w:tcPr>
            <w:tcW w:w="954" w:type="dxa"/>
          </w:tcPr>
          <w:p w:rsidR="00F44359" w:rsidRDefault="00F44359" w:rsidP="003B6E79">
            <w:pPr>
              <w:pStyle w:val="Default"/>
              <w:rPr>
                <w:sz w:val="23"/>
                <w:szCs w:val="23"/>
              </w:rPr>
            </w:pPr>
            <w:r>
              <w:rPr>
                <w:sz w:val="23"/>
                <w:szCs w:val="23"/>
              </w:rPr>
              <w:t xml:space="preserve">ВД 3 </w:t>
            </w:r>
          </w:p>
        </w:tc>
        <w:tc>
          <w:tcPr>
            <w:tcW w:w="9072" w:type="dxa"/>
          </w:tcPr>
          <w:p w:rsidR="00F44359" w:rsidRDefault="00F44359" w:rsidP="003B6E79">
            <w:pPr>
              <w:pStyle w:val="Default"/>
              <w:rPr>
                <w:sz w:val="23"/>
                <w:szCs w:val="23"/>
              </w:rPr>
            </w:pPr>
            <w:r>
              <w:rPr>
                <w:sz w:val="23"/>
                <w:szCs w:val="23"/>
              </w:rPr>
              <w:t xml:space="preserve">Приготовление, оформление и подготовка к реализации холодных блюд, кулинарных изделий, закусок разнообразного ассортимента </w:t>
            </w:r>
          </w:p>
        </w:tc>
      </w:tr>
      <w:tr w:rsidR="00F44359" w:rsidTr="00F44359">
        <w:trPr>
          <w:trHeight w:val="383"/>
        </w:trPr>
        <w:tc>
          <w:tcPr>
            <w:tcW w:w="954" w:type="dxa"/>
          </w:tcPr>
          <w:p w:rsidR="00F44359" w:rsidRDefault="00F44359" w:rsidP="003B6E79">
            <w:pPr>
              <w:pStyle w:val="Default"/>
              <w:rPr>
                <w:sz w:val="23"/>
                <w:szCs w:val="23"/>
              </w:rPr>
            </w:pPr>
            <w:r>
              <w:rPr>
                <w:sz w:val="23"/>
                <w:szCs w:val="23"/>
              </w:rPr>
              <w:t xml:space="preserve">ПК 3.1. </w:t>
            </w:r>
          </w:p>
        </w:tc>
        <w:tc>
          <w:tcPr>
            <w:tcW w:w="9072" w:type="dxa"/>
          </w:tcPr>
          <w:p w:rsidR="00F44359" w:rsidRDefault="00F44359" w:rsidP="003B6E79">
            <w:pPr>
              <w:pStyle w:val="Default"/>
              <w:rPr>
                <w:sz w:val="23"/>
                <w:szCs w:val="23"/>
              </w:rPr>
            </w:pPr>
            <w:r>
              <w:rPr>
                <w:sz w:val="23"/>
                <w:szCs w:val="23"/>
              </w:rPr>
              <w:t xml:space="preserve">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tc>
      </w:tr>
      <w:tr w:rsidR="00F44359" w:rsidTr="00F44359">
        <w:trPr>
          <w:trHeight w:val="247"/>
        </w:trPr>
        <w:tc>
          <w:tcPr>
            <w:tcW w:w="954" w:type="dxa"/>
          </w:tcPr>
          <w:p w:rsidR="00F44359" w:rsidRDefault="00F44359" w:rsidP="003B6E79">
            <w:pPr>
              <w:pStyle w:val="Default"/>
              <w:rPr>
                <w:sz w:val="23"/>
                <w:szCs w:val="23"/>
              </w:rPr>
            </w:pPr>
            <w:r>
              <w:rPr>
                <w:sz w:val="23"/>
                <w:szCs w:val="23"/>
              </w:rPr>
              <w:t xml:space="preserve">ПК 3.2 </w:t>
            </w:r>
          </w:p>
        </w:tc>
        <w:tc>
          <w:tcPr>
            <w:tcW w:w="9072" w:type="dxa"/>
          </w:tcPr>
          <w:p w:rsidR="00F44359" w:rsidRDefault="00F44359" w:rsidP="003B6E79">
            <w:pPr>
              <w:pStyle w:val="Default"/>
              <w:rPr>
                <w:sz w:val="23"/>
                <w:szCs w:val="23"/>
              </w:rPr>
            </w:pPr>
            <w:r>
              <w:rPr>
                <w:sz w:val="23"/>
                <w:szCs w:val="23"/>
              </w:rPr>
              <w:t xml:space="preserve">Осуществлять приготовление, непродолжительное хранение холодных соусов, заправок разнообразного ассортимента </w:t>
            </w:r>
          </w:p>
        </w:tc>
      </w:tr>
      <w:tr w:rsidR="00F44359" w:rsidTr="00F44359">
        <w:trPr>
          <w:trHeight w:val="247"/>
        </w:trPr>
        <w:tc>
          <w:tcPr>
            <w:tcW w:w="954" w:type="dxa"/>
          </w:tcPr>
          <w:p w:rsidR="00F44359" w:rsidRDefault="00F44359" w:rsidP="003B6E79">
            <w:pPr>
              <w:pStyle w:val="Default"/>
              <w:rPr>
                <w:sz w:val="23"/>
                <w:szCs w:val="23"/>
              </w:rPr>
            </w:pPr>
            <w:r>
              <w:rPr>
                <w:sz w:val="23"/>
                <w:szCs w:val="23"/>
              </w:rPr>
              <w:t xml:space="preserve">ПК 3.3 </w:t>
            </w:r>
          </w:p>
        </w:tc>
        <w:tc>
          <w:tcPr>
            <w:tcW w:w="9072" w:type="dxa"/>
          </w:tcPr>
          <w:p w:rsidR="00F44359" w:rsidRDefault="00F44359" w:rsidP="003B6E79">
            <w:pPr>
              <w:pStyle w:val="Default"/>
              <w:rPr>
                <w:sz w:val="23"/>
                <w:szCs w:val="23"/>
              </w:rPr>
            </w:pPr>
            <w:r>
              <w:rPr>
                <w:sz w:val="23"/>
                <w:szCs w:val="23"/>
              </w:rPr>
              <w:t xml:space="preserve">Осуществлять приготовление, творческое оформление и подготовку к реализации салатов разнообразного ассортимента </w:t>
            </w:r>
          </w:p>
        </w:tc>
      </w:tr>
      <w:tr w:rsidR="00F44359" w:rsidTr="00F44359">
        <w:trPr>
          <w:trHeight w:val="247"/>
        </w:trPr>
        <w:tc>
          <w:tcPr>
            <w:tcW w:w="954" w:type="dxa"/>
          </w:tcPr>
          <w:p w:rsidR="00F44359" w:rsidRDefault="00F44359" w:rsidP="003B6E79">
            <w:pPr>
              <w:pStyle w:val="Default"/>
              <w:rPr>
                <w:sz w:val="23"/>
                <w:szCs w:val="23"/>
              </w:rPr>
            </w:pPr>
            <w:r>
              <w:rPr>
                <w:sz w:val="23"/>
                <w:szCs w:val="23"/>
              </w:rPr>
              <w:t xml:space="preserve">ПК 3.4 </w:t>
            </w:r>
          </w:p>
        </w:tc>
        <w:tc>
          <w:tcPr>
            <w:tcW w:w="9072" w:type="dxa"/>
          </w:tcPr>
          <w:p w:rsidR="00F44359" w:rsidRDefault="00F44359" w:rsidP="003B6E79">
            <w:pPr>
              <w:pStyle w:val="Default"/>
              <w:rPr>
                <w:sz w:val="23"/>
                <w:szCs w:val="23"/>
              </w:rPr>
            </w:pPr>
            <w:r>
              <w:rPr>
                <w:sz w:val="23"/>
                <w:szCs w:val="23"/>
              </w:rPr>
              <w:t xml:space="preserve">Осуществлять приготовление, творческое оформление и подготовку к реализации бутербродов, канапе, холодных закусок разнообразного ассортимента </w:t>
            </w:r>
          </w:p>
        </w:tc>
      </w:tr>
      <w:tr w:rsidR="00F44359" w:rsidTr="00F44359">
        <w:trPr>
          <w:trHeight w:val="385"/>
        </w:trPr>
        <w:tc>
          <w:tcPr>
            <w:tcW w:w="954" w:type="dxa"/>
          </w:tcPr>
          <w:p w:rsidR="00F44359" w:rsidRDefault="00F44359" w:rsidP="003B6E79">
            <w:pPr>
              <w:pStyle w:val="Default"/>
              <w:rPr>
                <w:sz w:val="23"/>
                <w:szCs w:val="23"/>
              </w:rPr>
            </w:pPr>
            <w:r>
              <w:rPr>
                <w:sz w:val="23"/>
                <w:szCs w:val="23"/>
              </w:rPr>
              <w:t xml:space="preserve">ПК 3.5 </w:t>
            </w:r>
          </w:p>
        </w:tc>
        <w:tc>
          <w:tcPr>
            <w:tcW w:w="9072" w:type="dxa"/>
          </w:tcPr>
          <w:p w:rsidR="00F44359" w:rsidRDefault="00F44359" w:rsidP="003B6E79">
            <w:pPr>
              <w:pStyle w:val="Default"/>
              <w:rPr>
                <w:sz w:val="23"/>
                <w:szCs w:val="23"/>
              </w:rPr>
            </w:pPr>
            <w:r>
              <w:rPr>
                <w:sz w:val="23"/>
                <w:szCs w:val="23"/>
              </w:rPr>
              <w:t xml:space="preserve">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tc>
      </w:tr>
      <w:tr w:rsidR="00F44359" w:rsidTr="00F44359">
        <w:trPr>
          <w:trHeight w:val="385"/>
        </w:trPr>
        <w:tc>
          <w:tcPr>
            <w:tcW w:w="954" w:type="dxa"/>
          </w:tcPr>
          <w:p w:rsidR="00F44359" w:rsidRDefault="00F44359" w:rsidP="003B6E79">
            <w:pPr>
              <w:pStyle w:val="Default"/>
              <w:rPr>
                <w:sz w:val="23"/>
                <w:szCs w:val="23"/>
              </w:rPr>
            </w:pPr>
            <w:r>
              <w:rPr>
                <w:sz w:val="23"/>
                <w:szCs w:val="23"/>
              </w:rPr>
              <w:t xml:space="preserve">ПК 3.6 </w:t>
            </w:r>
          </w:p>
        </w:tc>
        <w:tc>
          <w:tcPr>
            <w:tcW w:w="9072" w:type="dxa"/>
          </w:tcPr>
          <w:p w:rsidR="00F44359" w:rsidRDefault="00F44359" w:rsidP="003B6E79">
            <w:pPr>
              <w:pStyle w:val="Default"/>
              <w:rPr>
                <w:sz w:val="23"/>
                <w:szCs w:val="23"/>
              </w:rPr>
            </w:pPr>
            <w:r>
              <w:rPr>
                <w:sz w:val="23"/>
                <w:szCs w:val="23"/>
              </w:rPr>
              <w:t xml:space="preserve">Осуществлять приготовление, творческое оформление и подготовку к реализации холодных блюд из мяса, домашней птицы, дичи разнообразного ассортимента </w:t>
            </w:r>
          </w:p>
        </w:tc>
      </w:tr>
    </w:tbl>
    <w:p w:rsidR="00F44359" w:rsidRDefault="00F44359" w:rsidP="00F44359">
      <w:pPr>
        <w:spacing w:after="0" w:line="240" w:lineRule="auto"/>
        <w:ind w:firstLine="709"/>
        <w:jc w:val="both"/>
        <w:rPr>
          <w:rFonts w:ascii="Times New Roman" w:hAnsi="Times New Roman"/>
          <w:sz w:val="24"/>
          <w:szCs w:val="24"/>
        </w:rPr>
      </w:pPr>
    </w:p>
    <w:p w:rsidR="00F44359" w:rsidRPr="00F44359" w:rsidRDefault="00F44359" w:rsidP="00CD5A90">
      <w:pPr>
        <w:spacing w:after="0" w:line="240" w:lineRule="auto"/>
        <w:ind w:firstLine="33"/>
        <w:outlineLvl w:val="0"/>
        <w:rPr>
          <w:rFonts w:ascii="Times New Roman" w:eastAsia="Calibri" w:hAnsi="Times New Roman" w:cs="Times New Roman"/>
          <w:bCs/>
          <w:sz w:val="24"/>
          <w:szCs w:val="24"/>
        </w:rPr>
      </w:pPr>
      <w:r>
        <w:rPr>
          <w:rFonts w:ascii="Times New Roman" w:hAnsi="Times New Roman"/>
          <w:sz w:val="24"/>
          <w:szCs w:val="24"/>
        </w:rPr>
        <w:t xml:space="preserve">1.2.3. </w:t>
      </w:r>
      <w:r w:rsidRPr="00F44359">
        <w:rPr>
          <w:rFonts w:ascii="Times New Roman" w:eastAsia="Calibri" w:hAnsi="Times New Roman" w:cs="Times New Roman"/>
          <w:bCs/>
          <w:sz w:val="24"/>
          <w:szCs w:val="24"/>
        </w:rPr>
        <w:t xml:space="preserve">Личностные результаты реализации программы воспитания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F44359" w:rsidTr="005A1085">
        <w:tc>
          <w:tcPr>
            <w:tcW w:w="817" w:type="dxa"/>
          </w:tcPr>
          <w:p w:rsidR="00F44359" w:rsidRPr="00F44359" w:rsidRDefault="00F44359" w:rsidP="005A1085">
            <w:pPr>
              <w:spacing w:after="0"/>
              <w:ind w:firstLine="33"/>
              <w:jc w:val="both"/>
              <w:rPr>
                <w:rFonts w:ascii="Times New Roman" w:hAnsi="Times New Roman" w:cs="Times New Roman"/>
                <w:bCs/>
                <w:sz w:val="24"/>
                <w:szCs w:val="24"/>
              </w:rPr>
            </w:pPr>
            <w:r w:rsidRPr="00F44359">
              <w:rPr>
                <w:rFonts w:ascii="Times New Roman" w:eastAsia="Calibri" w:hAnsi="Times New Roman" w:cs="Times New Roman"/>
                <w:bCs/>
                <w:sz w:val="24"/>
                <w:szCs w:val="24"/>
              </w:rPr>
              <w:t xml:space="preserve">Код </w:t>
            </w:r>
          </w:p>
        </w:tc>
        <w:tc>
          <w:tcPr>
            <w:tcW w:w="9037" w:type="dxa"/>
            <w:vAlign w:val="center"/>
          </w:tcPr>
          <w:p w:rsidR="00F44359" w:rsidRPr="0075519C" w:rsidRDefault="0075519C" w:rsidP="0075519C">
            <w:pPr>
              <w:spacing w:after="0"/>
              <w:ind w:firstLine="33"/>
              <w:rPr>
                <w:rFonts w:ascii="Times New Roman" w:eastAsia="Calibri" w:hAnsi="Times New Roman" w:cs="Times New Roman"/>
                <w:bCs/>
                <w:sz w:val="24"/>
                <w:szCs w:val="24"/>
              </w:rPr>
            </w:pPr>
            <w:r w:rsidRPr="0075519C">
              <w:rPr>
                <w:rFonts w:ascii="Times New Roman" w:hAnsi="Times New Roman" w:cs="Times New Roman"/>
                <w:sz w:val="23"/>
                <w:szCs w:val="23"/>
              </w:rPr>
              <w:t>Наименование видов л</w:t>
            </w:r>
            <w:r w:rsidR="00F44359" w:rsidRPr="0075519C">
              <w:rPr>
                <w:rFonts w:ascii="Times New Roman" w:eastAsia="Calibri" w:hAnsi="Times New Roman" w:cs="Times New Roman"/>
                <w:bCs/>
                <w:sz w:val="24"/>
                <w:szCs w:val="24"/>
              </w:rPr>
              <w:t>ичностны</w:t>
            </w:r>
            <w:r w:rsidRPr="0075519C">
              <w:rPr>
                <w:rFonts w:ascii="Times New Roman" w:eastAsia="Calibri" w:hAnsi="Times New Roman" w:cs="Times New Roman"/>
                <w:bCs/>
                <w:sz w:val="24"/>
                <w:szCs w:val="24"/>
              </w:rPr>
              <w:t>х</w:t>
            </w:r>
            <w:r w:rsidR="00F44359" w:rsidRPr="0075519C">
              <w:rPr>
                <w:rFonts w:ascii="Times New Roman" w:eastAsia="Calibri" w:hAnsi="Times New Roman" w:cs="Times New Roman"/>
                <w:bCs/>
                <w:sz w:val="24"/>
                <w:szCs w:val="24"/>
              </w:rPr>
              <w:t xml:space="preserve"> результат</w:t>
            </w:r>
            <w:r w:rsidRPr="0075519C">
              <w:rPr>
                <w:rFonts w:ascii="Times New Roman" w:eastAsia="Calibri" w:hAnsi="Times New Roman" w:cs="Times New Roman"/>
                <w:bCs/>
                <w:sz w:val="24"/>
                <w:szCs w:val="24"/>
              </w:rPr>
              <w:t xml:space="preserve">ов </w:t>
            </w:r>
            <w:r w:rsidR="00F44359" w:rsidRPr="0075519C">
              <w:rPr>
                <w:rFonts w:ascii="Times New Roman" w:eastAsia="Calibri" w:hAnsi="Times New Roman" w:cs="Times New Roman"/>
                <w:i/>
                <w:iCs/>
                <w:sz w:val="24"/>
                <w:szCs w:val="24"/>
              </w:rPr>
              <w:t>(дескрипторы)</w:t>
            </w:r>
          </w:p>
        </w:tc>
      </w:tr>
      <w:tr w:rsidR="00F44359" w:rsidTr="005A1085">
        <w:tc>
          <w:tcPr>
            <w:tcW w:w="817" w:type="dxa"/>
          </w:tcPr>
          <w:p w:rsidR="00F44359" w:rsidRPr="00F44359" w:rsidRDefault="00F44359" w:rsidP="005A1085">
            <w:pPr>
              <w:spacing w:after="0"/>
              <w:jc w:val="both"/>
              <w:rPr>
                <w:rFonts w:ascii="Times New Roman" w:hAnsi="Times New Roman"/>
                <w:sz w:val="24"/>
                <w:szCs w:val="24"/>
              </w:rPr>
            </w:pPr>
            <w:r w:rsidRPr="00F44359">
              <w:rPr>
                <w:rFonts w:ascii="Times New Roman" w:hAnsi="Times New Roman" w:cs="Times New Roman"/>
                <w:bCs/>
                <w:sz w:val="24"/>
                <w:szCs w:val="24"/>
              </w:rPr>
              <w:t>ЛР 2</w:t>
            </w:r>
          </w:p>
        </w:tc>
        <w:tc>
          <w:tcPr>
            <w:tcW w:w="9037" w:type="dxa"/>
          </w:tcPr>
          <w:p w:rsidR="00F44359" w:rsidRDefault="00F44359" w:rsidP="005A1085">
            <w:pPr>
              <w:spacing w:after="0"/>
              <w:jc w:val="both"/>
              <w:rPr>
                <w:rFonts w:ascii="Times New Roman" w:hAnsi="Times New Roman"/>
                <w:sz w:val="24"/>
                <w:szCs w:val="24"/>
              </w:rPr>
            </w:pPr>
            <w:r w:rsidRPr="007A4E34">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F44359" w:rsidTr="005A1085">
        <w:tc>
          <w:tcPr>
            <w:tcW w:w="817" w:type="dxa"/>
          </w:tcPr>
          <w:p w:rsidR="00F44359" w:rsidRPr="00F44359" w:rsidRDefault="00F44359" w:rsidP="005A1085">
            <w:pPr>
              <w:spacing w:after="0"/>
              <w:jc w:val="both"/>
              <w:rPr>
                <w:rFonts w:ascii="Times New Roman" w:hAnsi="Times New Roman"/>
                <w:sz w:val="24"/>
                <w:szCs w:val="24"/>
              </w:rPr>
            </w:pPr>
            <w:r w:rsidRPr="00F44359">
              <w:rPr>
                <w:rFonts w:ascii="Times New Roman" w:hAnsi="Times New Roman" w:cs="Times New Roman"/>
                <w:bCs/>
                <w:sz w:val="24"/>
                <w:szCs w:val="24"/>
              </w:rPr>
              <w:t>ЛР 7</w:t>
            </w:r>
          </w:p>
        </w:tc>
        <w:tc>
          <w:tcPr>
            <w:tcW w:w="9037" w:type="dxa"/>
          </w:tcPr>
          <w:p w:rsidR="00F44359" w:rsidRDefault="00F44359" w:rsidP="005A1085">
            <w:pPr>
              <w:spacing w:after="0"/>
              <w:jc w:val="both"/>
              <w:rPr>
                <w:rFonts w:ascii="Times New Roman" w:hAnsi="Times New Roman"/>
                <w:sz w:val="24"/>
                <w:szCs w:val="24"/>
              </w:rPr>
            </w:pPr>
            <w:r w:rsidRPr="007A4E34">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F44359" w:rsidTr="005A1085">
        <w:trPr>
          <w:trHeight w:val="1338"/>
        </w:trPr>
        <w:tc>
          <w:tcPr>
            <w:tcW w:w="817" w:type="dxa"/>
          </w:tcPr>
          <w:p w:rsidR="00F44359" w:rsidRPr="00F44359" w:rsidRDefault="00F44359" w:rsidP="005A1085">
            <w:pPr>
              <w:spacing w:after="0"/>
              <w:jc w:val="both"/>
              <w:rPr>
                <w:rFonts w:ascii="Times New Roman" w:hAnsi="Times New Roman"/>
                <w:sz w:val="24"/>
                <w:szCs w:val="24"/>
              </w:rPr>
            </w:pPr>
            <w:r w:rsidRPr="00F44359">
              <w:rPr>
                <w:rFonts w:ascii="Times New Roman" w:hAnsi="Times New Roman" w:cs="Times New Roman"/>
                <w:bCs/>
                <w:sz w:val="24"/>
                <w:szCs w:val="24"/>
              </w:rPr>
              <w:t>ЛР 9</w:t>
            </w:r>
          </w:p>
        </w:tc>
        <w:tc>
          <w:tcPr>
            <w:tcW w:w="9037" w:type="dxa"/>
          </w:tcPr>
          <w:p w:rsidR="00F44359" w:rsidRDefault="00F44359" w:rsidP="005A1085">
            <w:pPr>
              <w:spacing w:after="0"/>
              <w:jc w:val="both"/>
              <w:rPr>
                <w:rFonts w:ascii="Times New Roman" w:hAnsi="Times New Roman"/>
                <w:sz w:val="24"/>
                <w:szCs w:val="24"/>
              </w:rPr>
            </w:pPr>
            <w:r w:rsidRPr="007A4E34">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F44359" w:rsidTr="005A1085">
        <w:tc>
          <w:tcPr>
            <w:tcW w:w="817" w:type="dxa"/>
          </w:tcPr>
          <w:p w:rsidR="00F44359" w:rsidRPr="00F44359" w:rsidRDefault="00F44359" w:rsidP="005A1085">
            <w:pPr>
              <w:spacing w:after="0"/>
              <w:jc w:val="both"/>
              <w:rPr>
                <w:rFonts w:ascii="Times New Roman" w:hAnsi="Times New Roman"/>
                <w:sz w:val="24"/>
                <w:szCs w:val="24"/>
              </w:rPr>
            </w:pPr>
            <w:r w:rsidRPr="00F44359">
              <w:rPr>
                <w:rFonts w:ascii="Times New Roman" w:hAnsi="Times New Roman" w:cs="Times New Roman"/>
                <w:bCs/>
                <w:sz w:val="24"/>
                <w:szCs w:val="24"/>
              </w:rPr>
              <w:t>ЛР 15</w:t>
            </w:r>
          </w:p>
        </w:tc>
        <w:tc>
          <w:tcPr>
            <w:tcW w:w="9037" w:type="dxa"/>
          </w:tcPr>
          <w:p w:rsidR="00F44359" w:rsidRDefault="00F44359" w:rsidP="005A1085">
            <w:pPr>
              <w:spacing w:after="0"/>
              <w:jc w:val="both"/>
              <w:rPr>
                <w:rFonts w:ascii="Times New Roman" w:hAnsi="Times New Roman"/>
                <w:sz w:val="24"/>
                <w:szCs w:val="24"/>
              </w:rPr>
            </w:pPr>
            <w:r w:rsidRPr="007A4E34">
              <w:rPr>
                <w:rFonts w:ascii="Times New Roman" w:eastAsia="Calibri" w:hAnsi="Times New Roman" w:cs="Times New Roman"/>
                <w:sz w:val="24"/>
                <w:szCs w:val="24"/>
              </w:rPr>
              <w:t>Владеющий физической выносливостью в соответствии с требованиями профессиональных компетенций</w:t>
            </w:r>
          </w:p>
        </w:tc>
      </w:tr>
      <w:tr w:rsidR="00F44359" w:rsidTr="005A1085">
        <w:tc>
          <w:tcPr>
            <w:tcW w:w="817" w:type="dxa"/>
          </w:tcPr>
          <w:p w:rsidR="00F44359" w:rsidRPr="00F44359" w:rsidRDefault="00F44359" w:rsidP="005A1085">
            <w:pPr>
              <w:spacing w:after="0"/>
              <w:jc w:val="both"/>
              <w:rPr>
                <w:rFonts w:ascii="Times New Roman" w:hAnsi="Times New Roman"/>
                <w:sz w:val="24"/>
                <w:szCs w:val="24"/>
              </w:rPr>
            </w:pPr>
            <w:r w:rsidRPr="00F44359">
              <w:rPr>
                <w:rFonts w:ascii="Times New Roman" w:hAnsi="Times New Roman" w:cs="Times New Roman"/>
                <w:bCs/>
                <w:sz w:val="24"/>
                <w:szCs w:val="24"/>
              </w:rPr>
              <w:t>ЛР 20</w:t>
            </w:r>
          </w:p>
        </w:tc>
        <w:tc>
          <w:tcPr>
            <w:tcW w:w="9037" w:type="dxa"/>
          </w:tcPr>
          <w:p w:rsidR="00F44359" w:rsidRDefault="00F44359" w:rsidP="005A1085">
            <w:pPr>
              <w:spacing w:after="0"/>
              <w:jc w:val="both"/>
              <w:rPr>
                <w:rFonts w:ascii="Times New Roman" w:hAnsi="Times New Roman"/>
                <w:sz w:val="24"/>
                <w:szCs w:val="24"/>
              </w:rPr>
            </w:pPr>
            <w:r w:rsidRPr="007A4E34">
              <w:rPr>
                <w:rFonts w:ascii="Times New Roman" w:eastAsia="Calibri" w:hAnsi="Times New Roman" w:cs="Times New Roman"/>
                <w:sz w:val="24"/>
                <w:szCs w:val="24"/>
              </w:rPr>
              <w:t>Способный к художественному творчеству и развитию эстетического вкуса</w:t>
            </w:r>
          </w:p>
        </w:tc>
      </w:tr>
      <w:tr w:rsidR="00F44359" w:rsidTr="005A1085">
        <w:tc>
          <w:tcPr>
            <w:tcW w:w="817" w:type="dxa"/>
          </w:tcPr>
          <w:p w:rsidR="00F44359" w:rsidRPr="00F44359" w:rsidRDefault="00F44359" w:rsidP="005A1085">
            <w:pPr>
              <w:spacing w:after="0"/>
              <w:jc w:val="both"/>
              <w:rPr>
                <w:rFonts w:ascii="Times New Roman" w:hAnsi="Times New Roman" w:cs="Times New Roman"/>
                <w:bCs/>
                <w:sz w:val="24"/>
                <w:szCs w:val="24"/>
              </w:rPr>
            </w:pPr>
            <w:r w:rsidRPr="00F44359">
              <w:rPr>
                <w:rFonts w:ascii="Times New Roman" w:hAnsi="Times New Roman" w:cs="Times New Roman"/>
                <w:bCs/>
                <w:sz w:val="24"/>
                <w:szCs w:val="24"/>
              </w:rPr>
              <w:t>ЛР 23</w:t>
            </w:r>
          </w:p>
        </w:tc>
        <w:tc>
          <w:tcPr>
            <w:tcW w:w="9037" w:type="dxa"/>
          </w:tcPr>
          <w:p w:rsidR="00F44359" w:rsidRPr="00732673" w:rsidRDefault="00732673" w:rsidP="005A1085">
            <w:pPr>
              <w:spacing w:after="0"/>
              <w:jc w:val="both"/>
              <w:rPr>
                <w:rFonts w:ascii="Times New Roman" w:eastAsia="Calibri" w:hAnsi="Times New Roman" w:cs="Times New Roman"/>
                <w:sz w:val="24"/>
                <w:szCs w:val="24"/>
              </w:rPr>
            </w:pPr>
            <w:r w:rsidRPr="00732673">
              <w:rPr>
                <w:rFonts w:ascii="Times New Roman" w:hAnsi="Times New Roman" w:cs="Times New Roman"/>
                <w:bCs/>
                <w:sz w:val="24"/>
                <w:szCs w:val="24"/>
              </w:rPr>
              <w:t xml:space="preserve">Выполняющий профессиональные навыки в сфере </w:t>
            </w:r>
            <w:r w:rsidRPr="00732673">
              <w:rPr>
                <w:rFonts w:ascii="Times New Roman" w:hAnsi="Times New Roman" w:cs="Times New Roman"/>
                <w:iCs/>
                <w:sz w:val="24"/>
                <w:szCs w:val="24"/>
              </w:rPr>
              <w:t>сервиса домашнего и коммунального хозяйства/гостиничного дела</w:t>
            </w:r>
          </w:p>
        </w:tc>
      </w:tr>
    </w:tbl>
    <w:p w:rsidR="00F44359" w:rsidRDefault="00F44359" w:rsidP="005A1085">
      <w:pPr>
        <w:spacing w:after="0" w:line="240" w:lineRule="auto"/>
        <w:ind w:firstLine="709"/>
        <w:jc w:val="both"/>
        <w:rPr>
          <w:rFonts w:ascii="Times New Roman" w:hAnsi="Times New Roman"/>
          <w:sz w:val="24"/>
          <w:szCs w:val="24"/>
        </w:rPr>
      </w:pPr>
    </w:p>
    <w:p w:rsidR="00F44359" w:rsidRDefault="00F44359" w:rsidP="00CD5A90">
      <w:pPr>
        <w:spacing w:after="0"/>
        <w:outlineLvl w:val="0"/>
        <w:rPr>
          <w:rFonts w:ascii="Times New Roman" w:hAnsi="Times New Roman" w:cs="Times New Roman"/>
          <w:sz w:val="24"/>
          <w:szCs w:val="23"/>
        </w:rPr>
      </w:pPr>
      <w:r w:rsidRPr="00485A27">
        <w:rPr>
          <w:rFonts w:ascii="Times New Roman" w:hAnsi="Times New Roman" w:cs="Times New Roman"/>
          <w:sz w:val="24"/>
          <w:szCs w:val="23"/>
        </w:rPr>
        <w:t>1.</w:t>
      </w:r>
      <w:r>
        <w:rPr>
          <w:rFonts w:ascii="Times New Roman" w:hAnsi="Times New Roman" w:cs="Times New Roman"/>
          <w:sz w:val="24"/>
          <w:szCs w:val="23"/>
        </w:rPr>
        <w:t>2</w:t>
      </w:r>
      <w:r w:rsidRPr="00485A27">
        <w:rPr>
          <w:rFonts w:ascii="Times New Roman" w:hAnsi="Times New Roman" w:cs="Times New Roman"/>
          <w:sz w:val="24"/>
          <w:szCs w:val="23"/>
        </w:rPr>
        <w:t>.</w:t>
      </w:r>
      <w:r w:rsidR="005522B4">
        <w:rPr>
          <w:rFonts w:ascii="Times New Roman" w:hAnsi="Times New Roman" w:cs="Times New Roman"/>
          <w:sz w:val="24"/>
          <w:szCs w:val="23"/>
        </w:rPr>
        <w:t>4</w:t>
      </w:r>
      <w:r w:rsidRPr="00485A27">
        <w:rPr>
          <w:rFonts w:ascii="Times New Roman" w:hAnsi="Times New Roman" w:cs="Times New Roman"/>
          <w:sz w:val="24"/>
          <w:szCs w:val="23"/>
        </w:rPr>
        <w:t>. 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7967"/>
      </w:tblGrid>
      <w:tr w:rsidR="00F44359" w:rsidRPr="00485A27" w:rsidTr="003B6E79">
        <w:trPr>
          <w:trHeight w:val="1365"/>
        </w:trPr>
        <w:tc>
          <w:tcPr>
            <w:tcW w:w="2059" w:type="dxa"/>
          </w:tcPr>
          <w:p w:rsidR="00F44359" w:rsidRPr="00485A27" w:rsidRDefault="00F44359" w:rsidP="003B6E79">
            <w:pPr>
              <w:pStyle w:val="Default"/>
              <w:rPr>
                <w:szCs w:val="22"/>
              </w:rPr>
            </w:pPr>
            <w:r w:rsidRPr="00485A27">
              <w:rPr>
                <w:b/>
                <w:bCs/>
                <w:szCs w:val="22"/>
              </w:rPr>
              <w:t xml:space="preserve">Практический опыт </w:t>
            </w:r>
          </w:p>
        </w:tc>
        <w:tc>
          <w:tcPr>
            <w:tcW w:w="7967" w:type="dxa"/>
          </w:tcPr>
          <w:p w:rsidR="00F44359" w:rsidRPr="00485A27" w:rsidRDefault="00F44359" w:rsidP="003B6E79">
            <w:pPr>
              <w:pStyle w:val="Default"/>
              <w:rPr>
                <w:szCs w:val="22"/>
              </w:rPr>
            </w:pPr>
            <w:r w:rsidRPr="00485A27">
              <w:rPr>
                <w:szCs w:val="22"/>
              </w:rPr>
              <w:t xml:space="preserve">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весоизмерительных приборов; </w:t>
            </w:r>
          </w:p>
          <w:p w:rsidR="00F44359" w:rsidRPr="00485A27" w:rsidRDefault="00F44359" w:rsidP="003B6E79">
            <w:pPr>
              <w:pStyle w:val="Default"/>
              <w:rPr>
                <w:szCs w:val="22"/>
              </w:rPr>
            </w:pPr>
            <w:r w:rsidRPr="00485A27">
              <w:rPr>
                <w:szCs w:val="22"/>
              </w:rPr>
              <w:t xml:space="preserve">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
          <w:p w:rsidR="00F44359" w:rsidRPr="00485A27" w:rsidRDefault="00F44359" w:rsidP="003B6E79">
            <w:pPr>
              <w:pStyle w:val="Default"/>
              <w:rPr>
                <w:szCs w:val="22"/>
              </w:rPr>
            </w:pPr>
            <w:r w:rsidRPr="00485A27">
              <w:rPr>
                <w:szCs w:val="22"/>
              </w:rPr>
              <w:t xml:space="preserve">упаковки, складирования неиспользованных продуктов; </w:t>
            </w:r>
          </w:p>
          <w:p w:rsidR="00F44359" w:rsidRPr="00485A27" w:rsidRDefault="00F44359" w:rsidP="003B6E79">
            <w:pPr>
              <w:pStyle w:val="Default"/>
              <w:rPr>
                <w:szCs w:val="22"/>
              </w:rPr>
            </w:pPr>
            <w:r w:rsidRPr="00485A27">
              <w:rPr>
                <w:szCs w:val="22"/>
              </w:rPr>
              <w:t xml:space="preserve">порционирования (комплектования), упаковки на вынос, хранения с учетом требований к безопасности готовой продукции; </w:t>
            </w:r>
          </w:p>
          <w:p w:rsidR="00F44359" w:rsidRPr="00485A27" w:rsidRDefault="00F44359" w:rsidP="003B6E79">
            <w:pPr>
              <w:pStyle w:val="Default"/>
              <w:rPr>
                <w:szCs w:val="22"/>
              </w:rPr>
            </w:pPr>
            <w:r w:rsidRPr="00485A27">
              <w:rPr>
                <w:szCs w:val="22"/>
              </w:rPr>
              <w:t xml:space="preserve">ведения расчетов с потребителями. </w:t>
            </w:r>
          </w:p>
        </w:tc>
      </w:tr>
      <w:tr w:rsidR="00F44359" w:rsidRPr="00485A27" w:rsidTr="003B6E79">
        <w:trPr>
          <w:trHeight w:val="1365"/>
        </w:trPr>
        <w:tc>
          <w:tcPr>
            <w:tcW w:w="2059" w:type="dxa"/>
          </w:tcPr>
          <w:p w:rsidR="00F44359" w:rsidRPr="00485A27" w:rsidRDefault="00F44359" w:rsidP="003B6E79">
            <w:pPr>
              <w:pStyle w:val="Default"/>
              <w:rPr>
                <w:szCs w:val="22"/>
              </w:rPr>
            </w:pPr>
            <w:r w:rsidRPr="00485A27">
              <w:rPr>
                <w:b/>
                <w:bCs/>
                <w:szCs w:val="22"/>
              </w:rPr>
              <w:t xml:space="preserve">Умения </w:t>
            </w:r>
          </w:p>
        </w:tc>
        <w:tc>
          <w:tcPr>
            <w:tcW w:w="7967" w:type="dxa"/>
          </w:tcPr>
          <w:p w:rsidR="00F44359" w:rsidRPr="00485A27" w:rsidRDefault="00F44359" w:rsidP="003B6E79">
            <w:pPr>
              <w:pStyle w:val="Default"/>
              <w:rPr>
                <w:szCs w:val="22"/>
              </w:rPr>
            </w:pPr>
            <w:r w:rsidRPr="00485A27">
              <w:rPr>
                <w:szCs w:val="22"/>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 </w:t>
            </w:r>
          </w:p>
          <w:p w:rsidR="00F44359" w:rsidRPr="00485A27" w:rsidRDefault="00F44359" w:rsidP="003B6E79">
            <w:pPr>
              <w:pStyle w:val="Default"/>
              <w:rPr>
                <w:szCs w:val="22"/>
              </w:rPr>
            </w:pPr>
            <w:r w:rsidRPr="00485A27">
              <w:rPr>
                <w:szCs w:val="22"/>
              </w:rPr>
              <w:t xml:space="preserve">соблюдать правила сочетаемости, взаимозаменяемости продуктов, подготовки и применения пряностей и приправ; </w:t>
            </w:r>
          </w:p>
          <w:p w:rsidR="00F44359" w:rsidRPr="00485A27" w:rsidRDefault="00F44359" w:rsidP="003B6E79">
            <w:pPr>
              <w:pStyle w:val="Default"/>
              <w:rPr>
                <w:szCs w:val="22"/>
              </w:rPr>
            </w:pPr>
            <w:r w:rsidRPr="00485A27">
              <w:rPr>
                <w:szCs w:val="22"/>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 </w:t>
            </w:r>
          </w:p>
          <w:p w:rsidR="00F44359" w:rsidRPr="00485A27" w:rsidRDefault="00F44359" w:rsidP="003B6E79">
            <w:pPr>
              <w:pStyle w:val="Default"/>
              <w:rPr>
                <w:szCs w:val="22"/>
              </w:rPr>
            </w:pPr>
            <w:r w:rsidRPr="00485A27">
              <w:rPr>
                <w:szCs w:val="22"/>
              </w:rPr>
              <w:t xml:space="preserve">порционировать (комплектовать), эстетично упаковывать на вынос, хранить с учетом требований к безопасности готовой продукции </w:t>
            </w:r>
          </w:p>
        </w:tc>
      </w:tr>
      <w:tr w:rsidR="00F44359" w:rsidRPr="00485A27" w:rsidTr="003B6E79">
        <w:trPr>
          <w:trHeight w:val="423"/>
        </w:trPr>
        <w:tc>
          <w:tcPr>
            <w:tcW w:w="2059" w:type="dxa"/>
          </w:tcPr>
          <w:p w:rsidR="00F44359" w:rsidRPr="00485A27" w:rsidRDefault="00F44359" w:rsidP="003B6E79">
            <w:pPr>
              <w:pStyle w:val="Default"/>
              <w:rPr>
                <w:szCs w:val="22"/>
              </w:rPr>
            </w:pPr>
            <w:r w:rsidRPr="00485A27">
              <w:rPr>
                <w:b/>
                <w:bCs/>
                <w:szCs w:val="22"/>
              </w:rPr>
              <w:t xml:space="preserve">Знания </w:t>
            </w:r>
          </w:p>
        </w:tc>
        <w:tc>
          <w:tcPr>
            <w:tcW w:w="7967" w:type="dxa"/>
          </w:tcPr>
          <w:p w:rsidR="00F44359" w:rsidRPr="00485A27" w:rsidRDefault="00F44359" w:rsidP="003B6E79">
            <w:pPr>
              <w:pStyle w:val="Default"/>
              <w:rPr>
                <w:szCs w:val="22"/>
              </w:rPr>
            </w:pPr>
            <w:r w:rsidRPr="00485A27">
              <w:rPr>
                <w:szCs w:val="22"/>
              </w:rPr>
              <w:t xml:space="preserve">требования охраны труда, пожарной безопасности, производственной санитарии и личной гигиены в организациях питания; </w:t>
            </w:r>
          </w:p>
          <w:p w:rsidR="00F44359" w:rsidRPr="00485A27" w:rsidRDefault="00F44359" w:rsidP="003B6E79">
            <w:pPr>
              <w:pStyle w:val="Default"/>
              <w:rPr>
                <w:szCs w:val="22"/>
              </w:rPr>
            </w:pPr>
            <w:r w:rsidRPr="00485A27">
              <w:rPr>
                <w:szCs w:val="22"/>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 </w:t>
            </w:r>
          </w:p>
          <w:p w:rsidR="00F44359" w:rsidRPr="00485A27" w:rsidRDefault="00F44359" w:rsidP="003B6E79">
            <w:pPr>
              <w:pStyle w:val="Default"/>
              <w:rPr>
                <w:szCs w:val="22"/>
              </w:rPr>
            </w:pPr>
            <w:r w:rsidRPr="00485A27">
              <w:rPr>
                <w:szCs w:val="22"/>
              </w:rPr>
              <w:t xml:space="preserve">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 </w:t>
            </w:r>
          </w:p>
          <w:p w:rsidR="00F44359" w:rsidRPr="00485A27" w:rsidRDefault="00F44359" w:rsidP="003B6E79">
            <w:pPr>
              <w:pStyle w:val="Default"/>
              <w:rPr>
                <w:szCs w:val="22"/>
              </w:rPr>
            </w:pPr>
            <w:r w:rsidRPr="00485A27">
              <w:rPr>
                <w:szCs w:val="22"/>
              </w:rPr>
              <w:t xml:space="preserve">нормы расхода, способы сокращения потерь, сохранения пищевой ценности продуктов при приготовлении; </w:t>
            </w:r>
          </w:p>
          <w:p w:rsidR="00F44359" w:rsidRPr="00F01543" w:rsidRDefault="00F44359" w:rsidP="003B6E79">
            <w:pPr>
              <w:pStyle w:val="Default"/>
              <w:rPr>
                <w:szCs w:val="22"/>
              </w:rPr>
            </w:pPr>
            <w:r w:rsidRPr="00485A27">
              <w:rPr>
                <w:szCs w:val="22"/>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r>
              <w:rPr>
                <w:szCs w:val="22"/>
              </w:rPr>
              <w:t>.</w:t>
            </w:r>
          </w:p>
        </w:tc>
      </w:tr>
    </w:tbl>
    <w:p w:rsidR="00F44359" w:rsidRDefault="00F44359" w:rsidP="00F44359">
      <w:pPr>
        <w:spacing w:after="0" w:line="240" w:lineRule="auto"/>
        <w:ind w:firstLine="709"/>
        <w:jc w:val="both"/>
        <w:rPr>
          <w:rFonts w:ascii="Times New Roman" w:hAnsi="Times New Roman"/>
          <w:sz w:val="24"/>
          <w:szCs w:val="24"/>
        </w:rPr>
      </w:pPr>
    </w:p>
    <w:p w:rsidR="00F44359" w:rsidRDefault="00F44359" w:rsidP="00F44359">
      <w:pPr>
        <w:spacing w:after="0" w:line="240" w:lineRule="auto"/>
        <w:ind w:firstLine="709"/>
        <w:jc w:val="both"/>
        <w:rPr>
          <w:rFonts w:ascii="Times New Roman" w:hAnsi="Times New Roman"/>
          <w:sz w:val="24"/>
          <w:szCs w:val="24"/>
        </w:rPr>
      </w:pPr>
    </w:p>
    <w:p w:rsidR="00F44359" w:rsidRDefault="00F44359" w:rsidP="00F44359">
      <w:pPr>
        <w:spacing w:after="0" w:line="240" w:lineRule="auto"/>
        <w:ind w:firstLine="709"/>
        <w:rPr>
          <w:rFonts w:ascii="Times New Roman" w:hAnsi="Times New Roman"/>
          <w:b/>
          <w:sz w:val="24"/>
          <w:szCs w:val="24"/>
        </w:rPr>
      </w:pPr>
      <w:bookmarkStart w:id="2" w:name="_Hlk511591667"/>
      <w:r w:rsidRPr="00B36A92">
        <w:rPr>
          <w:rFonts w:ascii="Times New Roman" w:hAnsi="Times New Roman"/>
          <w:b/>
          <w:sz w:val="24"/>
          <w:szCs w:val="24"/>
        </w:rPr>
        <w:t>1.</w:t>
      </w:r>
      <w:r w:rsidR="00CD5A90">
        <w:rPr>
          <w:rFonts w:ascii="Times New Roman" w:hAnsi="Times New Roman"/>
          <w:b/>
          <w:sz w:val="24"/>
          <w:szCs w:val="24"/>
        </w:rPr>
        <w:t>3</w:t>
      </w:r>
      <w:r w:rsidRPr="00B36A92">
        <w:rPr>
          <w:rFonts w:ascii="Times New Roman" w:hAnsi="Times New Roman"/>
          <w:b/>
          <w:sz w:val="24"/>
          <w:szCs w:val="24"/>
        </w:rPr>
        <w:t>. Количество часов, отводимое на освоение профессионального модуля</w:t>
      </w:r>
    </w:p>
    <w:p w:rsidR="00CD5A90" w:rsidRDefault="00CD5A90" w:rsidP="00F44359">
      <w:pPr>
        <w:spacing w:after="0" w:line="240" w:lineRule="auto"/>
        <w:ind w:firstLine="709"/>
        <w:rPr>
          <w:rFonts w:ascii="Times New Roman" w:hAnsi="Times New Roman"/>
          <w:b/>
          <w:sz w:val="24"/>
          <w:szCs w:val="24"/>
        </w:rPr>
      </w:pPr>
    </w:p>
    <w:p w:rsidR="00CD5A90" w:rsidRPr="009050FE" w:rsidRDefault="00CD5A90" w:rsidP="00CD5A90">
      <w:pPr>
        <w:spacing w:after="0" w:line="240" w:lineRule="auto"/>
        <w:outlineLvl w:val="0"/>
        <w:rPr>
          <w:rFonts w:ascii="Times New Roman" w:hAnsi="Times New Roman" w:cs="Times New Roman"/>
          <w:sz w:val="28"/>
          <w:szCs w:val="28"/>
        </w:rPr>
      </w:pPr>
      <w:r w:rsidRPr="00B36A92">
        <w:rPr>
          <w:rFonts w:ascii="Times New Roman" w:hAnsi="Times New Roman"/>
          <w:sz w:val="24"/>
          <w:szCs w:val="24"/>
        </w:rPr>
        <w:t xml:space="preserve">Всего часов </w:t>
      </w:r>
      <w:r w:rsidRPr="009050FE">
        <w:rPr>
          <w:rFonts w:ascii="Times New Roman" w:hAnsi="Times New Roman" w:cs="Times New Roman"/>
          <w:sz w:val="28"/>
          <w:szCs w:val="28"/>
        </w:rPr>
        <w:t>ПМ 03- 6</w:t>
      </w:r>
      <w:r w:rsidRPr="00BA5D00">
        <w:rPr>
          <w:rFonts w:ascii="Times New Roman" w:hAnsi="Times New Roman" w:cs="Times New Roman"/>
          <w:sz w:val="28"/>
          <w:szCs w:val="28"/>
        </w:rPr>
        <w:t>50</w:t>
      </w:r>
      <w:r w:rsidRPr="009050FE">
        <w:rPr>
          <w:rFonts w:ascii="Times New Roman" w:hAnsi="Times New Roman" w:cs="Times New Roman"/>
          <w:sz w:val="28"/>
          <w:szCs w:val="28"/>
        </w:rPr>
        <w:t xml:space="preserve"> часов, </w:t>
      </w:r>
    </w:p>
    <w:p w:rsidR="00CD5A90" w:rsidRPr="009050FE" w:rsidRDefault="00CD5A90" w:rsidP="00CD5A90">
      <w:pPr>
        <w:spacing w:after="0" w:line="240" w:lineRule="auto"/>
        <w:outlineLvl w:val="0"/>
        <w:rPr>
          <w:rFonts w:ascii="Times New Roman" w:hAnsi="Times New Roman" w:cs="Times New Roman"/>
          <w:sz w:val="28"/>
          <w:szCs w:val="28"/>
        </w:rPr>
      </w:pPr>
      <w:r w:rsidRPr="00B36A92">
        <w:rPr>
          <w:rFonts w:ascii="Times New Roman" w:hAnsi="Times New Roman"/>
          <w:sz w:val="24"/>
          <w:szCs w:val="24"/>
        </w:rPr>
        <w:t>Из них на освоение МДК</w:t>
      </w:r>
      <w:r w:rsidRPr="009050FE">
        <w:rPr>
          <w:rFonts w:ascii="Times New Roman" w:hAnsi="Times New Roman" w:cs="Times New Roman"/>
          <w:sz w:val="28"/>
          <w:szCs w:val="28"/>
        </w:rPr>
        <w:t xml:space="preserve"> 03.01- </w:t>
      </w:r>
      <w:r w:rsidRPr="00BA5D00">
        <w:rPr>
          <w:rFonts w:ascii="Times New Roman" w:hAnsi="Times New Roman" w:cs="Times New Roman"/>
          <w:sz w:val="28"/>
          <w:szCs w:val="28"/>
        </w:rPr>
        <w:t>52</w:t>
      </w:r>
      <w:r w:rsidRPr="009050FE">
        <w:rPr>
          <w:rFonts w:ascii="Times New Roman" w:hAnsi="Times New Roman" w:cs="Times New Roman"/>
          <w:sz w:val="28"/>
          <w:szCs w:val="28"/>
        </w:rPr>
        <w:t>, том числе ЛПЗ -1</w:t>
      </w:r>
      <w:r w:rsidRPr="00BA5D00">
        <w:rPr>
          <w:rFonts w:ascii="Times New Roman" w:hAnsi="Times New Roman" w:cs="Times New Roman"/>
          <w:sz w:val="28"/>
          <w:szCs w:val="28"/>
        </w:rPr>
        <w:t>0</w:t>
      </w:r>
      <w:r w:rsidRPr="009050FE">
        <w:rPr>
          <w:rFonts w:ascii="Times New Roman" w:hAnsi="Times New Roman" w:cs="Times New Roman"/>
          <w:sz w:val="28"/>
          <w:szCs w:val="28"/>
        </w:rPr>
        <w:t xml:space="preserve"> часов; </w:t>
      </w:r>
    </w:p>
    <w:p w:rsidR="00CD5A90" w:rsidRPr="009050FE" w:rsidRDefault="00CD5A90" w:rsidP="00CD5A90">
      <w:pPr>
        <w:spacing w:after="0" w:line="240" w:lineRule="auto"/>
        <w:outlineLvl w:val="0"/>
        <w:rPr>
          <w:rFonts w:ascii="Times New Roman" w:hAnsi="Times New Roman" w:cs="Times New Roman"/>
          <w:sz w:val="28"/>
          <w:szCs w:val="28"/>
        </w:rPr>
      </w:pPr>
      <w:r w:rsidRPr="009050FE">
        <w:rPr>
          <w:rFonts w:ascii="Times New Roman" w:hAnsi="Times New Roman" w:cs="Times New Roman"/>
          <w:sz w:val="28"/>
          <w:szCs w:val="28"/>
        </w:rPr>
        <w:t xml:space="preserve">МДК 03.02 - </w:t>
      </w:r>
      <w:r w:rsidRPr="00BA5D00">
        <w:rPr>
          <w:rFonts w:ascii="Times New Roman" w:hAnsi="Times New Roman" w:cs="Times New Roman"/>
          <w:sz w:val="28"/>
          <w:szCs w:val="28"/>
        </w:rPr>
        <w:t>274</w:t>
      </w:r>
      <w:r>
        <w:rPr>
          <w:rFonts w:ascii="Times New Roman" w:hAnsi="Times New Roman" w:cs="Times New Roman"/>
          <w:sz w:val="28"/>
          <w:szCs w:val="28"/>
        </w:rPr>
        <w:t xml:space="preserve">, в том числе ЛПЗ - </w:t>
      </w:r>
      <w:r w:rsidRPr="00BA5D00">
        <w:rPr>
          <w:rFonts w:ascii="Times New Roman" w:hAnsi="Times New Roman" w:cs="Times New Roman"/>
          <w:sz w:val="28"/>
          <w:szCs w:val="28"/>
        </w:rPr>
        <w:t>55</w:t>
      </w:r>
      <w:r w:rsidRPr="009050FE">
        <w:rPr>
          <w:rFonts w:ascii="Times New Roman" w:hAnsi="Times New Roman" w:cs="Times New Roman"/>
          <w:sz w:val="28"/>
          <w:szCs w:val="28"/>
        </w:rPr>
        <w:t xml:space="preserve"> часов;</w:t>
      </w:r>
    </w:p>
    <w:p w:rsidR="00CD5A90" w:rsidRDefault="00CD5A90" w:rsidP="00CD5A90">
      <w:pPr>
        <w:spacing w:after="0" w:line="240" w:lineRule="auto"/>
        <w:rPr>
          <w:rFonts w:ascii="Times New Roman" w:hAnsi="Times New Roman" w:cs="Times New Roman"/>
          <w:sz w:val="28"/>
          <w:szCs w:val="28"/>
        </w:rPr>
      </w:pPr>
      <w:r w:rsidRPr="009050FE">
        <w:rPr>
          <w:rFonts w:ascii="Times New Roman" w:hAnsi="Times New Roman" w:cs="Times New Roman"/>
          <w:sz w:val="28"/>
          <w:szCs w:val="28"/>
        </w:rPr>
        <w:t xml:space="preserve"> </w:t>
      </w:r>
      <w:r w:rsidRPr="00B36A92">
        <w:rPr>
          <w:rFonts w:ascii="Times New Roman" w:hAnsi="Times New Roman"/>
          <w:sz w:val="24"/>
          <w:szCs w:val="24"/>
        </w:rPr>
        <w:t xml:space="preserve">практики, в том числе учебная </w:t>
      </w:r>
      <w:r w:rsidRPr="009050FE">
        <w:rPr>
          <w:rFonts w:ascii="Times New Roman" w:hAnsi="Times New Roman" w:cs="Times New Roman"/>
          <w:sz w:val="28"/>
          <w:szCs w:val="28"/>
        </w:rPr>
        <w:t xml:space="preserve">УП-144, </w:t>
      </w:r>
    </w:p>
    <w:p w:rsidR="00CD5A90" w:rsidRPr="00CD5A90" w:rsidRDefault="00CD5A90" w:rsidP="00CD5A90">
      <w:pPr>
        <w:spacing w:after="0" w:line="240" w:lineRule="auto"/>
        <w:rPr>
          <w:rFonts w:ascii="Times New Roman" w:hAnsi="Times New Roman" w:cs="Times New Roman"/>
          <w:szCs w:val="23"/>
        </w:rPr>
      </w:pPr>
      <w:r w:rsidRPr="00B36A92">
        <w:rPr>
          <w:rFonts w:ascii="Times New Roman" w:hAnsi="Times New Roman"/>
          <w:sz w:val="24"/>
          <w:szCs w:val="24"/>
        </w:rPr>
        <w:t>производственная</w:t>
      </w:r>
      <w:r w:rsidRPr="009050FE">
        <w:rPr>
          <w:rFonts w:ascii="Times New Roman" w:hAnsi="Times New Roman" w:cs="Times New Roman"/>
          <w:sz w:val="28"/>
          <w:szCs w:val="28"/>
        </w:rPr>
        <w:t xml:space="preserve"> ПП-180.</w:t>
      </w:r>
    </w:p>
    <w:bookmarkEnd w:id="2"/>
    <w:p w:rsidR="00CD5A90" w:rsidRDefault="00CD5A90" w:rsidP="00CD5A90">
      <w:pPr>
        <w:spacing w:after="0" w:line="240" w:lineRule="auto"/>
        <w:jc w:val="both"/>
        <w:rPr>
          <w:rFonts w:ascii="Times New Roman" w:hAnsi="Times New Roman" w:cs="Times New Roman"/>
          <w:b/>
          <w:sz w:val="28"/>
          <w:szCs w:val="28"/>
        </w:rPr>
      </w:pPr>
    </w:p>
    <w:p w:rsidR="00CD5A90" w:rsidRPr="009050FE" w:rsidRDefault="00CD5A90" w:rsidP="00CD5A90">
      <w:pPr>
        <w:spacing w:after="0" w:line="240" w:lineRule="auto"/>
        <w:jc w:val="both"/>
        <w:rPr>
          <w:rFonts w:ascii="Times New Roman" w:eastAsia="Times New Roman" w:hAnsi="Times New Roman" w:cs="Times New Roman"/>
          <w:sz w:val="28"/>
          <w:szCs w:val="28"/>
        </w:rPr>
      </w:pPr>
      <w:r w:rsidRPr="00F011BF">
        <w:rPr>
          <w:rFonts w:ascii="Times New Roman" w:hAnsi="Times New Roman" w:cs="Times New Roman"/>
          <w:b/>
          <w:sz w:val="28"/>
          <w:szCs w:val="28"/>
        </w:rPr>
        <w:t>1.4.</w:t>
      </w:r>
      <w:r>
        <w:rPr>
          <w:rFonts w:ascii="Times New Roman" w:hAnsi="Times New Roman" w:cs="Times New Roman"/>
          <w:sz w:val="28"/>
          <w:szCs w:val="28"/>
        </w:rPr>
        <w:t xml:space="preserve"> </w:t>
      </w:r>
      <w:r w:rsidRPr="009050FE">
        <w:rPr>
          <w:rFonts w:ascii="Times New Roman" w:hAnsi="Times New Roman" w:cs="Times New Roman"/>
          <w:sz w:val="28"/>
          <w:szCs w:val="28"/>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w:t>
      </w:r>
      <w:r w:rsidRPr="009050FE">
        <w:rPr>
          <w:rFonts w:ascii="Times New Roman" w:hAnsi="Times New Roman" w:cs="Times New Roman"/>
          <w:i/>
          <w:sz w:val="28"/>
          <w:szCs w:val="28"/>
        </w:rPr>
        <w:t>а также проведение з</w:t>
      </w:r>
      <w:r>
        <w:rPr>
          <w:rFonts w:ascii="Times New Roman" w:hAnsi="Times New Roman" w:cs="Times New Roman"/>
          <w:i/>
          <w:sz w:val="28"/>
          <w:szCs w:val="28"/>
        </w:rPr>
        <w:t>ачётов</w:t>
      </w:r>
      <w:r w:rsidRPr="009050FE">
        <w:rPr>
          <w:rFonts w:ascii="Times New Roman" w:hAnsi="Times New Roman" w:cs="Times New Roman"/>
          <w:i/>
          <w:sz w:val="28"/>
          <w:szCs w:val="28"/>
        </w:rPr>
        <w:t>,</w:t>
      </w:r>
      <w:r>
        <w:rPr>
          <w:rFonts w:ascii="Times New Roman" w:hAnsi="Times New Roman" w:cs="Times New Roman"/>
          <w:i/>
          <w:sz w:val="28"/>
          <w:szCs w:val="28"/>
        </w:rPr>
        <w:t xml:space="preserve"> </w:t>
      </w:r>
      <w:r w:rsidRPr="009050FE">
        <w:rPr>
          <w:rFonts w:ascii="Times New Roman" w:hAnsi="Times New Roman" w:cs="Times New Roman"/>
          <w:i/>
          <w:sz w:val="28"/>
          <w:szCs w:val="28"/>
        </w:rPr>
        <w:t>экзаменов,</w:t>
      </w:r>
      <w:r w:rsidRPr="009050FE">
        <w:rPr>
          <w:rFonts w:ascii="Times New Roman" w:hAnsi="Times New Roman" w:cs="Times New Roman"/>
          <w:sz w:val="28"/>
          <w:szCs w:val="28"/>
        </w:rPr>
        <w:t xml:space="preserve"> </w:t>
      </w:r>
      <w:r w:rsidRPr="009050FE">
        <w:rPr>
          <w:rFonts w:ascii="Times New Roman" w:hAnsi="Times New Roman" w:cs="Times New Roman"/>
          <w:i/>
          <w:sz w:val="28"/>
          <w:szCs w:val="28"/>
        </w:rPr>
        <w:t>завершающих освоение рабочей образовательной программы</w:t>
      </w:r>
      <w:r w:rsidRPr="009050FE">
        <w:rPr>
          <w:rFonts w:ascii="Times New Roman" w:hAnsi="Times New Roman" w:cs="Times New Roman"/>
          <w:sz w:val="28"/>
          <w:szCs w:val="28"/>
        </w:rPr>
        <w:t>, (пишут только в тех учебных программах, где по учебному плану зачёты и экзамены предусмотрены), осуществляется с применением электронного обучения, дистанционных образовательных технологий</w:t>
      </w:r>
      <w:r w:rsidRPr="009050FE">
        <w:rPr>
          <w:rFonts w:ascii="Times New Roman" w:eastAsia="Times New Roman" w:hAnsi="Times New Roman" w:cs="Times New Roman"/>
          <w:sz w:val="28"/>
          <w:szCs w:val="28"/>
        </w:rPr>
        <w:t>».</w:t>
      </w:r>
    </w:p>
    <w:p w:rsidR="00CD5A90" w:rsidRPr="009050FE" w:rsidRDefault="00CD5A90" w:rsidP="00CD5A90">
      <w:pPr>
        <w:spacing w:after="0" w:line="240" w:lineRule="auto"/>
        <w:jc w:val="both"/>
        <w:rPr>
          <w:rFonts w:ascii="Times New Roman" w:eastAsia="Times New Roman" w:hAnsi="Times New Roman" w:cs="Times New Roman"/>
          <w:sz w:val="28"/>
          <w:szCs w:val="28"/>
        </w:rPr>
      </w:pPr>
      <w:r w:rsidRPr="009050FE">
        <w:rPr>
          <w:rFonts w:ascii="Times New Roman" w:eastAsia="Times New Roman" w:hAnsi="Times New Roman" w:cs="Times New Roman"/>
          <w:sz w:val="28"/>
          <w:szCs w:val="28"/>
        </w:rPr>
        <w:t xml:space="preserve">  При необходимости можно расписать особенности проведения учебных занятий, практических и лабораторных работ в дистанционном формате. Например,</w:t>
      </w:r>
    </w:p>
    <w:p w:rsidR="00CD5A90" w:rsidRPr="009050FE" w:rsidRDefault="00CD5A90" w:rsidP="00CD5A90">
      <w:pPr>
        <w:spacing w:after="0" w:line="240" w:lineRule="auto"/>
        <w:jc w:val="both"/>
        <w:rPr>
          <w:rFonts w:ascii="Times New Roman" w:eastAsia="Times New Roman" w:hAnsi="Times New Roman" w:cs="Times New Roman"/>
          <w:sz w:val="28"/>
          <w:szCs w:val="28"/>
        </w:rPr>
      </w:pPr>
      <w:r w:rsidRPr="009050FE">
        <w:rPr>
          <w:rFonts w:ascii="Times New Roman" w:eastAsia="Times New Roman" w:hAnsi="Times New Roman" w:cs="Times New Roman"/>
          <w:sz w:val="28"/>
          <w:szCs w:val="28"/>
        </w:rPr>
        <w:t>Лабораторные и практические работы будут продемонстрированы на платформе дистанционного обучения НикТТ.</w:t>
      </w:r>
    </w:p>
    <w:p w:rsidR="00CD5A90" w:rsidRPr="009050FE" w:rsidRDefault="00CD5A90" w:rsidP="00CD5A90">
      <w:pPr>
        <w:pStyle w:val="aa"/>
        <w:spacing w:before="0" w:beforeAutospacing="0" w:after="0"/>
        <w:jc w:val="both"/>
        <w:rPr>
          <w:sz w:val="28"/>
          <w:szCs w:val="28"/>
        </w:rPr>
      </w:pPr>
      <w:r w:rsidRPr="009050FE">
        <w:rPr>
          <w:sz w:val="28"/>
          <w:szCs w:val="28"/>
        </w:rPr>
        <w:t xml:space="preserve">       Внести в рабочие программы учебных дисциплин следующие нормативные документы:</w:t>
      </w:r>
      <w:r w:rsidRPr="009050FE">
        <w:rPr>
          <w:bCs/>
          <w:iCs/>
          <w:sz w:val="28"/>
          <w:szCs w:val="28"/>
        </w:rPr>
        <w:t xml:space="preserve"> </w:t>
      </w:r>
      <w:r w:rsidRPr="009050FE">
        <w:rPr>
          <w:b/>
          <w:bCs/>
          <w:i/>
          <w:iCs/>
          <w:sz w:val="28"/>
          <w:szCs w:val="28"/>
        </w:rPr>
        <w:t xml:space="preserve"> </w:t>
      </w:r>
      <w:r w:rsidRPr="009050FE">
        <w:rPr>
          <w:sz w:val="28"/>
          <w:szCs w:val="28"/>
        </w:rPr>
        <w:t xml:space="preserve">      </w:t>
      </w:r>
    </w:p>
    <w:p w:rsidR="00CD5A90" w:rsidRPr="009050FE" w:rsidRDefault="00CD5A90" w:rsidP="00CD5A90">
      <w:pPr>
        <w:pStyle w:val="aa"/>
        <w:spacing w:before="0" w:beforeAutospacing="0" w:after="0"/>
        <w:ind w:left="360"/>
        <w:rPr>
          <w:sz w:val="28"/>
          <w:szCs w:val="28"/>
        </w:rPr>
      </w:pPr>
      <w:r w:rsidRPr="009050FE">
        <w:rPr>
          <w:sz w:val="28"/>
          <w:szCs w:val="28"/>
        </w:rPr>
        <w:t xml:space="preserve"> « - Федеральный закон от 29.12.2012г № 273 «Об образовании в Российской Федерации» (если он не указан)</w:t>
      </w:r>
    </w:p>
    <w:p w:rsidR="00CD5A90" w:rsidRPr="009050FE" w:rsidRDefault="00CD5A90" w:rsidP="00CD5A90">
      <w:pPr>
        <w:pStyle w:val="aa"/>
        <w:spacing w:before="0" w:beforeAutospacing="0" w:after="0"/>
        <w:ind w:left="360"/>
        <w:rPr>
          <w:sz w:val="28"/>
          <w:szCs w:val="28"/>
        </w:rPr>
      </w:pPr>
      <w:r w:rsidRPr="009050FE">
        <w:rPr>
          <w:sz w:val="28"/>
          <w:szCs w:val="28"/>
        </w:rPr>
        <w:t xml:space="preserve">        - Федеральный закон от 08.06.2020г № 16</w:t>
      </w:r>
      <w:r>
        <w:rPr>
          <w:sz w:val="28"/>
          <w:szCs w:val="28"/>
        </w:rPr>
        <w:t xml:space="preserve">4 –ФЗ «О внесении изменений в </w:t>
      </w:r>
      <w:r w:rsidRPr="009050FE">
        <w:rPr>
          <w:sz w:val="28"/>
          <w:szCs w:val="28"/>
        </w:rPr>
        <w:t xml:space="preserve">статьи 71.1 и 108 Федерального закона «Об образовании в Российской Федерации </w:t>
      </w:r>
    </w:p>
    <w:p w:rsidR="00CD5A90" w:rsidRPr="009050FE" w:rsidRDefault="00CD5A90" w:rsidP="00CD5A90">
      <w:pPr>
        <w:pStyle w:val="aa"/>
        <w:spacing w:before="0" w:beforeAutospacing="0" w:after="0"/>
        <w:ind w:left="360"/>
        <w:jc w:val="both"/>
        <w:rPr>
          <w:sz w:val="28"/>
          <w:szCs w:val="28"/>
        </w:rPr>
      </w:pPr>
      <w:r w:rsidRPr="009050FE">
        <w:rPr>
          <w:sz w:val="28"/>
          <w:szCs w:val="28"/>
        </w:rPr>
        <w:t xml:space="preserve">        - Приказ Министерства образования и науки Российской Федерации от 23 августа 2017 года №816».</w:t>
      </w:r>
    </w:p>
    <w:p w:rsidR="00CD5A90" w:rsidRDefault="00CD5A90" w:rsidP="00CD5A90">
      <w:pPr>
        <w:pStyle w:val="Default"/>
        <w:ind w:firstLine="284"/>
        <w:rPr>
          <w:b/>
          <w:sz w:val="28"/>
          <w:szCs w:val="23"/>
        </w:rPr>
      </w:pPr>
    </w:p>
    <w:p w:rsidR="00CD5A90" w:rsidRPr="00D60ED5" w:rsidRDefault="00CD5A90" w:rsidP="00CD5A90">
      <w:pPr>
        <w:pStyle w:val="Default"/>
        <w:ind w:firstLine="284"/>
        <w:rPr>
          <w:sz w:val="28"/>
          <w:szCs w:val="23"/>
        </w:rPr>
      </w:pPr>
      <w:r w:rsidRPr="00F011BF">
        <w:rPr>
          <w:b/>
          <w:sz w:val="28"/>
          <w:szCs w:val="23"/>
        </w:rPr>
        <w:t>1.5.</w:t>
      </w:r>
      <w:r>
        <w:rPr>
          <w:sz w:val="28"/>
          <w:szCs w:val="23"/>
        </w:rPr>
        <w:t xml:space="preserve"> </w:t>
      </w:r>
      <w:r w:rsidRPr="00D60ED5">
        <w:rPr>
          <w:sz w:val="28"/>
          <w:szCs w:val="23"/>
        </w:rPr>
        <w:t>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CD5A90" w:rsidRPr="00B36A92" w:rsidRDefault="00CD5A90" w:rsidP="00F44359">
      <w:pPr>
        <w:rPr>
          <w:rFonts w:ascii="Times New Roman" w:hAnsi="Times New Roman"/>
          <w:b/>
          <w:i/>
          <w:sz w:val="24"/>
          <w:szCs w:val="24"/>
        </w:rPr>
        <w:sectPr w:rsidR="00CD5A90" w:rsidRPr="00B36A92" w:rsidSect="00103551">
          <w:pgSz w:w="11907" w:h="16840"/>
          <w:pgMar w:top="709" w:right="851" w:bottom="992" w:left="1418" w:header="709" w:footer="709" w:gutter="0"/>
          <w:cols w:space="720"/>
        </w:sectPr>
      </w:pPr>
    </w:p>
    <w:p w:rsidR="00F44359" w:rsidRPr="00B36A92" w:rsidRDefault="00F44359" w:rsidP="00CD5A90">
      <w:pPr>
        <w:spacing w:after="0"/>
        <w:jc w:val="center"/>
        <w:outlineLvl w:val="0"/>
        <w:rPr>
          <w:rFonts w:ascii="Times New Roman" w:hAnsi="Times New Roman"/>
          <w:b/>
          <w:caps/>
          <w:sz w:val="24"/>
          <w:szCs w:val="24"/>
        </w:rPr>
      </w:pPr>
      <w:r w:rsidRPr="00B36A92">
        <w:rPr>
          <w:rFonts w:ascii="Times New Roman" w:hAnsi="Times New Roman"/>
          <w:b/>
          <w:caps/>
          <w:sz w:val="24"/>
          <w:szCs w:val="24"/>
        </w:rPr>
        <w:t>2. Структура и содержание профессионального модуля</w:t>
      </w:r>
    </w:p>
    <w:p w:rsidR="00F44359" w:rsidRDefault="00F44359" w:rsidP="00492224">
      <w:pPr>
        <w:spacing w:after="0"/>
        <w:ind w:firstLine="851"/>
        <w:outlineLvl w:val="0"/>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p w:rsidR="00492224" w:rsidRPr="00F01543" w:rsidRDefault="00492224" w:rsidP="00492224">
      <w:pPr>
        <w:pStyle w:val="Default"/>
        <w:spacing w:line="276" w:lineRule="auto"/>
        <w:ind w:firstLine="567"/>
        <w:rPr>
          <w:rFonts w:eastAsia="Times New Roman"/>
          <w:b/>
          <w:lang w:eastAsia="ru-RU"/>
        </w:rPr>
      </w:pPr>
      <w:r w:rsidRPr="00F01543">
        <w:rPr>
          <w:rFonts w:eastAsia="Times New Roman"/>
          <w:b/>
          <w:lang w:eastAsia="ru-RU"/>
        </w:rPr>
        <w:t>МДК.03.01 ОРГАНИЗАЦИЯ ПРИГОТОВЛЕНИЯ, ПОДГОТОВКИ К РЕАЛИЗАЦИИ И ПРЕЗЕНТАЦИЯ ХОЛОДНЫХ БЛЮД, КУЛИНАРНЫХ ИЗДЕЛИЙ, ЗАКУСОК</w:t>
      </w:r>
    </w:p>
    <w:p w:rsidR="00492224" w:rsidRPr="00F01543" w:rsidRDefault="00492224" w:rsidP="00492224">
      <w:pPr>
        <w:pStyle w:val="Default"/>
        <w:spacing w:line="276" w:lineRule="auto"/>
        <w:ind w:firstLine="567"/>
        <w:rPr>
          <w:b/>
        </w:rPr>
      </w:pPr>
      <w:r w:rsidRPr="00F01543">
        <w:rPr>
          <w:rFonts w:eastAsia="Times New Roman"/>
          <w:b/>
          <w:lang w:eastAsia="ru-RU"/>
        </w:rPr>
        <w:t>МДК.03.02 ПРОЦЕССЫ ПРИГОТОВЛЕНИЯ, ПОДГОТОВКИ К РЕАЛИЗАЦИИ И ПРЕЗЕНТАЦИИ ХОЛОДНЫХ БЛЮД, КУЛИНАРНЫХ ИЗДЕЛИЙ, ЗАКУСОК</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260"/>
        <w:gridCol w:w="1279"/>
        <w:gridCol w:w="708"/>
        <w:gridCol w:w="992"/>
        <w:gridCol w:w="568"/>
        <w:gridCol w:w="2277"/>
        <w:gridCol w:w="852"/>
        <w:gridCol w:w="1422"/>
        <w:gridCol w:w="986"/>
        <w:gridCol w:w="1410"/>
      </w:tblGrid>
      <w:tr w:rsidR="00F44359" w:rsidRPr="003B6E79" w:rsidTr="00103551">
        <w:trPr>
          <w:trHeight w:val="203"/>
        </w:trPr>
        <w:tc>
          <w:tcPr>
            <w:tcW w:w="591" w:type="pct"/>
            <w:vMerge w:val="restart"/>
            <w:vAlign w:val="center"/>
          </w:tcPr>
          <w:p w:rsidR="00F44359" w:rsidRPr="003B6E79" w:rsidRDefault="00492224" w:rsidP="003B6E79">
            <w:pPr>
              <w:suppressAutoHyphens/>
              <w:spacing w:after="0" w:line="240" w:lineRule="auto"/>
              <w:ind w:left="-57" w:right="-57"/>
              <w:jc w:val="center"/>
              <w:rPr>
                <w:rFonts w:ascii="Times New Roman" w:hAnsi="Times New Roman" w:cs="Times New Roman"/>
                <w:sz w:val="20"/>
                <w:szCs w:val="24"/>
              </w:rPr>
            </w:pPr>
            <w:r w:rsidRPr="003B6E79">
              <w:rPr>
                <w:rFonts w:ascii="Times New Roman" w:hAnsi="Times New Roman" w:cs="Times New Roman"/>
                <w:sz w:val="20"/>
                <w:szCs w:val="24"/>
              </w:rPr>
              <w:t xml:space="preserve">Коды профессиональных, общих компетенций, </w:t>
            </w:r>
            <w:r w:rsidRPr="003B6E79">
              <w:rPr>
                <w:rFonts w:ascii="Times New Roman" w:eastAsia="Calibri" w:hAnsi="Times New Roman" w:cs="Times New Roman"/>
                <w:bCs/>
                <w:sz w:val="20"/>
                <w:szCs w:val="24"/>
              </w:rPr>
              <w:t>личностных результатов</w:t>
            </w:r>
          </w:p>
        </w:tc>
        <w:tc>
          <w:tcPr>
            <w:tcW w:w="1045" w:type="pct"/>
            <w:vMerge w:val="restart"/>
            <w:vAlign w:val="center"/>
          </w:tcPr>
          <w:p w:rsidR="00F44359" w:rsidRPr="003B6E79" w:rsidRDefault="00F44359" w:rsidP="003B6E79">
            <w:pPr>
              <w:suppressAutoHyphens/>
              <w:spacing w:after="0" w:line="240" w:lineRule="auto"/>
              <w:ind w:left="-57" w:right="-57"/>
              <w:jc w:val="center"/>
              <w:rPr>
                <w:rFonts w:ascii="Times New Roman" w:hAnsi="Times New Roman" w:cs="Times New Roman"/>
                <w:sz w:val="20"/>
                <w:szCs w:val="24"/>
              </w:rPr>
            </w:pPr>
            <w:r w:rsidRPr="003B6E79">
              <w:rPr>
                <w:rFonts w:ascii="Times New Roman" w:hAnsi="Times New Roman" w:cs="Times New Roman"/>
                <w:sz w:val="20"/>
                <w:szCs w:val="24"/>
              </w:rPr>
              <w:t>Наименования разделов профессионального модуля</w:t>
            </w:r>
          </w:p>
        </w:tc>
        <w:tc>
          <w:tcPr>
            <w:tcW w:w="637" w:type="pct"/>
            <w:gridSpan w:val="2"/>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p>
        </w:tc>
        <w:tc>
          <w:tcPr>
            <w:tcW w:w="2727" w:type="pct"/>
            <w:gridSpan w:val="7"/>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Объем профессионального модуля, ак. час.</w:t>
            </w:r>
          </w:p>
        </w:tc>
      </w:tr>
      <w:tr w:rsidR="003B6E79" w:rsidRPr="003B6E79" w:rsidTr="00103551">
        <w:trPr>
          <w:trHeight w:val="353"/>
        </w:trPr>
        <w:tc>
          <w:tcPr>
            <w:tcW w:w="591" w:type="pct"/>
            <w:vMerge/>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p>
        </w:tc>
        <w:tc>
          <w:tcPr>
            <w:tcW w:w="1045" w:type="pct"/>
            <w:vMerge/>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p>
        </w:tc>
        <w:tc>
          <w:tcPr>
            <w:tcW w:w="410" w:type="pct"/>
            <w:vMerge w:val="restart"/>
            <w:vAlign w:val="center"/>
          </w:tcPr>
          <w:p w:rsidR="00F44359" w:rsidRPr="003B6E79" w:rsidRDefault="00F44359" w:rsidP="003B6E79">
            <w:pPr>
              <w:spacing w:after="0" w:line="240" w:lineRule="auto"/>
              <w:jc w:val="center"/>
              <w:rPr>
                <w:rFonts w:ascii="Times New Roman" w:hAnsi="Times New Roman" w:cs="Times New Roman"/>
                <w:iCs/>
                <w:sz w:val="20"/>
                <w:szCs w:val="24"/>
              </w:rPr>
            </w:pPr>
            <w:r w:rsidRPr="003B6E79">
              <w:rPr>
                <w:rFonts w:ascii="Times New Roman" w:hAnsi="Times New Roman" w:cs="Times New Roman"/>
                <w:iCs/>
                <w:sz w:val="20"/>
                <w:szCs w:val="24"/>
              </w:rPr>
              <w:t>Суммарный объем нагрузки, час.</w:t>
            </w:r>
          </w:p>
        </w:tc>
        <w:tc>
          <w:tcPr>
            <w:tcW w:w="227" w:type="pct"/>
            <w:vMerge w:val="restart"/>
            <w:shd w:val="clear" w:color="auto" w:fill="auto"/>
            <w:textDirection w:val="btLr"/>
            <w:vAlign w:val="center"/>
          </w:tcPr>
          <w:p w:rsidR="00F44359" w:rsidRPr="003B6E79" w:rsidRDefault="00F44359" w:rsidP="003B6E79">
            <w:pPr>
              <w:spacing w:after="0" w:line="240" w:lineRule="auto"/>
              <w:ind w:left="113" w:right="113"/>
              <w:jc w:val="center"/>
              <w:rPr>
                <w:rFonts w:ascii="Times New Roman" w:hAnsi="Times New Roman" w:cs="Times New Roman"/>
                <w:iCs/>
                <w:sz w:val="20"/>
                <w:szCs w:val="24"/>
              </w:rPr>
            </w:pPr>
            <w:r w:rsidRPr="003B6E79">
              <w:rPr>
                <w:rFonts w:ascii="Times New Roman" w:hAnsi="Times New Roman" w:cs="Times New Roman"/>
                <w:iCs/>
                <w:sz w:val="20"/>
                <w:szCs w:val="24"/>
              </w:rPr>
              <w:t>В т.ч. в форме практ. подготовки</w:t>
            </w:r>
          </w:p>
        </w:tc>
        <w:tc>
          <w:tcPr>
            <w:tcW w:w="2275" w:type="pct"/>
            <w:gridSpan w:val="6"/>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Работа обучающихся во взаимодействии с преподавателем</w:t>
            </w:r>
          </w:p>
        </w:tc>
        <w:tc>
          <w:tcPr>
            <w:tcW w:w="452" w:type="pct"/>
            <w:vMerge w:val="restart"/>
          </w:tcPr>
          <w:p w:rsidR="00F44359" w:rsidRPr="003B6E79" w:rsidRDefault="00F44359" w:rsidP="00492224">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Самостоя-тельная работа</w:t>
            </w:r>
          </w:p>
        </w:tc>
      </w:tr>
      <w:tr w:rsidR="003B6E79" w:rsidRPr="003B6E79" w:rsidTr="00103551">
        <w:trPr>
          <w:trHeight w:val="115"/>
        </w:trPr>
        <w:tc>
          <w:tcPr>
            <w:tcW w:w="591" w:type="pct"/>
            <w:vMerge/>
          </w:tcPr>
          <w:p w:rsidR="00F44359" w:rsidRPr="003B6E79" w:rsidRDefault="00F44359" w:rsidP="003B6E79">
            <w:pPr>
              <w:spacing w:after="0" w:line="240" w:lineRule="auto"/>
              <w:rPr>
                <w:rFonts w:ascii="Times New Roman" w:hAnsi="Times New Roman" w:cs="Times New Roman"/>
                <w:i/>
                <w:sz w:val="20"/>
                <w:szCs w:val="24"/>
              </w:rPr>
            </w:pPr>
          </w:p>
        </w:tc>
        <w:tc>
          <w:tcPr>
            <w:tcW w:w="1045" w:type="pct"/>
            <w:vMerge/>
            <w:vAlign w:val="center"/>
          </w:tcPr>
          <w:p w:rsidR="00F44359" w:rsidRPr="003B6E79" w:rsidRDefault="00F44359" w:rsidP="003B6E79">
            <w:pPr>
              <w:spacing w:after="0" w:line="240" w:lineRule="auto"/>
              <w:rPr>
                <w:rFonts w:ascii="Times New Roman" w:hAnsi="Times New Roman" w:cs="Times New Roman"/>
                <w:i/>
                <w:sz w:val="20"/>
                <w:szCs w:val="24"/>
              </w:rPr>
            </w:pPr>
          </w:p>
        </w:tc>
        <w:tc>
          <w:tcPr>
            <w:tcW w:w="410" w:type="pct"/>
            <w:vMerge/>
            <w:vAlign w:val="center"/>
          </w:tcPr>
          <w:p w:rsidR="00F44359" w:rsidRPr="003B6E79" w:rsidRDefault="00F44359" w:rsidP="003B6E79">
            <w:pPr>
              <w:spacing w:after="0" w:line="240" w:lineRule="auto"/>
              <w:rPr>
                <w:rFonts w:ascii="Times New Roman" w:hAnsi="Times New Roman" w:cs="Times New Roman"/>
                <w:i/>
                <w:iCs/>
                <w:sz w:val="20"/>
                <w:szCs w:val="24"/>
              </w:rPr>
            </w:pPr>
          </w:p>
        </w:tc>
        <w:tc>
          <w:tcPr>
            <w:tcW w:w="227" w:type="pct"/>
            <w:vMerge/>
            <w:shd w:val="clear" w:color="auto" w:fill="auto"/>
          </w:tcPr>
          <w:p w:rsidR="00F44359" w:rsidRPr="003B6E79" w:rsidRDefault="00F44359" w:rsidP="003B6E79">
            <w:pPr>
              <w:suppressAutoHyphens/>
              <w:spacing w:after="0" w:line="240" w:lineRule="auto"/>
              <w:jc w:val="center"/>
              <w:rPr>
                <w:rFonts w:ascii="Times New Roman" w:hAnsi="Times New Roman" w:cs="Times New Roman"/>
                <w:sz w:val="20"/>
                <w:szCs w:val="24"/>
              </w:rPr>
            </w:pPr>
          </w:p>
        </w:tc>
        <w:tc>
          <w:tcPr>
            <w:tcW w:w="1230" w:type="pct"/>
            <w:gridSpan w:val="3"/>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Обучение по МДК</w:t>
            </w:r>
          </w:p>
        </w:tc>
        <w:tc>
          <w:tcPr>
            <w:tcW w:w="729" w:type="pct"/>
            <w:gridSpan w:val="2"/>
            <w:vMerge w:val="restart"/>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Практики</w:t>
            </w:r>
          </w:p>
        </w:tc>
        <w:tc>
          <w:tcPr>
            <w:tcW w:w="316" w:type="pct"/>
            <w:tcBorders>
              <w:bottom w:val="nil"/>
            </w:tcBorders>
            <w:vAlign w:val="center"/>
          </w:tcPr>
          <w:p w:rsidR="00F44359" w:rsidRPr="003B6E79" w:rsidRDefault="00F44359" w:rsidP="003B6E79">
            <w:pPr>
              <w:spacing w:after="0" w:line="240" w:lineRule="auto"/>
              <w:rPr>
                <w:rFonts w:ascii="Times New Roman" w:hAnsi="Times New Roman" w:cs="Times New Roman"/>
                <w:i/>
                <w:sz w:val="24"/>
                <w:szCs w:val="24"/>
              </w:rPr>
            </w:pPr>
          </w:p>
        </w:tc>
        <w:tc>
          <w:tcPr>
            <w:tcW w:w="452" w:type="pct"/>
            <w:vMerge/>
          </w:tcPr>
          <w:p w:rsidR="00F44359" w:rsidRPr="003B6E79" w:rsidRDefault="00F44359" w:rsidP="003B6E79">
            <w:pPr>
              <w:spacing w:after="0" w:line="240" w:lineRule="auto"/>
              <w:rPr>
                <w:rFonts w:ascii="Times New Roman" w:hAnsi="Times New Roman" w:cs="Times New Roman"/>
                <w:i/>
                <w:sz w:val="20"/>
                <w:szCs w:val="24"/>
              </w:rPr>
            </w:pPr>
          </w:p>
        </w:tc>
      </w:tr>
      <w:tr w:rsidR="003B6E79" w:rsidRPr="003B6E79" w:rsidTr="00103551">
        <w:tc>
          <w:tcPr>
            <w:tcW w:w="591" w:type="pct"/>
            <w:vMerge/>
          </w:tcPr>
          <w:p w:rsidR="00F44359" w:rsidRPr="003B6E79" w:rsidRDefault="00F44359" w:rsidP="003B6E79">
            <w:pPr>
              <w:spacing w:after="0" w:line="240" w:lineRule="auto"/>
              <w:rPr>
                <w:rFonts w:ascii="Times New Roman" w:hAnsi="Times New Roman" w:cs="Times New Roman"/>
                <w:i/>
                <w:sz w:val="20"/>
                <w:szCs w:val="24"/>
              </w:rPr>
            </w:pPr>
          </w:p>
        </w:tc>
        <w:tc>
          <w:tcPr>
            <w:tcW w:w="1045" w:type="pct"/>
            <w:vMerge/>
            <w:vAlign w:val="center"/>
          </w:tcPr>
          <w:p w:rsidR="00F44359" w:rsidRPr="003B6E79" w:rsidRDefault="00F44359" w:rsidP="003B6E79">
            <w:pPr>
              <w:spacing w:after="0" w:line="240" w:lineRule="auto"/>
              <w:rPr>
                <w:rFonts w:ascii="Times New Roman" w:hAnsi="Times New Roman" w:cs="Times New Roman"/>
                <w:i/>
                <w:sz w:val="20"/>
                <w:szCs w:val="24"/>
              </w:rPr>
            </w:pPr>
          </w:p>
        </w:tc>
        <w:tc>
          <w:tcPr>
            <w:tcW w:w="410" w:type="pct"/>
            <w:vMerge/>
            <w:vAlign w:val="center"/>
          </w:tcPr>
          <w:p w:rsidR="00F44359" w:rsidRPr="003B6E79" w:rsidRDefault="00F44359" w:rsidP="003B6E79">
            <w:pPr>
              <w:spacing w:after="0" w:line="240" w:lineRule="auto"/>
              <w:rPr>
                <w:rFonts w:ascii="Times New Roman" w:hAnsi="Times New Roman" w:cs="Times New Roman"/>
                <w:i/>
                <w:iCs/>
                <w:sz w:val="20"/>
                <w:szCs w:val="24"/>
              </w:rPr>
            </w:pPr>
          </w:p>
        </w:tc>
        <w:tc>
          <w:tcPr>
            <w:tcW w:w="227" w:type="pct"/>
            <w:vMerge/>
            <w:shd w:val="clear" w:color="auto" w:fill="auto"/>
          </w:tcPr>
          <w:p w:rsidR="00F44359" w:rsidRPr="003B6E79" w:rsidRDefault="00F44359" w:rsidP="003B6E79">
            <w:pPr>
              <w:suppressAutoHyphens/>
              <w:spacing w:after="0" w:line="240" w:lineRule="auto"/>
              <w:jc w:val="center"/>
              <w:rPr>
                <w:rFonts w:ascii="Times New Roman" w:hAnsi="Times New Roman" w:cs="Times New Roman"/>
                <w:sz w:val="20"/>
                <w:szCs w:val="24"/>
              </w:rPr>
            </w:pPr>
          </w:p>
        </w:tc>
        <w:tc>
          <w:tcPr>
            <w:tcW w:w="318" w:type="pct"/>
            <w:vMerge w:val="restart"/>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Всего</w:t>
            </w:r>
          </w:p>
          <w:p w:rsidR="00F44359" w:rsidRPr="003B6E79" w:rsidRDefault="00F44359" w:rsidP="003B6E79">
            <w:pPr>
              <w:suppressAutoHyphens/>
              <w:spacing w:line="240" w:lineRule="auto"/>
              <w:jc w:val="center"/>
              <w:rPr>
                <w:rFonts w:ascii="Times New Roman" w:hAnsi="Times New Roman" w:cs="Times New Roman"/>
                <w:i/>
                <w:sz w:val="20"/>
                <w:szCs w:val="24"/>
              </w:rPr>
            </w:pPr>
          </w:p>
        </w:tc>
        <w:tc>
          <w:tcPr>
            <w:tcW w:w="912" w:type="pct"/>
            <w:gridSpan w:val="2"/>
            <w:vAlign w:val="center"/>
          </w:tcPr>
          <w:p w:rsidR="00F44359" w:rsidRPr="003B6E79" w:rsidRDefault="00F44359" w:rsidP="003B6E79">
            <w:pPr>
              <w:suppressAutoHyphens/>
              <w:spacing w:after="0" w:line="240" w:lineRule="auto"/>
              <w:jc w:val="center"/>
              <w:rPr>
                <w:rFonts w:ascii="Times New Roman" w:hAnsi="Times New Roman" w:cs="Times New Roman"/>
                <w:sz w:val="20"/>
                <w:szCs w:val="24"/>
              </w:rPr>
            </w:pPr>
            <w:r w:rsidRPr="003B6E79">
              <w:rPr>
                <w:rFonts w:ascii="Times New Roman" w:hAnsi="Times New Roman" w:cs="Times New Roman"/>
                <w:sz w:val="20"/>
                <w:szCs w:val="24"/>
              </w:rPr>
              <w:t>В том числе</w:t>
            </w:r>
          </w:p>
        </w:tc>
        <w:tc>
          <w:tcPr>
            <w:tcW w:w="729" w:type="pct"/>
            <w:gridSpan w:val="2"/>
            <w:vMerge/>
            <w:vAlign w:val="center"/>
          </w:tcPr>
          <w:p w:rsidR="00F44359" w:rsidRPr="003B6E79" w:rsidRDefault="00F44359" w:rsidP="003B6E79">
            <w:pPr>
              <w:suppressAutoHyphens/>
              <w:spacing w:after="0" w:line="240" w:lineRule="auto"/>
              <w:jc w:val="center"/>
              <w:rPr>
                <w:rFonts w:ascii="Times New Roman" w:hAnsi="Times New Roman" w:cs="Times New Roman"/>
                <w:i/>
                <w:sz w:val="20"/>
                <w:szCs w:val="24"/>
              </w:rPr>
            </w:pPr>
          </w:p>
        </w:tc>
        <w:tc>
          <w:tcPr>
            <w:tcW w:w="316" w:type="pct"/>
            <w:vMerge w:val="restart"/>
            <w:tcBorders>
              <w:top w:val="nil"/>
            </w:tcBorders>
            <w:vAlign w:val="center"/>
          </w:tcPr>
          <w:p w:rsidR="00F44359" w:rsidRPr="003B6E79" w:rsidRDefault="00F44359" w:rsidP="00492224">
            <w:pPr>
              <w:suppressAutoHyphens/>
              <w:spacing w:after="0" w:line="240" w:lineRule="auto"/>
              <w:ind w:left="-57" w:right="-57"/>
              <w:jc w:val="center"/>
              <w:rPr>
                <w:rFonts w:ascii="Times New Roman" w:hAnsi="Times New Roman" w:cs="Times New Roman"/>
                <w:sz w:val="24"/>
                <w:szCs w:val="24"/>
              </w:rPr>
            </w:pPr>
            <w:r w:rsidRPr="003B6E79">
              <w:rPr>
                <w:rFonts w:ascii="Times New Roman" w:hAnsi="Times New Roman" w:cs="Times New Roman"/>
                <w:sz w:val="20"/>
                <w:szCs w:val="24"/>
              </w:rPr>
              <w:t xml:space="preserve">Консуль-тации </w:t>
            </w:r>
          </w:p>
        </w:tc>
        <w:tc>
          <w:tcPr>
            <w:tcW w:w="452" w:type="pct"/>
            <w:vMerge/>
          </w:tcPr>
          <w:p w:rsidR="00F44359" w:rsidRPr="003B6E79" w:rsidRDefault="00F44359" w:rsidP="003B6E79">
            <w:pPr>
              <w:spacing w:after="0" w:line="240" w:lineRule="auto"/>
              <w:rPr>
                <w:rFonts w:ascii="Times New Roman" w:hAnsi="Times New Roman" w:cs="Times New Roman"/>
                <w:i/>
                <w:sz w:val="20"/>
                <w:szCs w:val="24"/>
              </w:rPr>
            </w:pPr>
          </w:p>
        </w:tc>
      </w:tr>
      <w:tr w:rsidR="003B6E79" w:rsidRPr="003B6E79" w:rsidTr="00103551">
        <w:trPr>
          <w:cantSplit/>
          <w:trHeight w:val="1228"/>
        </w:trPr>
        <w:tc>
          <w:tcPr>
            <w:tcW w:w="591" w:type="pct"/>
            <w:vMerge/>
          </w:tcPr>
          <w:p w:rsidR="00F25FB1" w:rsidRPr="003B6E79" w:rsidRDefault="00F25FB1" w:rsidP="003B6E79">
            <w:pPr>
              <w:spacing w:after="0" w:line="240" w:lineRule="auto"/>
              <w:rPr>
                <w:rFonts w:ascii="Times New Roman" w:hAnsi="Times New Roman" w:cs="Times New Roman"/>
                <w:i/>
                <w:sz w:val="20"/>
                <w:szCs w:val="24"/>
              </w:rPr>
            </w:pPr>
          </w:p>
        </w:tc>
        <w:tc>
          <w:tcPr>
            <w:tcW w:w="1045" w:type="pct"/>
            <w:vMerge/>
            <w:vAlign w:val="center"/>
          </w:tcPr>
          <w:p w:rsidR="00F25FB1" w:rsidRPr="003B6E79" w:rsidRDefault="00F25FB1" w:rsidP="003B6E79">
            <w:pPr>
              <w:spacing w:after="0" w:line="240" w:lineRule="auto"/>
              <w:rPr>
                <w:rFonts w:ascii="Times New Roman" w:hAnsi="Times New Roman" w:cs="Times New Roman"/>
                <w:i/>
                <w:sz w:val="20"/>
                <w:szCs w:val="24"/>
              </w:rPr>
            </w:pPr>
          </w:p>
        </w:tc>
        <w:tc>
          <w:tcPr>
            <w:tcW w:w="410" w:type="pct"/>
            <w:vMerge/>
            <w:vAlign w:val="center"/>
          </w:tcPr>
          <w:p w:rsidR="00F25FB1" w:rsidRPr="003B6E79" w:rsidRDefault="00F25FB1" w:rsidP="003B6E79">
            <w:pPr>
              <w:spacing w:after="0" w:line="240" w:lineRule="auto"/>
              <w:rPr>
                <w:rFonts w:ascii="Times New Roman" w:hAnsi="Times New Roman" w:cs="Times New Roman"/>
                <w:i/>
                <w:sz w:val="20"/>
                <w:szCs w:val="24"/>
              </w:rPr>
            </w:pPr>
          </w:p>
        </w:tc>
        <w:tc>
          <w:tcPr>
            <w:tcW w:w="227" w:type="pct"/>
            <w:vMerge/>
            <w:shd w:val="clear" w:color="auto" w:fill="auto"/>
          </w:tcPr>
          <w:p w:rsidR="00F25FB1" w:rsidRPr="003B6E79" w:rsidRDefault="00F25FB1" w:rsidP="003B6E79">
            <w:pPr>
              <w:suppressAutoHyphens/>
              <w:spacing w:after="0" w:line="240" w:lineRule="auto"/>
              <w:jc w:val="center"/>
              <w:rPr>
                <w:rFonts w:ascii="Times New Roman" w:hAnsi="Times New Roman" w:cs="Times New Roman"/>
                <w:i/>
                <w:sz w:val="20"/>
                <w:szCs w:val="24"/>
              </w:rPr>
            </w:pPr>
          </w:p>
        </w:tc>
        <w:tc>
          <w:tcPr>
            <w:tcW w:w="318" w:type="pct"/>
            <w:vMerge/>
            <w:vAlign w:val="center"/>
          </w:tcPr>
          <w:p w:rsidR="00F25FB1" w:rsidRPr="003B6E79" w:rsidRDefault="00F25FB1" w:rsidP="003B6E79">
            <w:pPr>
              <w:suppressAutoHyphens/>
              <w:spacing w:after="0" w:line="240" w:lineRule="auto"/>
              <w:jc w:val="center"/>
              <w:rPr>
                <w:rFonts w:ascii="Times New Roman" w:hAnsi="Times New Roman" w:cs="Times New Roman"/>
                <w:i/>
                <w:sz w:val="20"/>
                <w:szCs w:val="24"/>
              </w:rPr>
            </w:pPr>
          </w:p>
        </w:tc>
        <w:tc>
          <w:tcPr>
            <w:tcW w:w="182" w:type="pct"/>
            <w:textDirection w:val="btLr"/>
            <w:vAlign w:val="center"/>
          </w:tcPr>
          <w:p w:rsidR="00F25FB1" w:rsidRPr="003B6E79" w:rsidRDefault="00F25FB1" w:rsidP="003B6E79">
            <w:pPr>
              <w:suppressAutoHyphens/>
              <w:spacing w:after="0" w:line="240" w:lineRule="auto"/>
              <w:ind w:left="113" w:right="113"/>
              <w:jc w:val="center"/>
              <w:rPr>
                <w:rFonts w:ascii="Times New Roman" w:hAnsi="Times New Roman" w:cs="Times New Roman"/>
                <w:iCs/>
                <w:sz w:val="20"/>
                <w:szCs w:val="24"/>
              </w:rPr>
            </w:pPr>
            <w:r w:rsidRPr="003B6E79">
              <w:rPr>
                <w:rFonts w:ascii="Times New Roman" w:hAnsi="Times New Roman" w:cs="Times New Roman"/>
                <w:iCs/>
                <w:sz w:val="20"/>
                <w:szCs w:val="24"/>
              </w:rPr>
              <w:t>Промежут. аттест.</w:t>
            </w:r>
          </w:p>
        </w:tc>
        <w:tc>
          <w:tcPr>
            <w:tcW w:w="730" w:type="pct"/>
            <w:vAlign w:val="center"/>
          </w:tcPr>
          <w:p w:rsidR="00F25FB1" w:rsidRPr="003B6E79" w:rsidRDefault="00F25FB1" w:rsidP="00492224">
            <w:pPr>
              <w:suppressAutoHyphens/>
              <w:spacing w:after="0" w:line="240" w:lineRule="auto"/>
              <w:ind w:left="-57" w:right="-57"/>
              <w:jc w:val="center"/>
              <w:rPr>
                <w:rFonts w:ascii="Times New Roman" w:hAnsi="Times New Roman" w:cs="Times New Roman"/>
                <w:sz w:val="20"/>
                <w:szCs w:val="24"/>
              </w:rPr>
            </w:pPr>
            <w:r w:rsidRPr="003B6E79">
              <w:rPr>
                <w:rFonts w:ascii="Times New Roman" w:hAnsi="Times New Roman" w:cs="Times New Roman"/>
                <w:bCs/>
                <w:iCs/>
                <w:sz w:val="20"/>
                <w:szCs w:val="24"/>
              </w:rPr>
              <w:t>Лабораторных и практических занятий, часов</w:t>
            </w:r>
          </w:p>
        </w:tc>
        <w:tc>
          <w:tcPr>
            <w:tcW w:w="273" w:type="pct"/>
            <w:vAlign w:val="center"/>
          </w:tcPr>
          <w:p w:rsidR="00F25FB1" w:rsidRPr="003B6E79" w:rsidRDefault="00F25FB1" w:rsidP="003B6E79">
            <w:pPr>
              <w:suppressAutoHyphens/>
              <w:spacing w:after="0" w:line="240" w:lineRule="auto"/>
              <w:ind w:left="-57" w:right="-57"/>
              <w:jc w:val="center"/>
              <w:rPr>
                <w:rFonts w:ascii="Times New Roman" w:hAnsi="Times New Roman" w:cs="Times New Roman"/>
                <w:sz w:val="20"/>
                <w:szCs w:val="24"/>
              </w:rPr>
            </w:pPr>
            <w:r w:rsidRPr="003B6E79">
              <w:rPr>
                <w:rFonts w:ascii="Times New Roman" w:hAnsi="Times New Roman" w:cs="Times New Roman"/>
                <w:sz w:val="20"/>
                <w:szCs w:val="24"/>
              </w:rPr>
              <w:t>Учебная</w:t>
            </w:r>
          </w:p>
          <w:p w:rsidR="00F25FB1" w:rsidRPr="003B6E79" w:rsidRDefault="00F25FB1" w:rsidP="003B6E79">
            <w:pPr>
              <w:suppressAutoHyphens/>
              <w:spacing w:after="0" w:line="240" w:lineRule="auto"/>
              <w:ind w:left="-57" w:right="-57"/>
              <w:jc w:val="center"/>
              <w:rPr>
                <w:rFonts w:ascii="Times New Roman" w:hAnsi="Times New Roman" w:cs="Times New Roman"/>
                <w:i/>
                <w:sz w:val="20"/>
                <w:szCs w:val="24"/>
              </w:rPr>
            </w:pPr>
          </w:p>
        </w:tc>
        <w:tc>
          <w:tcPr>
            <w:tcW w:w="456" w:type="pct"/>
            <w:vAlign w:val="center"/>
          </w:tcPr>
          <w:p w:rsidR="00F25FB1" w:rsidRPr="003B6E79" w:rsidRDefault="00F25FB1" w:rsidP="003B6E79">
            <w:pPr>
              <w:suppressAutoHyphens/>
              <w:spacing w:after="0" w:line="240" w:lineRule="auto"/>
              <w:ind w:left="-57" w:right="-57"/>
              <w:jc w:val="center"/>
              <w:rPr>
                <w:rFonts w:ascii="Times New Roman" w:hAnsi="Times New Roman" w:cs="Times New Roman"/>
                <w:sz w:val="20"/>
                <w:szCs w:val="24"/>
              </w:rPr>
            </w:pPr>
            <w:r w:rsidRPr="003B6E79">
              <w:rPr>
                <w:rFonts w:ascii="Times New Roman" w:hAnsi="Times New Roman" w:cs="Times New Roman"/>
                <w:sz w:val="20"/>
                <w:szCs w:val="24"/>
              </w:rPr>
              <w:t>Производственная</w:t>
            </w:r>
          </w:p>
          <w:p w:rsidR="00F25FB1" w:rsidRPr="003B6E79" w:rsidRDefault="00F25FB1" w:rsidP="003B6E79">
            <w:pPr>
              <w:suppressAutoHyphens/>
              <w:spacing w:after="0" w:line="240" w:lineRule="auto"/>
              <w:ind w:left="-57" w:right="-57"/>
              <w:jc w:val="center"/>
              <w:rPr>
                <w:rFonts w:ascii="Times New Roman" w:hAnsi="Times New Roman" w:cs="Times New Roman"/>
                <w:i/>
                <w:sz w:val="20"/>
                <w:szCs w:val="24"/>
              </w:rPr>
            </w:pPr>
          </w:p>
        </w:tc>
        <w:tc>
          <w:tcPr>
            <w:tcW w:w="316" w:type="pct"/>
            <w:vMerge/>
            <w:vAlign w:val="center"/>
          </w:tcPr>
          <w:p w:rsidR="00F25FB1" w:rsidRPr="003B6E79" w:rsidRDefault="00F25FB1" w:rsidP="003B6E79">
            <w:pPr>
              <w:spacing w:after="0" w:line="240" w:lineRule="auto"/>
              <w:rPr>
                <w:rFonts w:ascii="Times New Roman" w:hAnsi="Times New Roman" w:cs="Times New Roman"/>
                <w:i/>
                <w:sz w:val="24"/>
                <w:szCs w:val="24"/>
              </w:rPr>
            </w:pPr>
          </w:p>
        </w:tc>
        <w:tc>
          <w:tcPr>
            <w:tcW w:w="452" w:type="pct"/>
            <w:vMerge/>
          </w:tcPr>
          <w:p w:rsidR="00F25FB1" w:rsidRPr="003B6E79" w:rsidRDefault="00F25FB1" w:rsidP="003B6E79">
            <w:pPr>
              <w:spacing w:after="0" w:line="240" w:lineRule="auto"/>
              <w:rPr>
                <w:rFonts w:ascii="Times New Roman" w:hAnsi="Times New Roman" w:cs="Times New Roman"/>
                <w:i/>
                <w:sz w:val="24"/>
                <w:szCs w:val="24"/>
              </w:rPr>
            </w:pPr>
          </w:p>
        </w:tc>
      </w:tr>
      <w:tr w:rsidR="003B6E79" w:rsidRPr="003B6E79" w:rsidTr="00103551">
        <w:trPr>
          <w:trHeight w:val="415"/>
        </w:trPr>
        <w:tc>
          <w:tcPr>
            <w:tcW w:w="591"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1</w:t>
            </w:r>
          </w:p>
        </w:tc>
        <w:tc>
          <w:tcPr>
            <w:tcW w:w="1045"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2</w:t>
            </w:r>
          </w:p>
        </w:tc>
        <w:tc>
          <w:tcPr>
            <w:tcW w:w="410"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3</w:t>
            </w:r>
          </w:p>
        </w:tc>
        <w:tc>
          <w:tcPr>
            <w:tcW w:w="227" w:type="pct"/>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4</w:t>
            </w:r>
          </w:p>
        </w:tc>
        <w:tc>
          <w:tcPr>
            <w:tcW w:w="318"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5</w:t>
            </w:r>
          </w:p>
        </w:tc>
        <w:tc>
          <w:tcPr>
            <w:tcW w:w="182"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6</w:t>
            </w:r>
          </w:p>
        </w:tc>
        <w:tc>
          <w:tcPr>
            <w:tcW w:w="730"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7</w:t>
            </w:r>
          </w:p>
        </w:tc>
        <w:tc>
          <w:tcPr>
            <w:tcW w:w="273"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8</w:t>
            </w:r>
          </w:p>
        </w:tc>
        <w:tc>
          <w:tcPr>
            <w:tcW w:w="456"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9</w:t>
            </w:r>
          </w:p>
        </w:tc>
        <w:tc>
          <w:tcPr>
            <w:tcW w:w="316" w:type="pct"/>
            <w:vAlign w:val="center"/>
          </w:tcPr>
          <w:p w:rsidR="00F25FB1" w:rsidRPr="003B6E79" w:rsidRDefault="00F25FB1" w:rsidP="003B6E79">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10</w:t>
            </w:r>
          </w:p>
        </w:tc>
        <w:tc>
          <w:tcPr>
            <w:tcW w:w="452" w:type="pct"/>
            <w:vAlign w:val="center"/>
          </w:tcPr>
          <w:p w:rsidR="00F25FB1" w:rsidRPr="003B6E79" w:rsidRDefault="00F25FB1" w:rsidP="00F25FB1">
            <w:pPr>
              <w:spacing w:after="0" w:line="240" w:lineRule="auto"/>
              <w:jc w:val="center"/>
              <w:rPr>
                <w:rFonts w:ascii="Times New Roman" w:hAnsi="Times New Roman" w:cs="Times New Roman"/>
                <w:i/>
                <w:sz w:val="24"/>
                <w:szCs w:val="24"/>
              </w:rPr>
            </w:pPr>
            <w:r w:rsidRPr="003B6E79">
              <w:rPr>
                <w:rFonts w:ascii="Times New Roman" w:hAnsi="Times New Roman" w:cs="Times New Roman"/>
                <w:i/>
                <w:sz w:val="24"/>
                <w:szCs w:val="24"/>
              </w:rPr>
              <w:t>11</w:t>
            </w:r>
          </w:p>
        </w:tc>
      </w:tr>
      <w:tr w:rsidR="003B6E79" w:rsidRPr="003B6E79" w:rsidTr="00103551">
        <w:tc>
          <w:tcPr>
            <w:tcW w:w="591" w:type="pct"/>
          </w:tcPr>
          <w:p w:rsidR="00F25FB1" w:rsidRPr="003B6E79" w:rsidRDefault="00F25FB1" w:rsidP="00492224">
            <w:pPr>
              <w:pStyle w:val="Default"/>
            </w:pPr>
            <w:r w:rsidRPr="003B6E79">
              <w:t xml:space="preserve">ПК 3.1.-3.6 </w:t>
            </w:r>
          </w:p>
          <w:p w:rsidR="00F25FB1" w:rsidRPr="003B6E79" w:rsidRDefault="00F25FB1" w:rsidP="00F25FB1">
            <w:pPr>
              <w:spacing w:after="0" w:line="240" w:lineRule="auto"/>
              <w:rPr>
                <w:rFonts w:ascii="Times New Roman" w:hAnsi="Times New Roman" w:cs="Times New Roman"/>
                <w:sz w:val="24"/>
                <w:szCs w:val="24"/>
              </w:rPr>
            </w:pPr>
            <w:r w:rsidRPr="003B6E79">
              <w:rPr>
                <w:rFonts w:ascii="Times New Roman" w:hAnsi="Times New Roman" w:cs="Times New Roman"/>
                <w:sz w:val="24"/>
                <w:szCs w:val="24"/>
              </w:rPr>
              <w:t xml:space="preserve">ОК </w:t>
            </w:r>
          </w:p>
          <w:p w:rsidR="00D0724C" w:rsidRDefault="00F25FB1" w:rsidP="00F25FB1">
            <w:pPr>
              <w:spacing w:after="0" w:line="240" w:lineRule="auto"/>
              <w:rPr>
                <w:rFonts w:ascii="Times New Roman" w:eastAsia="Times New Roman" w:hAnsi="Times New Roman" w:cs="Times New Roman"/>
                <w:iCs/>
                <w:sz w:val="24"/>
                <w:szCs w:val="24"/>
              </w:rPr>
            </w:pPr>
            <w:r w:rsidRPr="003B6E79">
              <w:rPr>
                <w:rFonts w:ascii="Times New Roman" w:hAnsi="Times New Roman" w:cs="Times New Roman"/>
                <w:sz w:val="24"/>
                <w:szCs w:val="24"/>
              </w:rPr>
              <w:t xml:space="preserve">ЛР 2, </w:t>
            </w:r>
            <w:r w:rsidR="00D0724C" w:rsidRPr="003B6E79">
              <w:rPr>
                <w:rFonts w:ascii="Times New Roman" w:eastAsia="Times New Roman" w:hAnsi="Times New Roman" w:cs="Times New Roman"/>
                <w:iCs/>
                <w:sz w:val="24"/>
                <w:szCs w:val="24"/>
              </w:rPr>
              <w:t xml:space="preserve">ЛР 7, </w:t>
            </w:r>
          </w:p>
          <w:p w:rsidR="00F25FB1" w:rsidRPr="003B6E79" w:rsidRDefault="00F25FB1" w:rsidP="00F25FB1">
            <w:pPr>
              <w:spacing w:after="0" w:line="240" w:lineRule="auto"/>
              <w:rPr>
                <w:rFonts w:ascii="Times New Roman" w:hAnsi="Times New Roman" w:cs="Times New Roman"/>
                <w:b/>
                <w:bCs/>
                <w:iCs/>
                <w:sz w:val="24"/>
                <w:szCs w:val="24"/>
              </w:rPr>
            </w:pPr>
            <w:r w:rsidRPr="003B6E79">
              <w:rPr>
                <w:rFonts w:ascii="Times New Roman" w:hAnsi="Times New Roman" w:cs="Times New Roman"/>
                <w:sz w:val="24"/>
                <w:szCs w:val="24"/>
              </w:rPr>
              <w:t>ЛР 9</w:t>
            </w:r>
            <w:r w:rsidR="00D0724C">
              <w:rPr>
                <w:rFonts w:ascii="Times New Roman" w:hAnsi="Times New Roman" w:cs="Times New Roman"/>
                <w:sz w:val="24"/>
                <w:szCs w:val="24"/>
              </w:rPr>
              <w:t>,</w:t>
            </w:r>
            <w:r w:rsidR="00D0724C" w:rsidRPr="003B6E79">
              <w:rPr>
                <w:rFonts w:ascii="Times New Roman" w:eastAsia="Times New Roman" w:hAnsi="Times New Roman" w:cs="Times New Roman"/>
                <w:iCs/>
                <w:sz w:val="24"/>
                <w:szCs w:val="24"/>
              </w:rPr>
              <w:t xml:space="preserve"> ЛР 15,</w:t>
            </w:r>
          </w:p>
        </w:tc>
        <w:tc>
          <w:tcPr>
            <w:tcW w:w="1045" w:type="pct"/>
          </w:tcPr>
          <w:p w:rsidR="00F25FB1" w:rsidRPr="003B6E79" w:rsidRDefault="00F25FB1" w:rsidP="00F25FB1">
            <w:pPr>
              <w:pStyle w:val="Default"/>
            </w:pPr>
            <w:r w:rsidRPr="003B6E79">
              <w:rPr>
                <w:b/>
                <w:bCs/>
              </w:rPr>
              <w:t xml:space="preserve">Раздел модуля 1. </w:t>
            </w:r>
            <w:r w:rsidRPr="003B6E79">
              <w:t xml:space="preserve">Организация процессов приготовления и подготовки к  реализации холодных блюд, кулинарных изделий, закусок разнообразного ассортимента </w:t>
            </w:r>
          </w:p>
        </w:tc>
        <w:tc>
          <w:tcPr>
            <w:tcW w:w="410"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52</w:t>
            </w:r>
          </w:p>
        </w:tc>
        <w:tc>
          <w:tcPr>
            <w:tcW w:w="227"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318"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51</w:t>
            </w:r>
          </w:p>
        </w:tc>
        <w:tc>
          <w:tcPr>
            <w:tcW w:w="182"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Д.З</w:t>
            </w:r>
          </w:p>
        </w:tc>
        <w:tc>
          <w:tcPr>
            <w:tcW w:w="730"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10</w:t>
            </w:r>
          </w:p>
        </w:tc>
        <w:tc>
          <w:tcPr>
            <w:tcW w:w="273"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w:t>
            </w:r>
          </w:p>
        </w:tc>
        <w:tc>
          <w:tcPr>
            <w:tcW w:w="456"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w:t>
            </w:r>
          </w:p>
        </w:tc>
        <w:tc>
          <w:tcPr>
            <w:tcW w:w="316"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452"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1</w:t>
            </w:r>
          </w:p>
        </w:tc>
      </w:tr>
      <w:tr w:rsidR="003B6E79" w:rsidRPr="003B6E79" w:rsidTr="00103551">
        <w:tc>
          <w:tcPr>
            <w:tcW w:w="591" w:type="pct"/>
          </w:tcPr>
          <w:p w:rsidR="00F25FB1" w:rsidRPr="003B6E79" w:rsidRDefault="00F25FB1" w:rsidP="00492224">
            <w:pPr>
              <w:spacing w:after="0" w:line="240" w:lineRule="auto"/>
              <w:rPr>
                <w:rFonts w:ascii="Times New Roman" w:eastAsia="Times New Roman" w:hAnsi="Times New Roman" w:cs="Times New Roman"/>
                <w:iCs/>
                <w:sz w:val="24"/>
                <w:szCs w:val="24"/>
              </w:rPr>
            </w:pPr>
            <w:r w:rsidRPr="003B6E79">
              <w:rPr>
                <w:rFonts w:ascii="Times New Roman" w:eastAsia="Times New Roman" w:hAnsi="Times New Roman" w:cs="Times New Roman"/>
                <w:iCs/>
                <w:sz w:val="24"/>
                <w:szCs w:val="24"/>
              </w:rPr>
              <w:t>ПК 3.1.,3.2</w:t>
            </w:r>
          </w:p>
          <w:p w:rsidR="00F25FB1" w:rsidRPr="003B6E79" w:rsidRDefault="00F25FB1" w:rsidP="00492224">
            <w:pPr>
              <w:spacing w:after="0" w:line="240" w:lineRule="auto"/>
              <w:rPr>
                <w:rFonts w:ascii="Times New Roman" w:eastAsia="Times New Roman" w:hAnsi="Times New Roman" w:cs="Times New Roman"/>
                <w:iCs/>
                <w:sz w:val="24"/>
                <w:szCs w:val="24"/>
              </w:rPr>
            </w:pPr>
            <w:r w:rsidRPr="003B6E79">
              <w:rPr>
                <w:rFonts w:ascii="Times New Roman" w:eastAsia="Times New Roman" w:hAnsi="Times New Roman" w:cs="Times New Roman"/>
                <w:iCs/>
                <w:sz w:val="24"/>
                <w:szCs w:val="24"/>
              </w:rPr>
              <w:t>ОК</w:t>
            </w:r>
          </w:p>
          <w:p w:rsidR="00F25FB1" w:rsidRPr="003B6E79" w:rsidRDefault="00F25FB1" w:rsidP="00492224">
            <w:pPr>
              <w:spacing w:after="0" w:line="240" w:lineRule="auto"/>
              <w:rPr>
                <w:rFonts w:ascii="Times New Roman" w:hAnsi="Times New Roman" w:cs="Times New Roman"/>
                <w:sz w:val="24"/>
                <w:szCs w:val="24"/>
              </w:rPr>
            </w:pPr>
            <w:r w:rsidRPr="003B6E79">
              <w:rPr>
                <w:rFonts w:ascii="Times New Roman" w:eastAsia="Times New Roman" w:hAnsi="Times New Roman" w:cs="Times New Roman"/>
                <w:iCs/>
                <w:sz w:val="24"/>
                <w:szCs w:val="24"/>
              </w:rPr>
              <w:t>ЛР 20</w:t>
            </w:r>
            <w:r w:rsidR="00D0724C">
              <w:rPr>
                <w:rFonts w:ascii="Times New Roman" w:eastAsia="Times New Roman" w:hAnsi="Times New Roman" w:cs="Times New Roman"/>
                <w:iCs/>
                <w:sz w:val="24"/>
                <w:szCs w:val="24"/>
              </w:rPr>
              <w:t xml:space="preserve">, </w:t>
            </w:r>
            <w:r w:rsidR="00D0724C" w:rsidRPr="003B6E79">
              <w:rPr>
                <w:rFonts w:ascii="Times New Roman" w:eastAsia="Times New Roman" w:hAnsi="Times New Roman" w:cs="Times New Roman"/>
                <w:iCs/>
                <w:sz w:val="24"/>
                <w:szCs w:val="24"/>
              </w:rPr>
              <w:t xml:space="preserve"> ЛР 23</w:t>
            </w:r>
          </w:p>
        </w:tc>
        <w:tc>
          <w:tcPr>
            <w:tcW w:w="1045" w:type="pct"/>
          </w:tcPr>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b/>
                <w:bCs/>
                <w:iCs/>
                <w:sz w:val="24"/>
                <w:szCs w:val="24"/>
              </w:rPr>
              <w:t>Раздел модуля 2.</w:t>
            </w:r>
          </w:p>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sz w:val="24"/>
                <w:szCs w:val="24"/>
              </w:rPr>
              <w:t>Приготовление и подготовка к</w:t>
            </w:r>
          </w:p>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sz w:val="24"/>
                <w:szCs w:val="24"/>
              </w:rPr>
              <w:t>реализации бутербродов,</w:t>
            </w:r>
          </w:p>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sz w:val="24"/>
                <w:szCs w:val="24"/>
              </w:rPr>
              <w:t>салатов, холодных блюд и закусок разнообразного</w:t>
            </w:r>
          </w:p>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sz w:val="24"/>
                <w:szCs w:val="24"/>
              </w:rPr>
              <w:t>ассортимента</w:t>
            </w:r>
          </w:p>
        </w:tc>
        <w:tc>
          <w:tcPr>
            <w:tcW w:w="410"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274</w:t>
            </w:r>
          </w:p>
        </w:tc>
        <w:tc>
          <w:tcPr>
            <w:tcW w:w="227"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318"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273</w:t>
            </w:r>
          </w:p>
        </w:tc>
        <w:tc>
          <w:tcPr>
            <w:tcW w:w="182"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Д.З</w:t>
            </w:r>
          </w:p>
        </w:tc>
        <w:tc>
          <w:tcPr>
            <w:tcW w:w="730"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55</w:t>
            </w:r>
          </w:p>
        </w:tc>
        <w:tc>
          <w:tcPr>
            <w:tcW w:w="273"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w:t>
            </w:r>
          </w:p>
        </w:tc>
        <w:tc>
          <w:tcPr>
            <w:tcW w:w="456"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w:t>
            </w:r>
          </w:p>
        </w:tc>
        <w:tc>
          <w:tcPr>
            <w:tcW w:w="316"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452"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1</w:t>
            </w:r>
          </w:p>
        </w:tc>
      </w:tr>
      <w:tr w:rsidR="003B6E79" w:rsidRPr="003B6E79" w:rsidTr="00103551">
        <w:tc>
          <w:tcPr>
            <w:tcW w:w="591" w:type="pct"/>
          </w:tcPr>
          <w:p w:rsidR="00F25FB1" w:rsidRPr="003B6E79" w:rsidRDefault="00F25FB1" w:rsidP="003B6E79">
            <w:pPr>
              <w:spacing w:after="0" w:line="240" w:lineRule="auto"/>
              <w:rPr>
                <w:rFonts w:ascii="Times New Roman" w:eastAsia="Times New Roman" w:hAnsi="Times New Roman" w:cs="Times New Roman"/>
                <w:iCs/>
                <w:sz w:val="24"/>
                <w:szCs w:val="24"/>
              </w:rPr>
            </w:pPr>
            <w:r w:rsidRPr="003B6E79">
              <w:rPr>
                <w:rFonts w:ascii="Times New Roman" w:eastAsia="Times New Roman" w:hAnsi="Times New Roman" w:cs="Times New Roman"/>
                <w:iCs/>
                <w:sz w:val="24"/>
                <w:szCs w:val="24"/>
              </w:rPr>
              <w:t>ПК 3.1-</w:t>
            </w:r>
            <w:r w:rsidR="003B6E79">
              <w:rPr>
                <w:rFonts w:ascii="Times New Roman" w:eastAsia="Times New Roman" w:hAnsi="Times New Roman" w:cs="Times New Roman"/>
                <w:iCs/>
                <w:sz w:val="24"/>
                <w:szCs w:val="24"/>
              </w:rPr>
              <w:t xml:space="preserve"> </w:t>
            </w:r>
            <w:r w:rsidRPr="003B6E79">
              <w:rPr>
                <w:rFonts w:ascii="Times New Roman" w:eastAsia="Times New Roman" w:hAnsi="Times New Roman" w:cs="Times New Roman"/>
                <w:iCs/>
                <w:sz w:val="24"/>
                <w:szCs w:val="24"/>
              </w:rPr>
              <w:t>3.6</w:t>
            </w:r>
          </w:p>
          <w:p w:rsidR="00F25FB1" w:rsidRPr="003B6E79" w:rsidRDefault="00F25FB1" w:rsidP="00F25FB1">
            <w:pPr>
              <w:tabs>
                <w:tab w:val="center" w:pos="1057"/>
              </w:tabs>
              <w:spacing w:after="0" w:line="240" w:lineRule="auto"/>
              <w:rPr>
                <w:rFonts w:ascii="Times New Roman" w:eastAsia="Times New Roman" w:hAnsi="Times New Roman" w:cs="Times New Roman"/>
                <w:iCs/>
                <w:sz w:val="24"/>
                <w:szCs w:val="24"/>
              </w:rPr>
            </w:pPr>
            <w:r w:rsidRPr="003B6E79">
              <w:rPr>
                <w:rFonts w:ascii="Times New Roman" w:eastAsia="Times New Roman" w:hAnsi="Times New Roman" w:cs="Times New Roman"/>
                <w:iCs/>
                <w:sz w:val="24"/>
                <w:szCs w:val="24"/>
              </w:rPr>
              <w:t>ОК</w:t>
            </w:r>
          </w:p>
          <w:p w:rsidR="00F25FB1" w:rsidRPr="003B6E79" w:rsidRDefault="00F25FB1" w:rsidP="00F25FB1">
            <w:pPr>
              <w:tabs>
                <w:tab w:val="center" w:pos="1057"/>
              </w:tabs>
              <w:spacing w:after="0" w:line="240" w:lineRule="auto"/>
              <w:rPr>
                <w:rFonts w:ascii="Times New Roman" w:hAnsi="Times New Roman" w:cs="Times New Roman"/>
                <w:sz w:val="24"/>
                <w:szCs w:val="24"/>
              </w:rPr>
            </w:pPr>
            <w:r w:rsidRPr="003B6E79">
              <w:rPr>
                <w:rFonts w:ascii="Times New Roman" w:eastAsia="Times New Roman" w:hAnsi="Times New Roman" w:cs="Times New Roman"/>
                <w:iCs/>
                <w:sz w:val="24"/>
                <w:szCs w:val="24"/>
              </w:rPr>
              <w:tab/>
            </w:r>
          </w:p>
        </w:tc>
        <w:tc>
          <w:tcPr>
            <w:tcW w:w="1045" w:type="pct"/>
          </w:tcPr>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iCs/>
                <w:sz w:val="24"/>
                <w:szCs w:val="24"/>
              </w:rPr>
              <w:t>Учебная и производственная</w:t>
            </w:r>
          </w:p>
          <w:p w:rsidR="00F25FB1" w:rsidRPr="003B6E79" w:rsidRDefault="00F25FB1"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iCs/>
                <w:sz w:val="24"/>
                <w:szCs w:val="24"/>
              </w:rPr>
              <w:t>практика</w:t>
            </w:r>
          </w:p>
        </w:tc>
        <w:tc>
          <w:tcPr>
            <w:tcW w:w="410" w:type="pct"/>
          </w:tcPr>
          <w:p w:rsidR="00F25FB1" w:rsidRPr="003B6E79" w:rsidRDefault="00F25FB1"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324</w:t>
            </w:r>
          </w:p>
        </w:tc>
        <w:tc>
          <w:tcPr>
            <w:tcW w:w="227"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318" w:type="pct"/>
          </w:tcPr>
          <w:p w:rsidR="00F25FB1" w:rsidRPr="003B6E79" w:rsidRDefault="003B6E79" w:rsidP="003B6E79">
            <w:pPr>
              <w:spacing w:after="0" w:line="240" w:lineRule="auto"/>
              <w:jc w:val="center"/>
              <w:rPr>
                <w:rFonts w:ascii="Times New Roman" w:hAnsi="Times New Roman" w:cs="Times New Roman"/>
                <w:b/>
                <w:bCs/>
                <w:sz w:val="24"/>
                <w:szCs w:val="24"/>
              </w:rPr>
            </w:pPr>
            <w:r w:rsidRPr="003B6E79">
              <w:rPr>
                <w:rFonts w:ascii="Times New Roman" w:hAnsi="Times New Roman" w:cs="Times New Roman"/>
                <w:b/>
                <w:bCs/>
                <w:sz w:val="24"/>
                <w:szCs w:val="24"/>
              </w:rPr>
              <w:t>324</w:t>
            </w:r>
          </w:p>
        </w:tc>
        <w:tc>
          <w:tcPr>
            <w:tcW w:w="182"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Д.З</w:t>
            </w:r>
          </w:p>
        </w:tc>
        <w:tc>
          <w:tcPr>
            <w:tcW w:w="730"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w:t>
            </w:r>
          </w:p>
        </w:tc>
        <w:tc>
          <w:tcPr>
            <w:tcW w:w="273"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eastAsia="Times New Roman" w:hAnsi="Times New Roman" w:cs="Times New Roman"/>
                <w:i/>
                <w:iCs/>
                <w:sz w:val="24"/>
                <w:szCs w:val="24"/>
              </w:rPr>
              <w:t>144</w:t>
            </w:r>
          </w:p>
        </w:tc>
        <w:tc>
          <w:tcPr>
            <w:tcW w:w="456" w:type="pct"/>
          </w:tcPr>
          <w:p w:rsidR="00F25FB1" w:rsidRPr="003B6E79" w:rsidRDefault="00F25FB1" w:rsidP="003B6E79">
            <w:pPr>
              <w:spacing w:after="0" w:line="240" w:lineRule="auto"/>
              <w:jc w:val="center"/>
              <w:rPr>
                <w:rFonts w:ascii="Times New Roman" w:hAnsi="Times New Roman" w:cs="Times New Roman"/>
                <w:sz w:val="24"/>
                <w:szCs w:val="24"/>
              </w:rPr>
            </w:pPr>
            <w:r w:rsidRPr="003B6E79">
              <w:rPr>
                <w:rFonts w:ascii="Times New Roman" w:eastAsia="Times New Roman" w:hAnsi="Times New Roman" w:cs="Times New Roman"/>
                <w:i/>
                <w:iCs/>
                <w:sz w:val="24"/>
                <w:szCs w:val="24"/>
              </w:rPr>
              <w:t>180</w:t>
            </w:r>
          </w:p>
        </w:tc>
        <w:tc>
          <w:tcPr>
            <w:tcW w:w="316" w:type="pct"/>
          </w:tcPr>
          <w:p w:rsidR="00F25FB1" w:rsidRPr="003B6E79" w:rsidRDefault="00F25FB1" w:rsidP="003B6E79">
            <w:pPr>
              <w:spacing w:after="0" w:line="240" w:lineRule="auto"/>
              <w:jc w:val="center"/>
              <w:rPr>
                <w:rFonts w:ascii="Times New Roman" w:hAnsi="Times New Roman" w:cs="Times New Roman"/>
                <w:sz w:val="24"/>
                <w:szCs w:val="24"/>
              </w:rPr>
            </w:pPr>
          </w:p>
        </w:tc>
        <w:tc>
          <w:tcPr>
            <w:tcW w:w="452" w:type="pct"/>
          </w:tcPr>
          <w:p w:rsidR="00F25FB1" w:rsidRP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B6E79" w:rsidRPr="003B6E79" w:rsidTr="00103551">
        <w:tc>
          <w:tcPr>
            <w:tcW w:w="591" w:type="pct"/>
          </w:tcPr>
          <w:p w:rsidR="003B6E79" w:rsidRPr="003B6E79" w:rsidRDefault="003B6E79" w:rsidP="003B6E79">
            <w:pPr>
              <w:spacing w:after="0" w:line="240" w:lineRule="auto"/>
              <w:rPr>
                <w:rFonts w:ascii="Times New Roman" w:hAnsi="Times New Roman" w:cs="Times New Roman"/>
                <w:sz w:val="24"/>
                <w:szCs w:val="24"/>
              </w:rPr>
            </w:pPr>
          </w:p>
        </w:tc>
        <w:tc>
          <w:tcPr>
            <w:tcW w:w="1045" w:type="pct"/>
          </w:tcPr>
          <w:p w:rsidR="003B6E79" w:rsidRPr="003B6E79" w:rsidRDefault="003B6E79" w:rsidP="003B6E79">
            <w:pPr>
              <w:spacing w:after="0" w:line="240" w:lineRule="auto"/>
              <w:ind w:left="80"/>
              <w:rPr>
                <w:rFonts w:ascii="Times New Roman" w:hAnsi="Times New Roman" w:cs="Times New Roman"/>
                <w:sz w:val="24"/>
                <w:szCs w:val="24"/>
              </w:rPr>
            </w:pPr>
            <w:r w:rsidRPr="003B6E79">
              <w:rPr>
                <w:rFonts w:ascii="Times New Roman" w:eastAsia="Times New Roman" w:hAnsi="Times New Roman" w:cs="Times New Roman"/>
                <w:b/>
                <w:bCs/>
                <w:i/>
                <w:iCs/>
                <w:sz w:val="24"/>
                <w:szCs w:val="24"/>
              </w:rPr>
              <w:t>Всего:</w:t>
            </w:r>
          </w:p>
        </w:tc>
        <w:tc>
          <w:tcPr>
            <w:tcW w:w="410" w:type="pct"/>
          </w:tcPr>
          <w:p w:rsidR="003B6E79" w:rsidRPr="003B6E79" w:rsidRDefault="003B6E79" w:rsidP="003B6E79">
            <w:pPr>
              <w:spacing w:after="0" w:line="240" w:lineRule="auto"/>
              <w:jc w:val="center"/>
              <w:rPr>
                <w:rFonts w:ascii="Times New Roman" w:hAnsi="Times New Roman" w:cs="Times New Roman"/>
                <w:b/>
                <w:sz w:val="24"/>
                <w:szCs w:val="24"/>
                <w:lang w:val="en-US"/>
              </w:rPr>
            </w:pPr>
            <w:r w:rsidRPr="003B6E79">
              <w:rPr>
                <w:rFonts w:ascii="Times New Roman" w:hAnsi="Times New Roman" w:cs="Times New Roman"/>
                <w:b/>
                <w:sz w:val="24"/>
                <w:szCs w:val="24"/>
              </w:rPr>
              <w:t>6</w:t>
            </w:r>
            <w:r w:rsidRPr="003B6E79">
              <w:rPr>
                <w:rFonts w:ascii="Times New Roman" w:hAnsi="Times New Roman" w:cs="Times New Roman"/>
                <w:b/>
                <w:sz w:val="24"/>
                <w:szCs w:val="24"/>
                <w:lang w:val="en-US"/>
              </w:rPr>
              <w:t>50</w:t>
            </w:r>
          </w:p>
        </w:tc>
        <w:tc>
          <w:tcPr>
            <w:tcW w:w="227" w:type="pct"/>
          </w:tcPr>
          <w:p w:rsidR="003B6E79" w:rsidRPr="003B6E79" w:rsidRDefault="003B6E79" w:rsidP="003B6E79">
            <w:pPr>
              <w:spacing w:after="0" w:line="240" w:lineRule="auto"/>
              <w:ind w:right="11"/>
              <w:jc w:val="center"/>
              <w:rPr>
                <w:rFonts w:ascii="Times New Roman" w:hAnsi="Times New Roman" w:cs="Times New Roman"/>
                <w:sz w:val="24"/>
                <w:szCs w:val="24"/>
              </w:rPr>
            </w:pPr>
          </w:p>
        </w:tc>
        <w:tc>
          <w:tcPr>
            <w:tcW w:w="318" w:type="pct"/>
          </w:tcPr>
          <w:p w:rsidR="003B6E79" w:rsidRPr="003B6E79" w:rsidRDefault="003B6E79" w:rsidP="003B6E79">
            <w:pPr>
              <w:spacing w:after="0" w:line="240" w:lineRule="auto"/>
              <w:ind w:right="176"/>
              <w:jc w:val="center"/>
              <w:rPr>
                <w:rFonts w:ascii="Times New Roman" w:hAnsi="Times New Roman" w:cs="Times New Roman"/>
                <w:sz w:val="24"/>
                <w:szCs w:val="24"/>
              </w:rPr>
            </w:pPr>
            <w:r w:rsidRPr="003B6E79">
              <w:rPr>
                <w:rFonts w:ascii="Times New Roman" w:eastAsia="Times New Roman" w:hAnsi="Times New Roman" w:cs="Times New Roman"/>
                <w:bCs/>
                <w:iCs/>
                <w:sz w:val="24"/>
                <w:szCs w:val="24"/>
              </w:rPr>
              <w:t>648</w:t>
            </w:r>
          </w:p>
        </w:tc>
        <w:tc>
          <w:tcPr>
            <w:tcW w:w="182" w:type="pct"/>
          </w:tcPr>
          <w:p w:rsidR="003B6E79" w:rsidRPr="003B6E79" w:rsidRDefault="003B6E79" w:rsidP="003B6E79">
            <w:pPr>
              <w:spacing w:after="0" w:line="240" w:lineRule="auto"/>
              <w:jc w:val="center"/>
              <w:rPr>
                <w:rFonts w:ascii="Times New Roman" w:hAnsi="Times New Roman" w:cs="Times New Roman"/>
                <w:sz w:val="24"/>
                <w:szCs w:val="24"/>
              </w:rPr>
            </w:pPr>
          </w:p>
        </w:tc>
        <w:tc>
          <w:tcPr>
            <w:tcW w:w="730" w:type="pct"/>
          </w:tcPr>
          <w:p w:rsidR="003B6E79" w:rsidRPr="003B6E79" w:rsidRDefault="003B6E79" w:rsidP="003B6E79">
            <w:pPr>
              <w:spacing w:after="0" w:line="240" w:lineRule="auto"/>
              <w:jc w:val="center"/>
              <w:rPr>
                <w:rFonts w:ascii="Times New Roman" w:hAnsi="Times New Roman" w:cs="Times New Roman"/>
                <w:sz w:val="24"/>
                <w:szCs w:val="24"/>
              </w:rPr>
            </w:pPr>
            <w:r w:rsidRPr="003B6E79">
              <w:rPr>
                <w:rFonts w:ascii="Times New Roman" w:hAnsi="Times New Roman" w:cs="Times New Roman"/>
                <w:sz w:val="24"/>
                <w:szCs w:val="24"/>
              </w:rPr>
              <w:t>-</w:t>
            </w:r>
          </w:p>
        </w:tc>
        <w:tc>
          <w:tcPr>
            <w:tcW w:w="273" w:type="pct"/>
          </w:tcPr>
          <w:p w:rsidR="003B6E79" w:rsidRPr="003B6E79" w:rsidRDefault="003B6E79" w:rsidP="003B6E79">
            <w:pPr>
              <w:spacing w:after="0" w:line="240" w:lineRule="auto"/>
              <w:jc w:val="center"/>
              <w:rPr>
                <w:rFonts w:ascii="Times New Roman" w:hAnsi="Times New Roman" w:cs="Times New Roman"/>
                <w:sz w:val="24"/>
                <w:szCs w:val="24"/>
              </w:rPr>
            </w:pPr>
            <w:r w:rsidRPr="003B6E79">
              <w:rPr>
                <w:rFonts w:ascii="Times New Roman" w:eastAsia="Times New Roman" w:hAnsi="Times New Roman" w:cs="Times New Roman"/>
                <w:b/>
                <w:bCs/>
                <w:i/>
                <w:iCs/>
                <w:sz w:val="24"/>
                <w:szCs w:val="24"/>
              </w:rPr>
              <w:t>144</w:t>
            </w:r>
          </w:p>
        </w:tc>
        <w:tc>
          <w:tcPr>
            <w:tcW w:w="456" w:type="pct"/>
          </w:tcPr>
          <w:p w:rsidR="003B6E79" w:rsidRPr="003B6E79" w:rsidRDefault="003B6E79" w:rsidP="003B6E79">
            <w:pPr>
              <w:spacing w:after="0" w:line="240" w:lineRule="auto"/>
              <w:jc w:val="center"/>
              <w:rPr>
                <w:rFonts w:ascii="Times New Roman" w:hAnsi="Times New Roman" w:cs="Times New Roman"/>
                <w:sz w:val="24"/>
                <w:szCs w:val="24"/>
              </w:rPr>
            </w:pPr>
            <w:r w:rsidRPr="003B6E79">
              <w:rPr>
                <w:rFonts w:ascii="Times New Roman" w:eastAsia="Times New Roman" w:hAnsi="Times New Roman" w:cs="Times New Roman"/>
                <w:b/>
                <w:bCs/>
                <w:i/>
                <w:iCs/>
                <w:sz w:val="24"/>
                <w:szCs w:val="24"/>
              </w:rPr>
              <w:t>180</w:t>
            </w:r>
          </w:p>
        </w:tc>
        <w:tc>
          <w:tcPr>
            <w:tcW w:w="316" w:type="pct"/>
          </w:tcPr>
          <w:p w:rsidR="003B6E79" w:rsidRPr="003B6E79" w:rsidRDefault="003B6E79" w:rsidP="003B6E79">
            <w:pPr>
              <w:spacing w:after="0" w:line="240" w:lineRule="auto"/>
              <w:jc w:val="center"/>
              <w:rPr>
                <w:rFonts w:ascii="Times New Roman" w:hAnsi="Times New Roman" w:cs="Times New Roman"/>
                <w:sz w:val="24"/>
                <w:szCs w:val="24"/>
              </w:rPr>
            </w:pPr>
          </w:p>
        </w:tc>
        <w:tc>
          <w:tcPr>
            <w:tcW w:w="452" w:type="pct"/>
          </w:tcPr>
          <w:p w:rsidR="003B6E79" w:rsidRP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3B6E79" w:rsidRDefault="003B6E79" w:rsidP="00CD5A90">
      <w:pPr>
        <w:suppressAutoHyphens/>
        <w:ind w:firstLine="709"/>
        <w:jc w:val="both"/>
        <w:outlineLvl w:val="0"/>
        <w:rPr>
          <w:rFonts w:ascii="Times New Roman" w:hAnsi="Times New Roman"/>
          <w:b/>
          <w:sz w:val="24"/>
          <w:szCs w:val="24"/>
        </w:rPr>
      </w:pPr>
    </w:p>
    <w:p w:rsidR="003B6E79" w:rsidRDefault="00F44359" w:rsidP="005A1085">
      <w:pPr>
        <w:suppressAutoHyphens/>
        <w:ind w:firstLine="709"/>
        <w:jc w:val="both"/>
        <w:outlineLvl w:val="0"/>
        <w:rPr>
          <w:rFonts w:ascii="Times New Roman" w:hAnsi="Times New Roman" w:cs="Times New Roman"/>
          <w:sz w:val="24"/>
        </w:rPr>
      </w:pPr>
      <w:r w:rsidRPr="00B36A92">
        <w:rPr>
          <w:rFonts w:ascii="Times New Roman" w:hAnsi="Times New Roman"/>
          <w:b/>
          <w:sz w:val="24"/>
          <w:szCs w:val="24"/>
        </w:rPr>
        <w:t>2.2. Тематический план и содержание профессионального модуля (ПМ)</w:t>
      </w:r>
      <w:r w:rsidR="005A1085">
        <w:rPr>
          <w:rFonts w:ascii="Times New Roman" w:hAnsi="Times New Roman" w:cs="Times New Roman"/>
          <w:sz w:val="24"/>
        </w:rPr>
        <w:t xml:space="preserve"> </w:t>
      </w:r>
    </w:p>
    <w:tbl>
      <w:tblPr>
        <w:tblStyle w:val="a9"/>
        <w:tblW w:w="0" w:type="auto"/>
        <w:tblLook w:val="04A0" w:firstRow="1" w:lastRow="0" w:firstColumn="1" w:lastColumn="0" w:noHBand="0" w:noVBand="1"/>
      </w:tblPr>
      <w:tblGrid>
        <w:gridCol w:w="3014"/>
        <w:gridCol w:w="8951"/>
        <w:gridCol w:w="1481"/>
        <w:gridCol w:w="1484"/>
      </w:tblGrid>
      <w:tr w:rsidR="005A1085" w:rsidTr="005A1085">
        <w:tc>
          <w:tcPr>
            <w:tcW w:w="3014" w:type="dxa"/>
          </w:tcPr>
          <w:tbl>
            <w:tblPr>
              <w:tblW w:w="0" w:type="auto"/>
              <w:tblBorders>
                <w:top w:val="nil"/>
                <w:left w:val="nil"/>
                <w:bottom w:val="nil"/>
                <w:right w:val="nil"/>
              </w:tblBorders>
              <w:tblLook w:val="0000" w:firstRow="0" w:lastRow="0" w:firstColumn="0" w:lastColumn="0" w:noHBand="0" w:noVBand="0"/>
            </w:tblPr>
            <w:tblGrid>
              <w:gridCol w:w="2798"/>
            </w:tblGrid>
            <w:tr w:rsidR="005A1085" w:rsidRPr="00187015" w:rsidTr="00A43C31">
              <w:trPr>
                <w:trHeight w:val="659"/>
              </w:trPr>
              <w:tc>
                <w:tcPr>
                  <w:tcW w:w="0" w:type="auto"/>
                </w:tcPr>
                <w:p w:rsidR="005A1085" w:rsidRPr="00187015" w:rsidRDefault="005A1085" w:rsidP="00A43C31">
                  <w:pPr>
                    <w:autoSpaceDE w:val="0"/>
                    <w:autoSpaceDN w:val="0"/>
                    <w:adjustRightInd w:val="0"/>
                    <w:spacing w:after="0" w:line="240" w:lineRule="auto"/>
                    <w:jc w:val="center"/>
                    <w:rPr>
                      <w:rFonts w:ascii="Times New Roman" w:hAnsi="Times New Roman" w:cs="Times New Roman"/>
                      <w:color w:val="000000"/>
                      <w:sz w:val="23"/>
                      <w:szCs w:val="23"/>
                    </w:rPr>
                  </w:pPr>
                  <w:r w:rsidRPr="00187015">
                    <w:rPr>
                      <w:rFonts w:ascii="Times New Roman" w:hAnsi="Times New Roman" w:cs="Times New Roman"/>
                      <w:b/>
                      <w:bCs/>
                      <w:i/>
                      <w:iCs/>
                      <w:color w:val="000000"/>
                      <w:sz w:val="23"/>
                      <w:szCs w:val="23"/>
                    </w:rPr>
                    <w:t>Наименование разделов и тем профессионально</w:t>
                  </w:r>
                  <w:r>
                    <w:rPr>
                      <w:rFonts w:ascii="Times New Roman" w:hAnsi="Times New Roman" w:cs="Times New Roman"/>
                      <w:b/>
                      <w:bCs/>
                      <w:i/>
                      <w:iCs/>
                      <w:color w:val="000000"/>
                      <w:sz w:val="23"/>
                      <w:szCs w:val="23"/>
                    </w:rPr>
                    <w:t>го модуля (ПМ), меж</w:t>
                  </w:r>
                  <w:r w:rsidRPr="00187015">
                    <w:rPr>
                      <w:rFonts w:ascii="Times New Roman" w:hAnsi="Times New Roman" w:cs="Times New Roman"/>
                      <w:b/>
                      <w:bCs/>
                      <w:i/>
                      <w:iCs/>
                      <w:color w:val="000000"/>
                      <w:sz w:val="23"/>
                      <w:szCs w:val="23"/>
                    </w:rPr>
                    <w:t>дисциплинарных курсов (МДК)</w:t>
                  </w:r>
                </w:p>
              </w:tc>
            </w:tr>
          </w:tbl>
          <w:p w:rsidR="005A1085" w:rsidRDefault="005A1085" w:rsidP="00A43C31">
            <w:pPr>
              <w:rPr>
                <w:rFonts w:ascii="Times New Roman" w:hAnsi="Times New Roman"/>
                <w:sz w:val="24"/>
              </w:rPr>
            </w:pPr>
          </w:p>
        </w:tc>
        <w:tc>
          <w:tcPr>
            <w:tcW w:w="8951" w:type="dxa"/>
          </w:tcPr>
          <w:p w:rsidR="005A1085" w:rsidRDefault="005A1085" w:rsidP="00A43C31">
            <w:pPr>
              <w:rPr>
                <w:rFonts w:ascii="Times New Roman" w:hAnsi="Times New Roman"/>
                <w:sz w:val="24"/>
              </w:rPr>
            </w:pPr>
          </w:p>
          <w:p w:rsidR="005A1085" w:rsidRPr="00187015" w:rsidRDefault="005A1085" w:rsidP="00A43C31">
            <w:pPr>
              <w:tabs>
                <w:tab w:val="left" w:pos="1289"/>
              </w:tabs>
              <w:rPr>
                <w:rFonts w:ascii="Times New Roman" w:hAnsi="Times New Roman"/>
                <w:sz w:val="24"/>
              </w:rPr>
            </w:pPr>
            <w:r>
              <w:rPr>
                <w:rFonts w:ascii="Times New Roman" w:hAnsi="Times New Roman"/>
                <w:sz w:val="24"/>
              </w:rPr>
              <w:tab/>
            </w:r>
          </w:p>
          <w:p w:rsidR="005A1085" w:rsidRDefault="005A1085" w:rsidP="00A43C31">
            <w:pPr>
              <w:pStyle w:val="Default"/>
              <w:jc w:val="center"/>
              <w:rPr>
                <w:sz w:val="23"/>
                <w:szCs w:val="23"/>
              </w:rPr>
            </w:pPr>
            <w:r>
              <w:rPr>
                <w:b/>
                <w:bCs/>
                <w:i/>
                <w:iCs/>
                <w:sz w:val="23"/>
                <w:szCs w:val="23"/>
              </w:rPr>
              <w:t>Содержание учебного материала, лабораторные работы и практические занятия, самостоятельная работа обучающихся</w:t>
            </w:r>
          </w:p>
          <w:p w:rsidR="005A1085" w:rsidRPr="00187015" w:rsidRDefault="005A1085" w:rsidP="00A43C31">
            <w:pPr>
              <w:tabs>
                <w:tab w:val="left" w:pos="1289"/>
              </w:tabs>
              <w:rPr>
                <w:rFonts w:ascii="Times New Roman" w:hAnsi="Times New Roman"/>
                <w:sz w:val="24"/>
              </w:rPr>
            </w:pPr>
          </w:p>
        </w:tc>
        <w:tc>
          <w:tcPr>
            <w:tcW w:w="1481" w:type="dxa"/>
          </w:tcPr>
          <w:p w:rsidR="005A1085" w:rsidRPr="000F1813" w:rsidRDefault="005A1085" w:rsidP="00A43C31">
            <w:pPr>
              <w:jc w:val="center"/>
              <w:rPr>
                <w:rFonts w:ascii="Times New Roman" w:hAnsi="Times New Roman"/>
                <w:b/>
                <w:i/>
                <w:sz w:val="23"/>
                <w:szCs w:val="23"/>
              </w:rPr>
            </w:pPr>
            <w:r w:rsidRPr="000F1813">
              <w:rPr>
                <w:rFonts w:ascii="Times New Roman" w:hAnsi="Times New Roman"/>
                <w:b/>
                <w:i/>
                <w:sz w:val="23"/>
                <w:szCs w:val="23"/>
              </w:rPr>
              <w:t>Объем в часах</w:t>
            </w:r>
          </w:p>
        </w:tc>
        <w:tc>
          <w:tcPr>
            <w:tcW w:w="1484" w:type="dxa"/>
          </w:tcPr>
          <w:p w:rsidR="005A1085" w:rsidRDefault="005A1085" w:rsidP="00A43C31">
            <w:pPr>
              <w:jc w:val="center"/>
              <w:rPr>
                <w:rFonts w:ascii="Times New Roman" w:eastAsia="Calibri" w:hAnsi="Times New Roman" w:cs="Times New Roman"/>
                <w:bCs/>
                <w:sz w:val="24"/>
                <w:szCs w:val="24"/>
              </w:rPr>
            </w:pPr>
            <w:r w:rsidRPr="00F44359">
              <w:rPr>
                <w:rFonts w:ascii="Times New Roman" w:eastAsia="Calibri" w:hAnsi="Times New Roman" w:cs="Times New Roman"/>
                <w:bCs/>
                <w:sz w:val="24"/>
                <w:szCs w:val="24"/>
              </w:rPr>
              <w:t>Личностные результаты</w:t>
            </w:r>
          </w:p>
          <w:p w:rsidR="005A1085" w:rsidRPr="000F1813" w:rsidRDefault="005A1085" w:rsidP="00A43C31">
            <w:pPr>
              <w:jc w:val="center"/>
              <w:rPr>
                <w:rFonts w:ascii="Times New Roman" w:hAnsi="Times New Roman"/>
                <w:b/>
                <w:i/>
                <w:sz w:val="23"/>
                <w:szCs w:val="23"/>
              </w:rPr>
            </w:pPr>
            <w:r>
              <w:rPr>
                <w:rFonts w:ascii="Times New Roman" w:eastAsia="Calibri" w:hAnsi="Times New Roman" w:cs="Times New Roman"/>
                <w:bCs/>
                <w:sz w:val="24"/>
                <w:szCs w:val="24"/>
              </w:rPr>
              <w:t>(ЛР)</w:t>
            </w:r>
          </w:p>
        </w:tc>
      </w:tr>
      <w:tr w:rsidR="005A1085" w:rsidTr="005A1085">
        <w:tc>
          <w:tcPr>
            <w:tcW w:w="3014" w:type="dxa"/>
          </w:tcPr>
          <w:p w:rsidR="005A1085" w:rsidRDefault="005A1085" w:rsidP="00A43C31">
            <w:pPr>
              <w:jc w:val="center"/>
              <w:rPr>
                <w:rFonts w:ascii="Times New Roman" w:hAnsi="Times New Roman"/>
                <w:sz w:val="24"/>
              </w:rPr>
            </w:pPr>
            <w:r>
              <w:rPr>
                <w:rFonts w:ascii="Times New Roman" w:hAnsi="Times New Roman"/>
                <w:sz w:val="24"/>
              </w:rPr>
              <w:t>1</w:t>
            </w:r>
          </w:p>
        </w:tc>
        <w:tc>
          <w:tcPr>
            <w:tcW w:w="895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3</w:t>
            </w:r>
          </w:p>
        </w:tc>
        <w:tc>
          <w:tcPr>
            <w:tcW w:w="1484" w:type="dxa"/>
          </w:tcPr>
          <w:p w:rsidR="005A1085" w:rsidRDefault="005A1085" w:rsidP="00A43C31">
            <w:pPr>
              <w:jc w:val="center"/>
              <w:rPr>
                <w:rFonts w:ascii="Times New Roman" w:hAnsi="Times New Roman"/>
                <w:sz w:val="24"/>
              </w:rPr>
            </w:pPr>
          </w:p>
        </w:tc>
      </w:tr>
      <w:tr w:rsidR="005A1085" w:rsidTr="005A1085">
        <w:tc>
          <w:tcPr>
            <w:tcW w:w="11965" w:type="dxa"/>
            <w:gridSpan w:val="2"/>
          </w:tcPr>
          <w:p w:rsidR="005A1085" w:rsidRPr="00F16D37" w:rsidRDefault="005A1085" w:rsidP="00A43C31">
            <w:pPr>
              <w:pStyle w:val="Default"/>
              <w:jc w:val="center"/>
              <w:rPr>
                <w:sz w:val="23"/>
                <w:szCs w:val="23"/>
              </w:rPr>
            </w:pPr>
            <w:r>
              <w:rPr>
                <w:b/>
                <w:bCs/>
                <w:i/>
                <w:iCs/>
                <w:sz w:val="23"/>
                <w:szCs w:val="23"/>
              </w:rPr>
              <w:t xml:space="preserve">Раздел модуля 1. </w:t>
            </w:r>
            <w:r>
              <w:rPr>
                <w:b/>
                <w:bCs/>
                <w:sz w:val="23"/>
                <w:szCs w:val="23"/>
              </w:rPr>
              <w:t>Организация процессов приготовления и подготовки к реализации холодных блюд, кулинарных изделий, закусок разнообразного ассортимента</w:t>
            </w:r>
          </w:p>
        </w:tc>
        <w:tc>
          <w:tcPr>
            <w:tcW w:w="1481" w:type="dxa"/>
          </w:tcPr>
          <w:p w:rsidR="005A1085" w:rsidRPr="00833C72" w:rsidRDefault="005A1085" w:rsidP="00A43C31">
            <w:pPr>
              <w:jc w:val="center"/>
              <w:rPr>
                <w:rFonts w:ascii="Times New Roman" w:hAnsi="Times New Roman"/>
                <w:sz w:val="24"/>
              </w:rPr>
            </w:pPr>
            <w:r>
              <w:rPr>
                <w:rFonts w:ascii="Times New Roman" w:hAnsi="Times New Roman"/>
                <w:sz w:val="24"/>
              </w:rPr>
              <w:t>52</w:t>
            </w:r>
          </w:p>
        </w:tc>
        <w:tc>
          <w:tcPr>
            <w:tcW w:w="1484" w:type="dxa"/>
          </w:tcPr>
          <w:p w:rsidR="005A1085" w:rsidRDefault="005A1085" w:rsidP="00A43C31">
            <w:pPr>
              <w:jc w:val="center"/>
              <w:rPr>
                <w:rFonts w:ascii="Times New Roman" w:hAnsi="Times New Roman"/>
                <w:sz w:val="24"/>
              </w:rPr>
            </w:pPr>
          </w:p>
        </w:tc>
      </w:tr>
      <w:tr w:rsidR="005A1085" w:rsidTr="00674FB3">
        <w:tc>
          <w:tcPr>
            <w:tcW w:w="11965" w:type="dxa"/>
            <w:gridSpan w:val="2"/>
          </w:tcPr>
          <w:p w:rsidR="005A1085" w:rsidRPr="00F01543" w:rsidRDefault="005A1085" w:rsidP="00A43C31">
            <w:pPr>
              <w:pStyle w:val="Default"/>
              <w:jc w:val="center"/>
              <w:rPr>
                <w:b/>
                <w:sz w:val="23"/>
                <w:szCs w:val="23"/>
              </w:rPr>
            </w:pPr>
            <w:r w:rsidRPr="00F01543">
              <w:rPr>
                <w:b/>
                <w:bCs/>
                <w:i/>
                <w:iCs/>
                <w:sz w:val="28"/>
                <w:szCs w:val="23"/>
              </w:rPr>
              <w:t xml:space="preserve">МДК. 03.01. </w:t>
            </w:r>
            <w:r w:rsidRPr="00F01543">
              <w:rPr>
                <w:b/>
                <w:sz w:val="28"/>
                <w:szCs w:val="23"/>
              </w:rPr>
              <w:t>Организация приготовления, подготовки к реализации и хранения холодных блюд, кулинарных изделий и закусок разнообразного ассортимента</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51</w:t>
            </w:r>
          </w:p>
        </w:tc>
        <w:tc>
          <w:tcPr>
            <w:tcW w:w="1484" w:type="dxa"/>
          </w:tcPr>
          <w:p w:rsidR="005A1085" w:rsidRDefault="005A1085" w:rsidP="00A43C31">
            <w:pPr>
              <w:jc w:val="center"/>
              <w:rPr>
                <w:rFonts w:ascii="Times New Roman" w:hAnsi="Times New Roman"/>
                <w:sz w:val="24"/>
                <w:lang w:val="en-US"/>
              </w:rPr>
            </w:pPr>
          </w:p>
        </w:tc>
      </w:tr>
      <w:tr w:rsidR="005A1085" w:rsidTr="00674FB3">
        <w:tc>
          <w:tcPr>
            <w:tcW w:w="3014" w:type="dxa"/>
          </w:tcPr>
          <w:p w:rsidR="005A1085" w:rsidRPr="00185BF6" w:rsidRDefault="005A1085" w:rsidP="00A43C31">
            <w:pPr>
              <w:rPr>
                <w:rFonts w:ascii="Times New Roman" w:hAnsi="Times New Roman"/>
                <w:b/>
                <w:sz w:val="24"/>
              </w:rPr>
            </w:pPr>
            <w:r w:rsidRPr="00185BF6">
              <w:rPr>
                <w:rFonts w:ascii="Times New Roman" w:hAnsi="Times New Roman"/>
                <w:b/>
                <w:sz w:val="24"/>
              </w:rPr>
              <w:t>Тема 1.1.</w:t>
            </w:r>
          </w:p>
          <w:p w:rsidR="005A1085" w:rsidRDefault="005A1085" w:rsidP="00A43C31">
            <w:pPr>
              <w:rPr>
                <w:rFonts w:ascii="Times New Roman" w:hAnsi="Times New Roman"/>
                <w:sz w:val="24"/>
              </w:rPr>
            </w:pPr>
            <w:r>
              <w:rPr>
                <w:rFonts w:ascii="Times New Roman" w:hAnsi="Times New Roman"/>
                <w:sz w:val="24"/>
              </w:rPr>
              <w:t>Значение в питании холодных блюд, кулинарных изделий и закусок</w:t>
            </w:r>
          </w:p>
        </w:tc>
        <w:tc>
          <w:tcPr>
            <w:tcW w:w="8951" w:type="dxa"/>
          </w:tcPr>
          <w:p w:rsidR="005A1085" w:rsidRDefault="005A1085" w:rsidP="00A43C31">
            <w:pPr>
              <w:rPr>
                <w:rFonts w:ascii="Times New Roman" w:hAnsi="Times New Roman"/>
                <w:sz w:val="24"/>
              </w:rPr>
            </w:pPr>
            <w:r>
              <w:rPr>
                <w:rFonts w:ascii="Times New Roman" w:hAnsi="Times New Roman"/>
                <w:sz w:val="24"/>
              </w:rPr>
              <w:t>Назначение холодных блюд и закусок, роль оформления и подачи блюд и закусок.</w:t>
            </w:r>
          </w:p>
          <w:p w:rsidR="005A1085" w:rsidRDefault="005A1085" w:rsidP="00A43C31">
            <w:pPr>
              <w:rPr>
                <w:rFonts w:ascii="Times New Roman" w:hAnsi="Times New Roman"/>
                <w:sz w:val="24"/>
              </w:rPr>
            </w:pPr>
            <w:r>
              <w:rPr>
                <w:rFonts w:ascii="Times New Roman" w:hAnsi="Times New Roman"/>
                <w:sz w:val="24"/>
              </w:rPr>
              <w:t xml:space="preserve">Пищевая ценность. </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p w:rsidR="005A1085" w:rsidRDefault="005A1085" w:rsidP="00A43C31">
            <w:pPr>
              <w:jc w:val="center"/>
              <w:rPr>
                <w:rFonts w:ascii="Times New Roman" w:hAnsi="Times New Roman"/>
                <w:sz w:val="24"/>
              </w:rPr>
            </w:pPr>
          </w:p>
          <w:p w:rsidR="005A1085" w:rsidRDefault="005A1085" w:rsidP="00A43C31">
            <w:pPr>
              <w:jc w:val="center"/>
              <w:rPr>
                <w:rFonts w:ascii="Times New Roman" w:hAnsi="Times New Roman"/>
                <w:sz w:val="24"/>
              </w:rPr>
            </w:pPr>
          </w:p>
          <w:p w:rsidR="005A1085" w:rsidRDefault="005A1085" w:rsidP="00A43C31">
            <w:pPr>
              <w:jc w:val="center"/>
              <w:rPr>
                <w:rFonts w:ascii="Times New Roman" w:hAnsi="Times New Roman"/>
                <w:sz w:val="24"/>
              </w:rPr>
            </w:pPr>
          </w:p>
          <w:p w:rsidR="005A1085" w:rsidRDefault="005A1085" w:rsidP="00A43C31">
            <w:pPr>
              <w:rPr>
                <w:rFonts w:ascii="Times New Roman" w:hAnsi="Times New Roman"/>
                <w:sz w:val="24"/>
              </w:rPr>
            </w:pPr>
          </w:p>
        </w:tc>
        <w:tc>
          <w:tcPr>
            <w:tcW w:w="1484" w:type="dxa"/>
          </w:tcPr>
          <w:p w:rsidR="005A1085" w:rsidRDefault="005A1085" w:rsidP="00A43C31">
            <w:pPr>
              <w:jc w:val="center"/>
              <w:rPr>
                <w:rFonts w:ascii="Times New Roman" w:hAnsi="Times New Roman"/>
                <w:sz w:val="24"/>
              </w:rPr>
            </w:pPr>
          </w:p>
        </w:tc>
      </w:tr>
      <w:tr w:rsidR="00674FB3" w:rsidTr="00674FB3">
        <w:trPr>
          <w:trHeight w:val="866"/>
        </w:trPr>
        <w:tc>
          <w:tcPr>
            <w:tcW w:w="3014" w:type="dxa"/>
            <w:vMerge w:val="restart"/>
          </w:tcPr>
          <w:p w:rsidR="00674FB3" w:rsidRDefault="00674FB3" w:rsidP="00A43C31">
            <w:pPr>
              <w:rPr>
                <w:rFonts w:ascii="Times New Roman" w:hAnsi="Times New Roman"/>
                <w:b/>
                <w:sz w:val="24"/>
              </w:rPr>
            </w:pPr>
            <w:r w:rsidRPr="00185BF6">
              <w:rPr>
                <w:rFonts w:ascii="Times New Roman" w:hAnsi="Times New Roman"/>
                <w:b/>
                <w:sz w:val="24"/>
              </w:rPr>
              <w:t xml:space="preserve">Тема 1.2. </w:t>
            </w:r>
          </w:p>
          <w:p w:rsidR="00674FB3" w:rsidRPr="00E90497" w:rsidRDefault="00674FB3" w:rsidP="00A43C31">
            <w:pPr>
              <w:rPr>
                <w:rFonts w:ascii="Times New Roman" w:hAnsi="Times New Roman"/>
                <w:sz w:val="24"/>
              </w:rPr>
            </w:pPr>
            <w:r>
              <w:rPr>
                <w:rFonts w:ascii="Times New Roman" w:hAnsi="Times New Roman"/>
                <w:sz w:val="24"/>
              </w:rPr>
              <w:t>Характеристика процессов приготовления холодных блюд, кулинарных изделий и закусок</w:t>
            </w:r>
          </w:p>
        </w:tc>
        <w:tc>
          <w:tcPr>
            <w:tcW w:w="8951" w:type="dxa"/>
            <w:tcBorders>
              <w:bottom w:val="single" w:sz="4" w:space="0" w:color="auto"/>
            </w:tcBorders>
          </w:tcPr>
          <w:p w:rsidR="00674FB3" w:rsidRDefault="00674FB3" w:rsidP="00A43C31">
            <w:pPr>
              <w:rPr>
                <w:rFonts w:ascii="Times New Roman" w:hAnsi="Times New Roman"/>
                <w:sz w:val="24"/>
              </w:rPr>
            </w:pPr>
            <w:r>
              <w:rPr>
                <w:rFonts w:ascii="Times New Roman" w:hAnsi="Times New Roman"/>
                <w:sz w:val="24"/>
              </w:rPr>
              <w:t>Классификация холодных блюд, ассортимент, органолептические способы проверки качества продуктов, использование различных способов технологии приготовления, правила проведения бракеража, требования к качеству, температура подачи.</w:t>
            </w:r>
          </w:p>
        </w:tc>
        <w:tc>
          <w:tcPr>
            <w:tcW w:w="1481" w:type="dxa"/>
            <w:tcBorders>
              <w:bottom w:val="single" w:sz="4" w:space="0" w:color="auto"/>
            </w:tcBorders>
          </w:tcPr>
          <w:p w:rsidR="00674FB3" w:rsidRDefault="00674FB3" w:rsidP="00A43C31">
            <w:pPr>
              <w:jc w:val="center"/>
              <w:rPr>
                <w:rFonts w:ascii="Times New Roman" w:hAnsi="Times New Roman"/>
                <w:sz w:val="24"/>
              </w:rPr>
            </w:pPr>
            <w:r>
              <w:rPr>
                <w:rFonts w:ascii="Times New Roman" w:hAnsi="Times New Roman"/>
                <w:sz w:val="24"/>
              </w:rPr>
              <w:t>2</w:t>
            </w:r>
          </w:p>
          <w:p w:rsidR="00674FB3" w:rsidRDefault="00674FB3" w:rsidP="00A43C31">
            <w:pPr>
              <w:jc w:val="center"/>
              <w:rPr>
                <w:rFonts w:ascii="Times New Roman" w:hAnsi="Times New Roman"/>
                <w:sz w:val="24"/>
              </w:rPr>
            </w:pPr>
          </w:p>
        </w:tc>
        <w:tc>
          <w:tcPr>
            <w:tcW w:w="1484" w:type="dxa"/>
            <w:vMerge w:val="restart"/>
          </w:tcPr>
          <w:p w:rsidR="00674FB3" w:rsidRDefault="00674FB3" w:rsidP="00A43C31">
            <w:pPr>
              <w:jc w:val="center"/>
              <w:rPr>
                <w:rFonts w:ascii="Times New Roman" w:hAnsi="Times New Roman"/>
                <w:sz w:val="24"/>
              </w:rPr>
            </w:pPr>
            <w:r>
              <w:rPr>
                <w:rFonts w:ascii="Times New Roman" w:hAnsi="Times New Roman"/>
                <w:sz w:val="24"/>
              </w:rPr>
              <w:t>ЛР 2</w:t>
            </w:r>
          </w:p>
        </w:tc>
      </w:tr>
      <w:tr w:rsidR="00674FB3" w:rsidTr="00A43C31">
        <w:trPr>
          <w:trHeight w:val="507"/>
        </w:trPr>
        <w:tc>
          <w:tcPr>
            <w:tcW w:w="3014" w:type="dxa"/>
            <w:vMerge/>
          </w:tcPr>
          <w:p w:rsidR="00674FB3" w:rsidRPr="00185BF6" w:rsidRDefault="00674FB3" w:rsidP="00A43C31">
            <w:pPr>
              <w:rPr>
                <w:rFonts w:ascii="Times New Roman" w:hAnsi="Times New Roman"/>
                <w:b/>
                <w:sz w:val="24"/>
              </w:rPr>
            </w:pPr>
          </w:p>
        </w:tc>
        <w:tc>
          <w:tcPr>
            <w:tcW w:w="8951" w:type="dxa"/>
            <w:tcBorders>
              <w:top w:val="single" w:sz="4" w:space="0" w:color="auto"/>
            </w:tcBorders>
          </w:tcPr>
          <w:p w:rsidR="00674FB3" w:rsidRPr="00103551" w:rsidRDefault="00674FB3" w:rsidP="00A43C31">
            <w:pPr>
              <w:rPr>
                <w:rFonts w:ascii="Times New Roman" w:hAnsi="Times New Roman"/>
                <w:b/>
                <w:sz w:val="24"/>
              </w:rPr>
            </w:pPr>
            <w:r w:rsidRPr="00103551">
              <w:rPr>
                <w:rFonts w:ascii="Times New Roman" w:hAnsi="Times New Roman"/>
                <w:b/>
                <w:sz w:val="24"/>
              </w:rPr>
              <w:t>У</w:t>
            </w:r>
            <w:r w:rsidR="00D0724C" w:rsidRPr="00103551">
              <w:rPr>
                <w:rFonts w:ascii="Times New Roman" w:hAnsi="Times New Roman"/>
                <w:b/>
                <w:sz w:val="24"/>
              </w:rPr>
              <w:t>РОК-ДИСПУТ: ОРГАНОЛЕПТИЧЕСКАЯ ХА</w:t>
            </w:r>
            <w:r w:rsidRPr="00103551">
              <w:rPr>
                <w:rFonts w:ascii="Times New Roman" w:hAnsi="Times New Roman"/>
                <w:b/>
                <w:sz w:val="24"/>
              </w:rPr>
              <w:t>РАКТЕРИСТИКА ПРОДУКТОВ.</w:t>
            </w:r>
          </w:p>
        </w:tc>
        <w:tc>
          <w:tcPr>
            <w:tcW w:w="1481" w:type="dxa"/>
            <w:tcBorders>
              <w:top w:val="single" w:sz="4" w:space="0" w:color="auto"/>
            </w:tcBorders>
          </w:tcPr>
          <w:p w:rsidR="00674FB3" w:rsidRDefault="00674FB3" w:rsidP="00A43C31">
            <w:pPr>
              <w:jc w:val="center"/>
              <w:rPr>
                <w:rFonts w:ascii="Times New Roman" w:hAnsi="Times New Roman"/>
                <w:sz w:val="24"/>
              </w:rPr>
            </w:pPr>
          </w:p>
        </w:tc>
        <w:tc>
          <w:tcPr>
            <w:tcW w:w="1484" w:type="dxa"/>
            <w:vMerge/>
          </w:tcPr>
          <w:p w:rsidR="00674FB3" w:rsidRDefault="00674FB3" w:rsidP="00A43C31">
            <w:pPr>
              <w:jc w:val="center"/>
              <w:rPr>
                <w:rFonts w:ascii="Times New Roman" w:hAnsi="Times New Roman"/>
                <w:sz w:val="24"/>
              </w:rPr>
            </w:pPr>
          </w:p>
        </w:tc>
      </w:tr>
      <w:tr w:rsidR="005A1085" w:rsidTr="00674FB3">
        <w:tc>
          <w:tcPr>
            <w:tcW w:w="3014" w:type="dxa"/>
          </w:tcPr>
          <w:p w:rsidR="005A1085" w:rsidRDefault="005A1085" w:rsidP="00A43C31">
            <w:pPr>
              <w:rPr>
                <w:rFonts w:ascii="Times New Roman" w:hAnsi="Times New Roman"/>
                <w:b/>
                <w:sz w:val="24"/>
              </w:rPr>
            </w:pPr>
            <w:r>
              <w:rPr>
                <w:rFonts w:ascii="Times New Roman" w:hAnsi="Times New Roman"/>
                <w:b/>
                <w:sz w:val="24"/>
              </w:rPr>
              <w:t>Тема 1.3.</w:t>
            </w:r>
          </w:p>
          <w:p w:rsidR="005A1085" w:rsidRPr="00E90497" w:rsidRDefault="005A1085" w:rsidP="00A43C31">
            <w:pPr>
              <w:rPr>
                <w:rFonts w:ascii="Times New Roman" w:hAnsi="Times New Roman"/>
                <w:sz w:val="24"/>
              </w:rPr>
            </w:pPr>
            <w:r w:rsidRPr="00E90497">
              <w:rPr>
                <w:rFonts w:ascii="Times New Roman" w:hAnsi="Times New Roman"/>
                <w:sz w:val="24"/>
              </w:rPr>
              <w:t>Подготовка к реализации холодных блюд, кулинарных изделий и закусок</w:t>
            </w:r>
          </w:p>
        </w:tc>
        <w:tc>
          <w:tcPr>
            <w:tcW w:w="8951" w:type="dxa"/>
          </w:tcPr>
          <w:p w:rsidR="005A1085" w:rsidRDefault="005A1085" w:rsidP="00A43C31">
            <w:pPr>
              <w:rPr>
                <w:rFonts w:ascii="Times New Roman" w:hAnsi="Times New Roman"/>
                <w:sz w:val="24"/>
              </w:rPr>
            </w:pPr>
            <w:r>
              <w:rPr>
                <w:rFonts w:ascii="Times New Roman" w:hAnsi="Times New Roman"/>
                <w:sz w:val="24"/>
              </w:rPr>
              <w:t>Технологический цикл приготовления холодной кулинарной продукции, подготовка продуктов к приготовлению холодных блюд, характеристика, последовательность этапов, правила выбора основных гастрономических продуктов и дополнительных ингредиентов.</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Pr>
          <w:p w:rsidR="005A1085" w:rsidRDefault="005A1085" w:rsidP="00A43C31">
            <w:pPr>
              <w:jc w:val="center"/>
              <w:rPr>
                <w:rFonts w:ascii="Times New Roman" w:hAnsi="Times New Roman"/>
                <w:sz w:val="24"/>
              </w:rPr>
            </w:pPr>
          </w:p>
        </w:tc>
      </w:tr>
      <w:tr w:rsidR="00674FB3" w:rsidTr="00A43C31">
        <w:trPr>
          <w:trHeight w:val="1383"/>
        </w:trPr>
        <w:tc>
          <w:tcPr>
            <w:tcW w:w="3014" w:type="dxa"/>
          </w:tcPr>
          <w:p w:rsidR="00674FB3" w:rsidRDefault="00674FB3" w:rsidP="00A43C31">
            <w:pPr>
              <w:rPr>
                <w:rFonts w:ascii="Times New Roman" w:hAnsi="Times New Roman"/>
                <w:b/>
                <w:sz w:val="24"/>
              </w:rPr>
            </w:pPr>
            <w:r>
              <w:rPr>
                <w:rFonts w:ascii="Times New Roman" w:hAnsi="Times New Roman"/>
                <w:b/>
                <w:sz w:val="24"/>
              </w:rPr>
              <w:t>Тема 1.4.</w:t>
            </w:r>
          </w:p>
          <w:p w:rsidR="00674FB3" w:rsidRPr="00E90497" w:rsidRDefault="00674FB3" w:rsidP="00A43C31">
            <w:pPr>
              <w:rPr>
                <w:rFonts w:ascii="Times New Roman" w:hAnsi="Times New Roman"/>
                <w:sz w:val="24"/>
              </w:rPr>
            </w:pPr>
            <w:r w:rsidRPr="00E90497">
              <w:rPr>
                <w:rFonts w:ascii="Times New Roman" w:hAnsi="Times New Roman"/>
                <w:sz w:val="24"/>
              </w:rPr>
              <w:t>Подготовка к хранению холодных блюд, кулинарных изделий и закусок.</w:t>
            </w:r>
          </w:p>
        </w:tc>
        <w:tc>
          <w:tcPr>
            <w:tcW w:w="8951" w:type="dxa"/>
          </w:tcPr>
          <w:p w:rsidR="00674FB3" w:rsidRDefault="00674FB3" w:rsidP="00A43C31">
            <w:pPr>
              <w:rPr>
                <w:rFonts w:ascii="Times New Roman" w:hAnsi="Times New Roman"/>
                <w:sz w:val="24"/>
              </w:rPr>
            </w:pPr>
            <w:r>
              <w:rPr>
                <w:rFonts w:ascii="Times New Roman" w:hAnsi="Times New Roman"/>
                <w:sz w:val="24"/>
              </w:rPr>
              <w:t>Санитарные правила охлаждения, хранения холодных блюди закусок, температурный режим, выбор способов хранения с соблюдением температурного режима.</w:t>
            </w:r>
          </w:p>
        </w:tc>
        <w:tc>
          <w:tcPr>
            <w:tcW w:w="1481" w:type="dxa"/>
          </w:tcPr>
          <w:p w:rsidR="00674FB3" w:rsidRDefault="00674FB3" w:rsidP="00A43C31">
            <w:pPr>
              <w:jc w:val="center"/>
              <w:rPr>
                <w:rFonts w:ascii="Times New Roman" w:hAnsi="Times New Roman"/>
                <w:sz w:val="24"/>
              </w:rPr>
            </w:pPr>
            <w:r>
              <w:rPr>
                <w:rFonts w:ascii="Times New Roman" w:hAnsi="Times New Roman"/>
                <w:sz w:val="24"/>
              </w:rPr>
              <w:t>2</w:t>
            </w:r>
          </w:p>
        </w:tc>
        <w:tc>
          <w:tcPr>
            <w:tcW w:w="1484" w:type="dxa"/>
          </w:tcPr>
          <w:p w:rsidR="00674FB3" w:rsidRDefault="00674FB3" w:rsidP="00A43C31">
            <w:pPr>
              <w:jc w:val="center"/>
              <w:rPr>
                <w:rFonts w:ascii="Times New Roman" w:hAnsi="Times New Roman"/>
                <w:sz w:val="24"/>
              </w:rPr>
            </w:pPr>
          </w:p>
        </w:tc>
      </w:tr>
      <w:tr w:rsidR="005A1085" w:rsidTr="00A43C31">
        <w:trPr>
          <w:trHeight w:val="120"/>
        </w:trPr>
        <w:tc>
          <w:tcPr>
            <w:tcW w:w="3014" w:type="dxa"/>
            <w:vMerge w:val="restart"/>
          </w:tcPr>
          <w:p w:rsidR="005A1085" w:rsidRDefault="005A1085" w:rsidP="00A43C31">
            <w:pPr>
              <w:rPr>
                <w:rFonts w:ascii="Times New Roman" w:hAnsi="Times New Roman"/>
                <w:b/>
                <w:sz w:val="24"/>
              </w:rPr>
            </w:pPr>
            <w:r>
              <w:rPr>
                <w:rFonts w:ascii="Times New Roman" w:hAnsi="Times New Roman"/>
                <w:b/>
                <w:sz w:val="24"/>
              </w:rPr>
              <w:t>Тема 1.5.</w:t>
            </w:r>
          </w:p>
          <w:p w:rsidR="005A1085" w:rsidRPr="00765CB2" w:rsidRDefault="005A1085" w:rsidP="00A43C31">
            <w:pPr>
              <w:rPr>
                <w:rFonts w:ascii="Times New Roman" w:hAnsi="Times New Roman"/>
                <w:sz w:val="24"/>
              </w:rPr>
            </w:pPr>
            <w:r w:rsidRPr="00765CB2">
              <w:rPr>
                <w:rFonts w:ascii="Times New Roman" w:hAnsi="Times New Roman"/>
                <w:sz w:val="24"/>
              </w:rPr>
              <w:t>Оптимизация процессов приготовления и подготовки к реализации.</w:t>
            </w:r>
          </w:p>
        </w:tc>
        <w:tc>
          <w:tcPr>
            <w:tcW w:w="8951" w:type="dxa"/>
            <w:tcBorders>
              <w:bottom w:val="single" w:sz="4" w:space="0" w:color="auto"/>
            </w:tcBorders>
          </w:tcPr>
          <w:p w:rsidR="005A1085" w:rsidRDefault="005A1085" w:rsidP="005A1085">
            <w:pPr>
              <w:rPr>
                <w:rFonts w:ascii="Times New Roman" w:hAnsi="Times New Roman"/>
                <w:sz w:val="24"/>
              </w:rPr>
            </w:pPr>
            <w:r>
              <w:rPr>
                <w:rFonts w:ascii="Times New Roman" w:hAnsi="Times New Roman"/>
                <w:sz w:val="24"/>
              </w:rPr>
              <w:t xml:space="preserve">Инновационные технологии, обеспечивающие оптимизацию процессов приготовления и подготовки к реализации и безопасность готовой продукции. Технология приготовления пищи на охлаждаемых поверхностях </w:t>
            </w:r>
            <w:r w:rsidRPr="00765CB2">
              <w:rPr>
                <w:rFonts w:ascii="Times New Roman" w:hAnsi="Times New Roman"/>
                <w:sz w:val="24"/>
              </w:rPr>
              <w:t>Cook&amp;Serve</w:t>
            </w:r>
            <w:r>
              <w:rPr>
                <w:sz w:val="24"/>
              </w:rPr>
              <w:t>.</w:t>
            </w:r>
          </w:p>
        </w:tc>
        <w:tc>
          <w:tcPr>
            <w:tcW w:w="1481" w:type="dxa"/>
            <w:vMerge w:val="restart"/>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Borders>
              <w:bottom w:val="single" w:sz="4" w:space="0" w:color="auto"/>
            </w:tcBorders>
          </w:tcPr>
          <w:p w:rsidR="005A1085" w:rsidRDefault="005A1085" w:rsidP="00A43C31">
            <w:pPr>
              <w:jc w:val="center"/>
              <w:rPr>
                <w:rFonts w:ascii="Times New Roman" w:hAnsi="Times New Roman"/>
                <w:sz w:val="24"/>
              </w:rPr>
            </w:pPr>
          </w:p>
        </w:tc>
      </w:tr>
      <w:tr w:rsidR="005A1085" w:rsidTr="00A43C31">
        <w:trPr>
          <w:trHeight w:val="147"/>
        </w:trPr>
        <w:tc>
          <w:tcPr>
            <w:tcW w:w="3014" w:type="dxa"/>
            <w:vMerge/>
          </w:tcPr>
          <w:p w:rsidR="005A1085" w:rsidRDefault="005A1085" w:rsidP="00A43C31">
            <w:pPr>
              <w:rPr>
                <w:rFonts w:ascii="Times New Roman" w:hAnsi="Times New Roman"/>
                <w:b/>
                <w:sz w:val="24"/>
              </w:rPr>
            </w:pPr>
          </w:p>
        </w:tc>
        <w:tc>
          <w:tcPr>
            <w:tcW w:w="8951" w:type="dxa"/>
            <w:tcBorders>
              <w:top w:val="single" w:sz="4" w:space="0" w:color="auto"/>
            </w:tcBorders>
          </w:tcPr>
          <w:p w:rsidR="005A1085" w:rsidRPr="00674FB3" w:rsidRDefault="005A1085" w:rsidP="00A43C31">
            <w:pPr>
              <w:rPr>
                <w:rFonts w:ascii="Times New Roman" w:hAnsi="Times New Roman"/>
                <w:sz w:val="24"/>
              </w:rPr>
            </w:pPr>
            <w:r w:rsidRPr="00674FB3">
              <w:rPr>
                <w:rFonts w:ascii="Times New Roman" w:hAnsi="Times New Roman"/>
                <w:sz w:val="24"/>
              </w:rPr>
              <w:t>ЭКСКУРСИЯ НА ПРЕДПРИЯТИЕ ПИТАНИЯ.</w:t>
            </w:r>
          </w:p>
        </w:tc>
        <w:tc>
          <w:tcPr>
            <w:tcW w:w="1481" w:type="dxa"/>
            <w:vMerge/>
          </w:tcPr>
          <w:p w:rsidR="005A1085" w:rsidRPr="00674FB3" w:rsidRDefault="005A1085" w:rsidP="00A43C31">
            <w:pPr>
              <w:jc w:val="center"/>
              <w:rPr>
                <w:rFonts w:ascii="Times New Roman" w:hAnsi="Times New Roman"/>
                <w:sz w:val="24"/>
              </w:rPr>
            </w:pPr>
          </w:p>
        </w:tc>
        <w:tc>
          <w:tcPr>
            <w:tcW w:w="1484" w:type="dxa"/>
            <w:tcBorders>
              <w:top w:val="single" w:sz="4" w:space="0" w:color="auto"/>
            </w:tcBorders>
          </w:tcPr>
          <w:p w:rsidR="005A1085" w:rsidRPr="00674FB3" w:rsidRDefault="005A1085" w:rsidP="00A43C31">
            <w:pPr>
              <w:jc w:val="center"/>
              <w:rPr>
                <w:rFonts w:ascii="Times New Roman" w:hAnsi="Times New Roman"/>
                <w:sz w:val="24"/>
              </w:rPr>
            </w:pPr>
            <w:r w:rsidRPr="00674FB3">
              <w:rPr>
                <w:rFonts w:ascii="Times New Roman" w:hAnsi="Times New Roman"/>
                <w:sz w:val="24"/>
              </w:rPr>
              <w:t>ЛР 7</w:t>
            </w: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1.6.</w:t>
            </w:r>
          </w:p>
          <w:p w:rsidR="005A1085" w:rsidRPr="00765CB2" w:rsidRDefault="005A1085" w:rsidP="00A43C31">
            <w:pPr>
              <w:rPr>
                <w:rFonts w:ascii="Times New Roman" w:hAnsi="Times New Roman"/>
                <w:sz w:val="24"/>
              </w:rPr>
            </w:pPr>
            <w:r w:rsidRPr="00765CB2">
              <w:rPr>
                <w:rFonts w:ascii="Times New Roman" w:hAnsi="Times New Roman"/>
                <w:sz w:val="24"/>
              </w:rPr>
              <w:t xml:space="preserve">Организация работ по приготовлению холодных блюди закусок на предприятиях с полным циклом. </w:t>
            </w:r>
          </w:p>
        </w:tc>
        <w:tc>
          <w:tcPr>
            <w:tcW w:w="8951" w:type="dxa"/>
          </w:tcPr>
          <w:p w:rsidR="005A1085" w:rsidRDefault="005A1085" w:rsidP="00A43C31">
            <w:pPr>
              <w:rPr>
                <w:rFonts w:ascii="Times New Roman" w:hAnsi="Times New Roman"/>
                <w:sz w:val="24"/>
              </w:rPr>
            </w:pPr>
            <w:r w:rsidRPr="00765CB2">
              <w:rPr>
                <w:rFonts w:ascii="Times New Roman" w:hAnsi="Times New Roman"/>
                <w:sz w:val="24"/>
              </w:rPr>
              <w:t xml:space="preserve">Организация работ по приготовлению холодных блюди закусок на предприятиях </w:t>
            </w:r>
            <w:r>
              <w:rPr>
                <w:rFonts w:ascii="Times New Roman" w:hAnsi="Times New Roman"/>
                <w:sz w:val="24"/>
              </w:rPr>
              <w:t>с полным циклом и цеховой структурой. Стадии технологического процесса производства готовых блюд и кулинарных изделий. Назначение цехов, приготовление продукции, этапы работы заготовочных предприятий.</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1.7.</w:t>
            </w:r>
          </w:p>
          <w:p w:rsidR="005A1085" w:rsidRDefault="005A1085" w:rsidP="00A43C31">
            <w:pPr>
              <w:rPr>
                <w:rFonts w:ascii="Times New Roman" w:hAnsi="Times New Roman"/>
                <w:b/>
                <w:sz w:val="24"/>
              </w:rPr>
            </w:pPr>
            <w:r w:rsidRPr="00765CB2">
              <w:rPr>
                <w:rFonts w:ascii="Times New Roman" w:hAnsi="Times New Roman"/>
                <w:sz w:val="24"/>
              </w:rPr>
              <w:t xml:space="preserve">Организация работ по приготовлению холодных блюди закусок на предприятиях с </w:t>
            </w:r>
            <w:r>
              <w:rPr>
                <w:rFonts w:ascii="Times New Roman" w:hAnsi="Times New Roman"/>
                <w:sz w:val="24"/>
              </w:rPr>
              <w:t xml:space="preserve">бесцеховой структурой. </w:t>
            </w:r>
          </w:p>
        </w:tc>
        <w:tc>
          <w:tcPr>
            <w:tcW w:w="8951" w:type="dxa"/>
          </w:tcPr>
          <w:p w:rsidR="005A1085" w:rsidRPr="00AB0007" w:rsidRDefault="005A1085" w:rsidP="00A43C31">
            <w:pPr>
              <w:rPr>
                <w:rFonts w:ascii="Times New Roman" w:hAnsi="Times New Roman"/>
                <w:sz w:val="24"/>
              </w:rPr>
            </w:pPr>
            <w:r w:rsidRPr="00765CB2">
              <w:rPr>
                <w:rFonts w:ascii="Times New Roman" w:hAnsi="Times New Roman"/>
                <w:sz w:val="24"/>
              </w:rPr>
              <w:t xml:space="preserve">Организация работ по приготовлению холодных блюди закусок на предприятиях с </w:t>
            </w:r>
            <w:r>
              <w:rPr>
                <w:rFonts w:ascii="Times New Roman" w:hAnsi="Times New Roman"/>
                <w:sz w:val="24"/>
              </w:rPr>
              <w:t>бесцеховой структурой. Доготовочные предприятия, работающие на п</w:t>
            </w:r>
            <w:r w:rsidRPr="00AB0007">
              <w:rPr>
                <w:rFonts w:ascii="Times New Roman" w:hAnsi="Times New Roman"/>
                <w:sz w:val="24"/>
              </w:rPr>
              <w:t>/</w:t>
            </w:r>
            <w:r>
              <w:rPr>
                <w:rFonts w:ascii="Times New Roman" w:hAnsi="Times New Roman"/>
                <w:sz w:val="24"/>
              </w:rPr>
              <w:t>ф, имеющие небольшие производственные мощности, ограниченный ассортимент. Режим работы. Приготовление продукции как из сырья, так и п</w:t>
            </w:r>
            <w:r w:rsidRPr="00AB0007">
              <w:rPr>
                <w:rFonts w:ascii="Times New Roman" w:hAnsi="Times New Roman"/>
                <w:sz w:val="24"/>
              </w:rPr>
              <w:t>/</w:t>
            </w:r>
            <w:r>
              <w:rPr>
                <w:rFonts w:ascii="Times New Roman" w:hAnsi="Times New Roman"/>
                <w:sz w:val="24"/>
              </w:rPr>
              <w:t>ф. доготовка и реализация холодных блюд и закусок. Рентабельность бесцеховой структуры производства.</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1.8.</w:t>
            </w:r>
          </w:p>
          <w:p w:rsidR="005A1085" w:rsidRPr="00AB0007" w:rsidRDefault="005A1085" w:rsidP="00A43C31">
            <w:pPr>
              <w:rPr>
                <w:rFonts w:ascii="Times New Roman" w:hAnsi="Times New Roman"/>
                <w:sz w:val="24"/>
              </w:rPr>
            </w:pPr>
            <w:r w:rsidRPr="00AB0007">
              <w:rPr>
                <w:rFonts w:ascii="Times New Roman" w:hAnsi="Times New Roman"/>
                <w:sz w:val="24"/>
              </w:rPr>
              <w:t xml:space="preserve">Предприятия с неполным технологическим процессом. </w:t>
            </w:r>
          </w:p>
        </w:tc>
        <w:tc>
          <w:tcPr>
            <w:tcW w:w="8951" w:type="dxa"/>
          </w:tcPr>
          <w:p w:rsidR="005A1085" w:rsidRPr="00765CB2" w:rsidRDefault="005A1085" w:rsidP="00A43C31">
            <w:pPr>
              <w:rPr>
                <w:rFonts w:ascii="Times New Roman" w:hAnsi="Times New Roman"/>
                <w:sz w:val="24"/>
              </w:rPr>
            </w:pPr>
            <w:r>
              <w:rPr>
                <w:rFonts w:ascii="Times New Roman" w:hAnsi="Times New Roman"/>
                <w:sz w:val="24"/>
              </w:rPr>
              <w:t>Работа предприятий с незначительным объемом выпуска собственной продукции и работающие на п</w:t>
            </w:r>
            <w:r w:rsidRPr="00AB0007">
              <w:rPr>
                <w:rFonts w:ascii="Times New Roman" w:hAnsi="Times New Roman"/>
                <w:sz w:val="24"/>
              </w:rPr>
              <w:t>/</w:t>
            </w:r>
            <w:r>
              <w:rPr>
                <w:rFonts w:ascii="Times New Roman" w:hAnsi="Times New Roman"/>
                <w:sz w:val="24"/>
              </w:rPr>
              <w:t xml:space="preserve">ф. столовые раздаточные магазины кулинарии, ассортимент и реализация продукции. </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1.9.</w:t>
            </w:r>
          </w:p>
          <w:p w:rsidR="005A1085" w:rsidRPr="00B46630" w:rsidRDefault="005A1085" w:rsidP="00A43C31">
            <w:pPr>
              <w:rPr>
                <w:rFonts w:ascii="Times New Roman" w:hAnsi="Times New Roman"/>
                <w:sz w:val="24"/>
              </w:rPr>
            </w:pPr>
            <w:r w:rsidRPr="00B46630">
              <w:rPr>
                <w:rFonts w:ascii="Times New Roman" w:hAnsi="Times New Roman"/>
                <w:sz w:val="24"/>
              </w:rPr>
              <w:t xml:space="preserve">Организация рабочих мест. </w:t>
            </w:r>
          </w:p>
        </w:tc>
        <w:tc>
          <w:tcPr>
            <w:tcW w:w="8951" w:type="dxa"/>
          </w:tcPr>
          <w:p w:rsidR="005A1085" w:rsidRDefault="005A1085" w:rsidP="00A43C31">
            <w:pPr>
              <w:rPr>
                <w:rFonts w:ascii="Times New Roman" w:hAnsi="Times New Roman"/>
                <w:sz w:val="24"/>
              </w:rPr>
            </w:pPr>
            <w:r>
              <w:rPr>
                <w:rFonts w:ascii="Times New Roman" w:hAnsi="Times New Roman"/>
                <w:sz w:val="24"/>
              </w:rPr>
              <w:t>Назначение организации рабочих мест, расположение на производственном участке. Планирование труда на рабочем месте, технологические линии по приготовлению разных видов закусок и блюд.</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2.0.</w:t>
            </w:r>
          </w:p>
          <w:p w:rsidR="005A1085" w:rsidRPr="00D648E5" w:rsidRDefault="005A1085" w:rsidP="00A43C31">
            <w:pPr>
              <w:rPr>
                <w:rFonts w:ascii="Times New Roman" w:hAnsi="Times New Roman"/>
                <w:sz w:val="24"/>
              </w:rPr>
            </w:pPr>
            <w:r w:rsidRPr="00D648E5">
              <w:rPr>
                <w:rFonts w:ascii="Times New Roman" w:hAnsi="Times New Roman"/>
                <w:sz w:val="24"/>
              </w:rPr>
              <w:t>Техническое оснащение рабочих мест.</w:t>
            </w:r>
          </w:p>
        </w:tc>
        <w:tc>
          <w:tcPr>
            <w:tcW w:w="8951" w:type="dxa"/>
          </w:tcPr>
          <w:p w:rsidR="005A1085" w:rsidRDefault="005A1085" w:rsidP="00A43C31">
            <w:pPr>
              <w:rPr>
                <w:rFonts w:ascii="Times New Roman" w:hAnsi="Times New Roman"/>
                <w:sz w:val="24"/>
              </w:rPr>
            </w:pPr>
            <w:r>
              <w:rPr>
                <w:rFonts w:ascii="Times New Roman" w:hAnsi="Times New Roman"/>
                <w:sz w:val="24"/>
              </w:rPr>
              <w:t>Основное оборудование холодного цеха, поварской инвентарь и приспособления для нарезания, порционирования и оформления холодных блюд и закусок. Новые конструкции: холодильные столы с охлаждаемыми шкафами, модулированные секции-столы с охлаждаемыми шкафами и горкой для хранения ингредиентов холодных блюд, секции-столы для хранения специй, кухонной посуды; подключение к электрической сети; универсальные приводы, льдогенераторы. Раздельный инвентарь для нарезки сырых и отварных овощей; для соединения ингредиентов салатов, порционирования холодных блюд, сладких блюди напитков, для нарезки хлеба.</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2</w:t>
            </w:r>
          </w:p>
        </w:tc>
        <w:tc>
          <w:tcPr>
            <w:tcW w:w="1484" w:type="dxa"/>
          </w:tcPr>
          <w:p w:rsidR="005A1085" w:rsidRDefault="005A1085" w:rsidP="00A43C31">
            <w:pPr>
              <w:jc w:val="center"/>
              <w:rPr>
                <w:rFonts w:ascii="Times New Roman" w:hAnsi="Times New Roman"/>
                <w:sz w:val="24"/>
                <w:lang w:val="en-US"/>
              </w:rPr>
            </w:pPr>
          </w:p>
        </w:tc>
      </w:tr>
      <w:tr w:rsidR="00411376" w:rsidTr="00A43C31">
        <w:trPr>
          <w:trHeight w:val="1666"/>
        </w:trPr>
        <w:tc>
          <w:tcPr>
            <w:tcW w:w="3014" w:type="dxa"/>
            <w:vMerge w:val="restart"/>
          </w:tcPr>
          <w:p w:rsidR="00411376" w:rsidRDefault="00411376" w:rsidP="00A43C31">
            <w:pPr>
              <w:rPr>
                <w:rFonts w:ascii="Times New Roman" w:hAnsi="Times New Roman"/>
                <w:b/>
                <w:sz w:val="24"/>
              </w:rPr>
            </w:pPr>
            <w:r>
              <w:rPr>
                <w:rFonts w:ascii="Times New Roman" w:hAnsi="Times New Roman"/>
                <w:b/>
                <w:sz w:val="24"/>
              </w:rPr>
              <w:t>Тема 2.1.</w:t>
            </w:r>
          </w:p>
          <w:p w:rsidR="00411376" w:rsidRPr="00390F7E" w:rsidRDefault="00411376" w:rsidP="00A43C31">
            <w:pPr>
              <w:rPr>
                <w:rFonts w:ascii="Times New Roman" w:hAnsi="Times New Roman"/>
                <w:sz w:val="24"/>
              </w:rPr>
            </w:pPr>
            <w:r w:rsidRPr="00390F7E">
              <w:rPr>
                <w:rFonts w:ascii="Times New Roman" w:hAnsi="Times New Roman"/>
                <w:sz w:val="24"/>
              </w:rPr>
              <w:t xml:space="preserve">Безопасная эксплуатация оборудования. </w:t>
            </w:r>
          </w:p>
        </w:tc>
        <w:tc>
          <w:tcPr>
            <w:tcW w:w="8951" w:type="dxa"/>
            <w:tcBorders>
              <w:bottom w:val="single" w:sz="4" w:space="0" w:color="auto"/>
            </w:tcBorders>
          </w:tcPr>
          <w:p w:rsidR="00411376" w:rsidRDefault="00411376" w:rsidP="00A43C31">
            <w:pPr>
              <w:rPr>
                <w:rFonts w:ascii="Times New Roman" w:hAnsi="Times New Roman"/>
                <w:sz w:val="24"/>
              </w:rPr>
            </w:pPr>
            <w:r w:rsidRPr="00390F7E">
              <w:rPr>
                <w:rFonts w:ascii="Times New Roman" w:hAnsi="Times New Roman"/>
                <w:sz w:val="24"/>
              </w:rPr>
              <w:t>Безопасная эксплуатация оборудования.</w:t>
            </w:r>
            <w:r>
              <w:rPr>
                <w:rFonts w:ascii="Times New Roman" w:hAnsi="Times New Roman"/>
                <w:sz w:val="24"/>
              </w:rPr>
              <w:t xml:space="preserve"> Инструктажи по охране труда. Оказание первой помощи при несчастных случаях. Средства защиты от разных поражений; организационно-технические мероприятия. Обязательное выполнение правил эксплуатации оборудования. Инструктажи по охране труда повара; общие требования безопасности; безопасность перед началом работы, во время работы, в аварийных ситуациях, по окончании работы.</w:t>
            </w:r>
          </w:p>
        </w:tc>
        <w:tc>
          <w:tcPr>
            <w:tcW w:w="1481" w:type="dxa"/>
            <w:vMerge w:val="restart"/>
          </w:tcPr>
          <w:p w:rsidR="00411376" w:rsidRPr="00F57F4B" w:rsidRDefault="00411376" w:rsidP="00A43C31">
            <w:pPr>
              <w:jc w:val="center"/>
              <w:rPr>
                <w:rFonts w:ascii="Times New Roman" w:hAnsi="Times New Roman"/>
                <w:sz w:val="24"/>
                <w:lang w:val="en-US"/>
              </w:rPr>
            </w:pPr>
            <w:r>
              <w:rPr>
                <w:rFonts w:ascii="Times New Roman" w:hAnsi="Times New Roman"/>
                <w:sz w:val="24"/>
                <w:lang w:val="en-US"/>
              </w:rPr>
              <w:t>2</w:t>
            </w:r>
          </w:p>
        </w:tc>
        <w:tc>
          <w:tcPr>
            <w:tcW w:w="1484" w:type="dxa"/>
            <w:vMerge w:val="restart"/>
          </w:tcPr>
          <w:p w:rsidR="00411376" w:rsidRPr="00411376" w:rsidRDefault="00411376" w:rsidP="00A43C31">
            <w:pPr>
              <w:jc w:val="center"/>
              <w:rPr>
                <w:rFonts w:ascii="Times New Roman" w:hAnsi="Times New Roman"/>
                <w:sz w:val="24"/>
              </w:rPr>
            </w:pPr>
            <w:r>
              <w:rPr>
                <w:rFonts w:ascii="Times New Roman" w:hAnsi="Times New Roman"/>
                <w:sz w:val="24"/>
              </w:rPr>
              <w:t>ЛР 9</w:t>
            </w:r>
          </w:p>
        </w:tc>
      </w:tr>
      <w:tr w:rsidR="00411376" w:rsidTr="00A43C31">
        <w:trPr>
          <w:trHeight w:val="267"/>
        </w:trPr>
        <w:tc>
          <w:tcPr>
            <w:tcW w:w="3014" w:type="dxa"/>
            <w:vMerge/>
          </w:tcPr>
          <w:p w:rsidR="00411376" w:rsidRDefault="00411376" w:rsidP="00A43C31">
            <w:pPr>
              <w:rPr>
                <w:rFonts w:ascii="Times New Roman" w:hAnsi="Times New Roman"/>
                <w:b/>
                <w:sz w:val="24"/>
              </w:rPr>
            </w:pPr>
          </w:p>
        </w:tc>
        <w:tc>
          <w:tcPr>
            <w:tcW w:w="8951" w:type="dxa"/>
            <w:tcBorders>
              <w:top w:val="single" w:sz="4" w:space="0" w:color="auto"/>
            </w:tcBorders>
          </w:tcPr>
          <w:p w:rsidR="00411376" w:rsidRPr="00103551" w:rsidRDefault="00411376" w:rsidP="00A43C31">
            <w:pPr>
              <w:rPr>
                <w:rFonts w:ascii="Times New Roman" w:hAnsi="Times New Roman"/>
                <w:b/>
                <w:sz w:val="24"/>
              </w:rPr>
            </w:pPr>
            <w:r w:rsidRPr="00103551">
              <w:rPr>
                <w:rFonts w:ascii="Times New Roman" w:hAnsi="Times New Roman"/>
                <w:b/>
                <w:sz w:val="24"/>
              </w:rPr>
              <w:t>УРОК – БРИФИНГ: РЕШЕНИЕ СИТУАЦИОННЫХ ЗАДАЧ.</w:t>
            </w:r>
          </w:p>
        </w:tc>
        <w:tc>
          <w:tcPr>
            <w:tcW w:w="1481" w:type="dxa"/>
            <w:vMerge/>
          </w:tcPr>
          <w:p w:rsidR="00411376" w:rsidRPr="00411376" w:rsidRDefault="00411376" w:rsidP="00A43C31">
            <w:pPr>
              <w:jc w:val="center"/>
              <w:rPr>
                <w:rFonts w:ascii="Times New Roman" w:hAnsi="Times New Roman"/>
                <w:sz w:val="24"/>
              </w:rPr>
            </w:pPr>
          </w:p>
        </w:tc>
        <w:tc>
          <w:tcPr>
            <w:tcW w:w="1484" w:type="dxa"/>
            <w:vMerge/>
          </w:tcPr>
          <w:p w:rsidR="00411376" w:rsidRPr="00411376" w:rsidRDefault="00411376"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 xml:space="preserve"> Тема 2.2.</w:t>
            </w:r>
          </w:p>
          <w:p w:rsidR="005A1085" w:rsidRPr="00C92EE9" w:rsidRDefault="005A1085" w:rsidP="00A43C31">
            <w:pPr>
              <w:rPr>
                <w:rFonts w:ascii="Times New Roman" w:hAnsi="Times New Roman"/>
                <w:sz w:val="24"/>
              </w:rPr>
            </w:pPr>
            <w:r w:rsidRPr="00C92EE9">
              <w:rPr>
                <w:rFonts w:ascii="Times New Roman" w:hAnsi="Times New Roman"/>
                <w:sz w:val="24"/>
              </w:rPr>
              <w:t xml:space="preserve">Санитарно-гигиенические требования. </w:t>
            </w:r>
          </w:p>
        </w:tc>
        <w:tc>
          <w:tcPr>
            <w:tcW w:w="8951" w:type="dxa"/>
          </w:tcPr>
          <w:p w:rsidR="005A1085" w:rsidRPr="00F57F4B" w:rsidRDefault="005A1085" w:rsidP="00A43C31">
            <w:pPr>
              <w:rPr>
                <w:rFonts w:ascii="Times New Roman" w:hAnsi="Times New Roman"/>
                <w:sz w:val="24"/>
              </w:rPr>
            </w:pPr>
            <w:r>
              <w:rPr>
                <w:rFonts w:ascii="Times New Roman" w:hAnsi="Times New Roman"/>
                <w:sz w:val="24"/>
              </w:rPr>
              <w:t>Соблюдение санитарных норм и правил. Подготовка продуктов на основе ХААСП (Требования к системе управления качеством и безопасностью пищевых продуктов). Контроль технологического процесса; инструкции о процедурах уборки, дезинфекции, личной гигиены персонала, согласованные с органами госсанэпиднадзора; техническое обслуживание и мойка оборудования и инвентаря, расположение моечных умывальников.</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2</w:t>
            </w:r>
          </w:p>
        </w:tc>
        <w:tc>
          <w:tcPr>
            <w:tcW w:w="1484" w:type="dxa"/>
          </w:tcPr>
          <w:p w:rsidR="005A1085" w:rsidRDefault="005A1085" w:rsidP="00A43C31">
            <w:pPr>
              <w:jc w:val="center"/>
              <w:rPr>
                <w:rFonts w:ascii="Times New Roman" w:hAnsi="Times New Roman"/>
                <w:sz w:val="24"/>
                <w:lang w:val="en-US"/>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2.3.</w:t>
            </w:r>
          </w:p>
          <w:p w:rsidR="005A1085" w:rsidRPr="004D6EBB" w:rsidRDefault="005A1085" w:rsidP="00A43C31">
            <w:pPr>
              <w:rPr>
                <w:rFonts w:ascii="Times New Roman" w:hAnsi="Times New Roman"/>
                <w:sz w:val="24"/>
              </w:rPr>
            </w:pPr>
            <w:r w:rsidRPr="004D6EBB">
              <w:rPr>
                <w:rFonts w:ascii="Times New Roman" w:hAnsi="Times New Roman"/>
                <w:sz w:val="24"/>
              </w:rPr>
              <w:t>Безопасность приготавливаемой продукции и блюд для ПОП.</w:t>
            </w:r>
          </w:p>
        </w:tc>
        <w:tc>
          <w:tcPr>
            <w:tcW w:w="8951" w:type="dxa"/>
          </w:tcPr>
          <w:p w:rsidR="005A1085" w:rsidRDefault="005A1085" w:rsidP="00A43C31">
            <w:pPr>
              <w:rPr>
                <w:rFonts w:ascii="Times New Roman" w:hAnsi="Times New Roman"/>
                <w:sz w:val="24"/>
              </w:rPr>
            </w:pPr>
            <w:r>
              <w:rPr>
                <w:rFonts w:ascii="Times New Roman" w:hAnsi="Times New Roman"/>
                <w:sz w:val="24"/>
              </w:rPr>
              <w:t>Виды опасностей, которые могут присутствовать в производственных процессах. Показатели и методы контроля, предупреждающие действия, которые устраняют и снижают риск производственных процессов. Принципы обеспечения безопасности пищевых продуктов путем проведения постоянного и действенного производственного контроля на всех этапах процесса производства пищевой продукции.</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2.4.</w:t>
            </w:r>
          </w:p>
          <w:p w:rsidR="005A1085" w:rsidRPr="0061341F" w:rsidRDefault="005A1085" w:rsidP="00A43C31">
            <w:pPr>
              <w:rPr>
                <w:rFonts w:ascii="Times New Roman" w:hAnsi="Times New Roman"/>
                <w:sz w:val="24"/>
              </w:rPr>
            </w:pPr>
            <w:r>
              <w:rPr>
                <w:rFonts w:ascii="Times New Roman" w:hAnsi="Times New Roman"/>
                <w:sz w:val="24"/>
              </w:rPr>
              <w:t>Организация подготовки к реализации (порционированию).</w:t>
            </w:r>
          </w:p>
        </w:tc>
        <w:tc>
          <w:tcPr>
            <w:tcW w:w="8951" w:type="dxa"/>
          </w:tcPr>
          <w:p w:rsidR="005A1085" w:rsidRDefault="005A1085" w:rsidP="00A43C31">
            <w:pPr>
              <w:rPr>
                <w:rFonts w:ascii="Times New Roman" w:hAnsi="Times New Roman"/>
                <w:sz w:val="24"/>
              </w:rPr>
            </w:pPr>
            <w:r>
              <w:rPr>
                <w:rFonts w:ascii="Times New Roman" w:hAnsi="Times New Roman"/>
                <w:sz w:val="24"/>
              </w:rPr>
              <w:t>Ассортимент продукции холодного цеха. Производственная программа и планировка, особенности работы холодного цеха. Соблюдение санитарных правил при порционировании, разграничение производства блюд из сырых и варенных овощей, рыбы и мяса. Организация универсальных рабочих мест, разделение технологических линий.</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2.5.</w:t>
            </w:r>
          </w:p>
          <w:p w:rsidR="005A1085" w:rsidRPr="005E2E8F" w:rsidRDefault="005A1085" w:rsidP="00A43C31">
            <w:pPr>
              <w:rPr>
                <w:rFonts w:ascii="Times New Roman" w:hAnsi="Times New Roman"/>
                <w:sz w:val="24"/>
              </w:rPr>
            </w:pPr>
            <w:r w:rsidRPr="005E2E8F">
              <w:rPr>
                <w:rFonts w:ascii="Times New Roman" w:hAnsi="Times New Roman"/>
                <w:sz w:val="24"/>
              </w:rPr>
              <w:t xml:space="preserve">Рациональная организация рабочего места. </w:t>
            </w:r>
          </w:p>
        </w:tc>
        <w:tc>
          <w:tcPr>
            <w:tcW w:w="8951" w:type="dxa"/>
          </w:tcPr>
          <w:p w:rsidR="005A1085" w:rsidRDefault="005A1085" w:rsidP="00A43C31">
            <w:pPr>
              <w:rPr>
                <w:rFonts w:ascii="Times New Roman" w:hAnsi="Times New Roman"/>
                <w:sz w:val="24"/>
              </w:rPr>
            </w:pPr>
            <w:r>
              <w:rPr>
                <w:rFonts w:ascii="Times New Roman" w:hAnsi="Times New Roman"/>
                <w:sz w:val="24"/>
              </w:rPr>
              <w:t>Организация рабочих мест в холодном цехе: для приготовления салатов и винегретов, приготовления закусок из гастрономических продуктов, бутербродов, холодных супов, сладких супов.</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2.6.</w:t>
            </w:r>
          </w:p>
          <w:p w:rsidR="005A1085" w:rsidRPr="005E2E8F" w:rsidRDefault="005A1085" w:rsidP="00A43C31">
            <w:pPr>
              <w:rPr>
                <w:rFonts w:ascii="Times New Roman" w:hAnsi="Times New Roman"/>
                <w:sz w:val="24"/>
              </w:rPr>
            </w:pPr>
            <w:r w:rsidRPr="005E2E8F">
              <w:rPr>
                <w:rFonts w:ascii="Times New Roman" w:hAnsi="Times New Roman"/>
                <w:sz w:val="24"/>
              </w:rPr>
              <w:t>Виды оборудования для технологических линий.</w:t>
            </w:r>
          </w:p>
        </w:tc>
        <w:tc>
          <w:tcPr>
            <w:tcW w:w="8951" w:type="dxa"/>
          </w:tcPr>
          <w:p w:rsidR="005A1085" w:rsidRDefault="005A1085" w:rsidP="00A43C31">
            <w:pPr>
              <w:rPr>
                <w:rFonts w:ascii="Times New Roman" w:hAnsi="Times New Roman"/>
                <w:sz w:val="24"/>
              </w:rPr>
            </w:pPr>
            <w:r>
              <w:rPr>
                <w:rFonts w:ascii="Times New Roman" w:hAnsi="Times New Roman"/>
                <w:sz w:val="24"/>
              </w:rPr>
              <w:t>Использование механического оборудования: для нарезки, взбивания, протирания и т.д. средств малой механизации. Холодильного оборудования: шкафы, производственные столы с охлаждаемым шкафом, низкотемпературный прилавок, льдогенераторы. Производственные столы, стеллажи, раздаточные прилавки, инвентарь, инструменты.</w:t>
            </w:r>
          </w:p>
        </w:tc>
        <w:tc>
          <w:tcPr>
            <w:tcW w:w="1481" w:type="dxa"/>
          </w:tcPr>
          <w:p w:rsidR="005A1085" w:rsidRDefault="005A1085" w:rsidP="00A43C31">
            <w:pPr>
              <w:jc w:val="center"/>
              <w:rPr>
                <w:rFonts w:ascii="Times New Roman" w:hAnsi="Times New Roman"/>
                <w:sz w:val="24"/>
              </w:rPr>
            </w:pPr>
            <w:r>
              <w:rPr>
                <w:rFonts w:ascii="Times New Roman" w:hAnsi="Times New Roman"/>
                <w:sz w:val="24"/>
              </w:rPr>
              <w:t>2</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2.7.</w:t>
            </w:r>
          </w:p>
          <w:p w:rsidR="005A1085" w:rsidRPr="00EA73D4" w:rsidRDefault="005A1085" w:rsidP="00A43C31">
            <w:pPr>
              <w:rPr>
                <w:rFonts w:ascii="Times New Roman" w:hAnsi="Times New Roman"/>
                <w:sz w:val="24"/>
              </w:rPr>
            </w:pPr>
            <w:r w:rsidRPr="00EA73D4">
              <w:rPr>
                <w:rFonts w:ascii="Times New Roman" w:hAnsi="Times New Roman"/>
                <w:sz w:val="24"/>
              </w:rPr>
              <w:t>Комплектование, упаковка для отпуска на вынос.</w:t>
            </w:r>
          </w:p>
        </w:tc>
        <w:tc>
          <w:tcPr>
            <w:tcW w:w="8951" w:type="dxa"/>
          </w:tcPr>
          <w:p w:rsidR="005A1085" w:rsidRPr="00DA54AD" w:rsidRDefault="005A1085" w:rsidP="00A43C31">
            <w:pPr>
              <w:rPr>
                <w:rFonts w:ascii="Times New Roman" w:hAnsi="Times New Roman"/>
                <w:sz w:val="24"/>
              </w:rPr>
            </w:pPr>
            <w:r>
              <w:rPr>
                <w:rFonts w:ascii="Times New Roman" w:hAnsi="Times New Roman"/>
                <w:sz w:val="24"/>
              </w:rPr>
              <w:t>Оптимальная организация процессов упаковки различных п</w:t>
            </w:r>
            <w:r w:rsidRPr="00DA54AD">
              <w:rPr>
                <w:rFonts w:ascii="Times New Roman" w:hAnsi="Times New Roman"/>
                <w:sz w:val="24"/>
              </w:rPr>
              <w:t>/</w:t>
            </w:r>
            <w:r>
              <w:rPr>
                <w:rFonts w:ascii="Times New Roman" w:hAnsi="Times New Roman"/>
                <w:sz w:val="24"/>
              </w:rPr>
              <w:t>ф, готовых изделий. Защита продукции от повреждения или потерь, укладки, хранения. Роль упаковки в маркетинге. Классификация упаковочного материала. Их достоинства, санитарно-гигиенические требования. Использование унифицированных контейнеров. Качество, экологичность и хранение тары.</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r>
              <w:rPr>
                <w:rFonts w:ascii="Times New Roman" w:hAnsi="Times New Roman"/>
                <w:b/>
                <w:sz w:val="24"/>
              </w:rPr>
              <w:t>Тема 2.8.</w:t>
            </w:r>
          </w:p>
          <w:p w:rsidR="005A1085" w:rsidRPr="00ED264A" w:rsidRDefault="005A1085" w:rsidP="00A43C31">
            <w:pPr>
              <w:rPr>
                <w:rFonts w:ascii="Times New Roman" w:hAnsi="Times New Roman"/>
                <w:sz w:val="24"/>
              </w:rPr>
            </w:pPr>
            <w:r w:rsidRPr="00ED264A">
              <w:rPr>
                <w:rFonts w:ascii="Times New Roman" w:hAnsi="Times New Roman"/>
                <w:sz w:val="24"/>
              </w:rPr>
              <w:t>Стандарты и нормативно-техническая документация.</w:t>
            </w:r>
          </w:p>
        </w:tc>
        <w:tc>
          <w:tcPr>
            <w:tcW w:w="8951" w:type="dxa"/>
          </w:tcPr>
          <w:p w:rsidR="005A1085" w:rsidRDefault="005A1085" w:rsidP="00A43C31">
            <w:pPr>
              <w:rPr>
                <w:rFonts w:ascii="Times New Roman" w:hAnsi="Times New Roman"/>
                <w:sz w:val="24"/>
              </w:rPr>
            </w:pPr>
            <w:r>
              <w:rPr>
                <w:rFonts w:ascii="Times New Roman" w:hAnsi="Times New Roman"/>
                <w:sz w:val="24"/>
              </w:rPr>
              <w:t xml:space="preserve">Развитие современных предприятий пищевой промышленности. Применение разнообразных видов продукции. Уровень требований к современному повару. Работа с нормативно-технической документацией. Использование документации для повышения профессионального уровня повара, в соответствии современным требованиям. </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rPr>
              <w:t>4</w:t>
            </w:r>
          </w:p>
        </w:tc>
        <w:tc>
          <w:tcPr>
            <w:tcW w:w="1484" w:type="dxa"/>
          </w:tcPr>
          <w:p w:rsidR="005A1085" w:rsidRDefault="005A1085" w:rsidP="00A43C31">
            <w:pPr>
              <w:jc w:val="center"/>
              <w:rPr>
                <w:rFonts w:ascii="Times New Roman" w:hAnsi="Times New Roman"/>
                <w:sz w:val="24"/>
              </w:rPr>
            </w:pPr>
          </w:p>
        </w:tc>
      </w:tr>
      <w:tr w:rsidR="00411376" w:rsidTr="00A43C31">
        <w:trPr>
          <w:trHeight w:val="746"/>
        </w:trPr>
        <w:tc>
          <w:tcPr>
            <w:tcW w:w="3014" w:type="dxa"/>
            <w:vMerge w:val="restart"/>
          </w:tcPr>
          <w:p w:rsidR="00411376" w:rsidRDefault="00411376" w:rsidP="00A43C31">
            <w:pPr>
              <w:rPr>
                <w:rFonts w:ascii="Times New Roman" w:hAnsi="Times New Roman"/>
                <w:b/>
                <w:sz w:val="24"/>
              </w:rPr>
            </w:pPr>
            <w:r>
              <w:rPr>
                <w:rFonts w:ascii="Times New Roman" w:hAnsi="Times New Roman"/>
                <w:b/>
                <w:sz w:val="24"/>
              </w:rPr>
              <w:t>Тема 2.9.</w:t>
            </w:r>
          </w:p>
          <w:p w:rsidR="00411376" w:rsidRPr="00ED264A" w:rsidRDefault="00411376" w:rsidP="00A43C31">
            <w:pPr>
              <w:rPr>
                <w:rFonts w:ascii="Times New Roman" w:hAnsi="Times New Roman"/>
                <w:sz w:val="24"/>
              </w:rPr>
            </w:pPr>
            <w:r w:rsidRPr="00ED264A">
              <w:rPr>
                <w:rFonts w:ascii="Times New Roman" w:hAnsi="Times New Roman"/>
                <w:sz w:val="24"/>
              </w:rPr>
              <w:t>Охрана труда в организациях питания.</w:t>
            </w:r>
          </w:p>
        </w:tc>
        <w:tc>
          <w:tcPr>
            <w:tcW w:w="8951" w:type="dxa"/>
            <w:tcBorders>
              <w:bottom w:val="single" w:sz="4" w:space="0" w:color="auto"/>
            </w:tcBorders>
          </w:tcPr>
          <w:p w:rsidR="00411376" w:rsidRDefault="00411376" w:rsidP="00A43C31">
            <w:pPr>
              <w:rPr>
                <w:rFonts w:ascii="Times New Roman" w:hAnsi="Times New Roman"/>
                <w:sz w:val="24"/>
              </w:rPr>
            </w:pPr>
            <w:r>
              <w:rPr>
                <w:rFonts w:ascii="Times New Roman" w:hAnsi="Times New Roman"/>
                <w:sz w:val="24"/>
              </w:rPr>
              <w:t xml:space="preserve">Значимость вопросов, связанных с обеспечением безопасности труда на производстве. Решение организационно-технических задач в области охраны труда. Высокая профессиональная подготовка, техническая грамотность. Стандарты системы безопасности труда и гигиенические нормативы. </w:t>
            </w:r>
          </w:p>
        </w:tc>
        <w:tc>
          <w:tcPr>
            <w:tcW w:w="1481" w:type="dxa"/>
            <w:vMerge w:val="restart"/>
          </w:tcPr>
          <w:p w:rsidR="00411376" w:rsidRDefault="00411376" w:rsidP="00A43C31">
            <w:pPr>
              <w:jc w:val="center"/>
              <w:rPr>
                <w:rFonts w:ascii="Times New Roman" w:hAnsi="Times New Roman"/>
                <w:sz w:val="24"/>
              </w:rPr>
            </w:pPr>
            <w:r>
              <w:rPr>
                <w:rFonts w:ascii="Times New Roman" w:hAnsi="Times New Roman"/>
                <w:sz w:val="24"/>
              </w:rPr>
              <w:t>2</w:t>
            </w:r>
          </w:p>
        </w:tc>
        <w:tc>
          <w:tcPr>
            <w:tcW w:w="1484" w:type="dxa"/>
            <w:vMerge w:val="restart"/>
          </w:tcPr>
          <w:p w:rsidR="00411376" w:rsidRDefault="00411376" w:rsidP="00A43C31">
            <w:pPr>
              <w:jc w:val="center"/>
              <w:rPr>
                <w:rFonts w:ascii="Times New Roman" w:hAnsi="Times New Roman"/>
                <w:sz w:val="24"/>
              </w:rPr>
            </w:pPr>
            <w:r>
              <w:rPr>
                <w:rFonts w:ascii="Times New Roman" w:hAnsi="Times New Roman"/>
                <w:sz w:val="24"/>
              </w:rPr>
              <w:t>ЛР 15</w:t>
            </w:r>
          </w:p>
        </w:tc>
      </w:tr>
      <w:tr w:rsidR="00411376" w:rsidTr="00A43C31">
        <w:trPr>
          <w:trHeight w:val="347"/>
        </w:trPr>
        <w:tc>
          <w:tcPr>
            <w:tcW w:w="3014" w:type="dxa"/>
            <w:vMerge/>
          </w:tcPr>
          <w:p w:rsidR="00411376" w:rsidRDefault="00411376" w:rsidP="00A43C31">
            <w:pPr>
              <w:rPr>
                <w:rFonts w:ascii="Times New Roman" w:hAnsi="Times New Roman"/>
                <w:b/>
                <w:sz w:val="24"/>
              </w:rPr>
            </w:pPr>
          </w:p>
        </w:tc>
        <w:tc>
          <w:tcPr>
            <w:tcW w:w="8951" w:type="dxa"/>
            <w:tcBorders>
              <w:top w:val="single" w:sz="4" w:space="0" w:color="auto"/>
            </w:tcBorders>
          </w:tcPr>
          <w:p w:rsidR="00411376" w:rsidRPr="00103551" w:rsidRDefault="00411376" w:rsidP="00411376">
            <w:pPr>
              <w:rPr>
                <w:rFonts w:ascii="Times New Roman" w:hAnsi="Times New Roman"/>
                <w:b/>
                <w:sz w:val="24"/>
              </w:rPr>
            </w:pPr>
            <w:r w:rsidRPr="00103551">
              <w:rPr>
                <w:rFonts w:ascii="Times New Roman" w:hAnsi="Times New Roman"/>
                <w:b/>
                <w:sz w:val="24"/>
              </w:rPr>
              <w:t>РОЛЕВАЯ ИГРА. РЕШЕНИЕ ОРГАНИЗАЦИОННО-ТЕХНИЧЕСКИХ ЗАДАЧ.</w:t>
            </w:r>
          </w:p>
        </w:tc>
        <w:tc>
          <w:tcPr>
            <w:tcW w:w="1481" w:type="dxa"/>
            <w:vMerge/>
          </w:tcPr>
          <w:p w:rsidR="00411376" w:rsidRDefault="00411376" w:rsidP="00A43C31">
            <w:pPr>
              <w:jc w:val="center"/>
              <w:rPr>
                <w:rFonts w:ascii="Times New Roman" w:hAnsi="Times New Roman"/>
                <w:sz w:val="24"/>
              </w:rPr>
            </w:pPr>
          </w:p>
        </w:tc>
        <w:tc>
          <w:tcPr>
            <w:tcW w:w="1484" w:type="dxa"/>
            <w:vMerge/>
          </w:tcPr>
          <w:p w:rsidR="00411376" w:rsidRDefault="00411376" w:rsidP="00A43C31">
            <w:pPr>
              <w:jc w:val="center"/>
              <w:rPr>
                <w:rFonts w:ascii="Times New Roman" w:hAnsi="Times New Roman"/>
                <w:sz w:val="24"/>
              </w:rPr>
            </w:pPr>
          </w:p>
        </w:tc>
      </w:tr>
      <w:tr w:rsidR="005A1085" w:rsidTr="005A1085">
        <w:tc>
          <w:tcPr>
            <w:tcW w:w="3014" w:type="dxa"/>
          </w:tcPr>
          <w:p w:rsidR="005A1085" w:rsidRDefault="005A1085" w:rsidP="00A43C31">
            <w:pPr>
              <w:rPr>
                <w:rFonts w:ascii="Times New Roman" w:hAnsi="Times New Roman"/>
                <w:b/>
                <w:sz w:val="24"/>
              </w:rPr>
            </w:pPr>
          </w:p>
        </w:tc>
        <w:tc>
          <w:tcPr>
            <w:tcW w:w="8951" w:type="dxa"/>
          </w:tcPr>
          <w:p w:rsidR="005A1085" w:rsidRDefault="005A1085" w:rsidP="00A43C31">
            <w:pPr>
              <w:rPr>
                <w:rFonts w:ascii="Times New Roman" w:hAnsi="Times New Roman"/>
                <w:sz w:val="24"/>
              </w:rPr>
            </w:pPr>
            <w:r>
              <w:rPr>
                <w:rFonts w:ascii="Times New Roman" w:hAnsi="Times New Roman"/>
                <w:sz w:val="24"/>
              </w:rPr>
              <w:t>В том числе практических занятий и лабораторных работ:</w:t>
            </w:r>
          </w:p>
        </w:tc>
        <w:tc>
          <w:tcPr>
            <w:tcW w:w="1481" w:type="dxa"/>
          </w:tcPr>
          <w:p w:rsidR="005A1085" w:rsidRPr="00411376" w:rsidRDefault="005A1085" w:rsidP="00A43C31">
            <w:pPr>
              <w:jc w:val="center"/>
              <w:rPr>
                <w:rFonts w:ascii="Times New Roman" w:hAnsi="Times New Roman"/>
                <w:sz w:val="24"/>
              </w:rPr>
            </w:pPr>
            <w:r w:rsidRPr="00411376">
              <w:rPr>
                <w:rFonts w:ascii="Times New Roman" w:hAnsi="Times New Roman"/>
                <w:sz w:val="24"/>
              </w:rPr>
              <w:t>10</w:t>
            </w:r>
          </w:p>
        </w:tc>
        <w:tc>
          <w:tcPr>
            <w:tcW w:w="1484" w:type="dxa"/>
          </w:tcPr>
          <w:p w:rsidR="005A1085" w:rsidRPr="00411376" w:rsidRDefault="005A1085" w:rsidP="00A43C31">
            <w:pPr>
              <w:jc w:val="center"/>
              <w:rPr>
                <w:rFonts w:ascii="Times New Roman" w:hAnsi="Times New Roman"/>
                <w:sz w:val="24"/>
              </w:rPr>
            </w:pPr>
          </w:p>
        </w:tc>
      </w:tr>
      <w:tr w:rsidR="005A1085" w:rsidTr="005A1085">
        <w:trPr>
          <w:trHeight w:val="553"/>
        </w:trPr>
        <w:tc>
          <w:tcPr>
            <w:tcW w:w="3014" w:type="dxa"/>
            <w:vMerge w:val="restart"/>
          </w:tcPr>
          <w:p w:rsidR="005A1085" w:rsidRDefault="005A1085" w:rsidP="00A43C31">
            <w:pPr>
              <w:rPr>
                <w:rFonts w:ascii="Times New Roman" w:hAnsi="Times New Roman"/>
                <w:b/>
                <w:sz w:val="24"/>
              </w:rPr>
            </w:pPr>
          </w:p>
        </w:tc>
        <w:tc>
          <w:tcPr>
            <w:tcW w:w="8951" w:type="dxa"/>
          </w:tcPr>
          <w:p w:rsidR="005A1085" w:rsidRPr="00C123E2" w:rsidRDefault="005A1085" w:rsidP="00A43C31">
            <w:pPr>
              <w:shd w:val="clear" w:color="auto" w:fill="FFFFFF"/>
              <w:rPr>
                <w:rFonts w:ascii="yandex-sans" w:hAnsi="yandex-sans"/>
                <w:color w:val="000000"/>
                <w:sz w:val="23"/>
                <w:szCs w:val="23"/>
              </w:rPr>
            </w:pPr>
            <w:r w:rsidRPr="00A81574">
              <w:rPr>
                <w:rFonts w:ascii="Times New Roman" w:hAnsi="Times New Roman"/>
                <w:b/>
                <w:sz w:val="24"/>
              </w:rPr>
              <w:t>Практическое занятие 1:</w:t>
            </w:r>
            <w:r w:rsidRPr="00A81574">
              <w:rPr>
                <w:rFonts w:ascii="yandex-sans" w:hAnsi="yandex-sans"/>
                <w:color w:val="000000"/>
                <w:sz w:val="23"/>
                <w:szCs w:val="23"/>
              </w:rPr>
              <w:t>Организация рабочего места повара по приготовлению различных групп холодной кулинарной</w:t>
            </w:r>
            <w:r w:rsidRPr="00F57F4B">
              <w:rPr>
                <w:color w:val="000000"/>
                <w:sz w:val="23"/>
                <w:szCs w:val="23"/>
              </w:rPr>
              <w:t xml:space="preserve"> </w:t>
            </w:r>
            <w:r w:rsidRPr="00A81574">
              <w:rPr>
                <w:rFonts w:ascii="yandex-sans" w:hAnsi="yandex-sans"/>
                <w:color w:val="000000"/>
                <w:sz w:val="23"/>
                <w:szCs w:val="23"/>
              </w:rPr>
              <w:t>продукции. Решение ситуационных задач по подбору технологического оборудования,</w:t>
            </w:r>
            <w:r w:rsidRPr="00F57F4B">
              <w:rPr>
                <w:color w:val="000000"/>
                <w:sz w:val="23"/>
                <w:szCs w:val="23"/>
              </w:rPr>
              <w:t xml:space="preserve"> </w:t>
            </w:r>
            <w:r w:rsidRPr="00A81574">
              <w:rPr>
                <w:rFonts w:ascii="yandex-sans" w:hAnsi="yandex-sans"/>
                <w:color w:val="000000"/>
                <w:sz w:val="23"/>
                <w:szCs w:val="23"/>
              </w:rPr>
              <w:t>производственного инвентаря, инструментов, кухонной посуды для приготовления бутербродов,</w:t>
            </w:r>
            <w:r w:rsidRPr="00F57F4B">
              <w:rPr>
                <w:color w:val="000000"/>
                <w:sz w:val="23"/>
                <w:szCs w:val="23"/>
              </w:rPr>
              <w:t xml:space="preserve"> </w:t>
            </w:r>
            <w:r w:rsidRPr="00A81574">
              <w:rPr>
                <w:rFonts w:ascii="yandex-sans" w:hAnsi="yandex-sans"/>
                <w:color w:val="000000"/>
                <w:sz w:val="23"/>
                <w:szCs w:val="23"/>
              </w:rPr>
              <w:t>салатов, холодных блюд и закусок</w:t>
            </w:r>
            <w:r>
              <w:rPr>
                <w:rFonts w:ascii="yandex-sans" w:hAnsi="yandex-sans"/>
                <w:color w:val="000000"/>
                <w:sz w:val="23"/>
                <w:szCs w:val="23"/>
              </w:rPr>
              <w:t>.</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2</w:t>
            </w:r>
          </w:p>
        </w:tc>
        <w:tc>
          <w:tcPr>
            <w:tcW w:w="1484" w:type="dxa"/>
          </w:tcPr>
          <w:p w:rsidR="005A1085" w:rsidRDefault="005A1085" w:rsidP="00A43C31">
            <w:pPr>
              <w:jc w:val="center"/>
              <w:rPr>
                <w:rFonts w:ascii="Times New Roman" w:hAnsi="Times New Roman"/>
                <w:sz w:val="24"/>
                <w:lang w:val="en-US"/>
              </w:rPr>
            </w:pPr>
          </w:p>
        </w:tc>
      </w:tr>
      <w:tr w:rsidR="005A1085" w:rsidTr="005A1085">
        <w:trPr>
          <w:trHeight w:val="837"/>
        </w:trPr>
        <w:tc>
          <w:tcPr>
            <w:tcW w:w="3014" w:type="dxa"/>
            <w:vMerge/>
          </w:tcPr>
          <w:p w:rsidR="005A1085" w:rsidRDefault="005A1085" w:rsidP="00A43C31">
            <w:pPr>
              <w:rPr>
                <w:rFonts w:ascii="Times New Roman" w:hAnsi="Times New Roman"/>
                <w:b/>
                <w:sz w:val="24"/>
              </w:rPr>
            </w:pPr>
          </w:p>
        </w:tc>
        <w:tc>
          <w:tcPr>
            <w:tcW w:w="8951" w:type="dxa"/>
          </w:tcPr>
          <w:p w:rsidR="005A1085" w:rsidRPr="00C123E2" w:rsidRDefault="005A1085" w:rsidP="00A43C31">
            <w:pPr>
              <w:shd w:val="clear" w:color="auto" w:fill="FFFFFF"/>
              <w:rPr>
                <w:rFonts w:ascii="yandex-sans" w:hAnsi="yandex-sans"/>
                <w:color w:val="000000"/>
                <w:sz w:val="23"/>
                <w:szCs w:val="23"/>
              </w:rPr>
            </w:pPr>
            <w:r>
              <w:rPr>
                <w:rFonts w:ascii="Times New Roman" w:hAnsi="Times New Roman"/>
                <w:b/>
                <w:sz w:val="24"/>
              </w:rPr>
              <w:t xml:space="preserve">Практическое занятие 2: </w:t>
            </w:r>
            <w:r w:rsidRPr="004D2F20">
              <w:rPr>
                <w:rFonts w:ascii="yandex-sans" w:hAnsi="yandex-sans"/>
                <w:color w:val="000000"/>
                <w:sz w:val="23"/>
                <w:szCs w:val="23"/>
              </w:rPr>
              <w:t>Тренинг по организации рабочего места повара по приготовлению салатов, бутербродов, отработке</w:t>
            </w:r>
            <w:r w:rsidRPr="00F57F4B">
              <w:rPr>
                <w:color w:val="000000"/>
                <w:sz w:val="23"/>
                <w:szCs w:val="23"/>
              </w:rPr>
              <w:t xml:space="preserve"> </w:t>
            </w:r>
            <w:r w:rsidRPr="004D2F20">
              <w:rPr>
                <w:rFonts w:ascii="yandex-sans" w:hAnsi="yandex-sans"/>
                <w:color w:val="000000"/>
                <w:sz w:val="23"/>
                <w:szCs w:val="23"/>
              </w:rPr>
              <w:t>умений безопасной эксплуатации механи</w:t>
            </w:r>
            <w:r>
              <w:rPr>
                <w:rFonts w:ascii="yandex-sans" w:hAnsi="yandex-sans"/>
                <w:color w:val="000000"/>
                <w:sz w:val="23"/>
                <w:szCs w:val="23"/>
              </w:rPr>
              <w:t xml:space="preserve">ческого оборудования: слайсера, </w:t>
            </w:r>
            <w:r w:rsidRPr="004D2F20">
              <w:rPr>
                <w:rFonts w:ascii="yandex-sans" w:hAnsi="yandex-sans"/>
                <w:color w:val="000000"/>
                <w:sz w:val="23"/>
                <w:szCs w:val="23"/>
              </w:rPr>
              <w:t>электрохлеборезки.</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2</w:t>
            </w:r>
          </w:p>
        </w:tc>
        <w:tc>
          <w:tcPr>
            <w:tcW w:w="1484" w:type="dxa"/>
          </w:tcPr>
          <w:p w:rsidR="005A1085" w:rsidRDefault="005A1085" w:rsidP="00A43C31">
            <w:pPr>
              <w:jc w:val="center"/>
              <w:rPr>
                <w:rFonts w:ascii="Times New Roman" w:hAnsi="Times New Roman"/>
                <w:sz w:val="24"/>
                <w:lang w:val="en-US"/>
              </w:rPr>
            </w:pPr>
          </w:p>
        </w:tc>
      </w:tr>
      <w:tr w:rsidR="005A1085" w:rsidTr="005A1085">
        <w:trPr>
          <w:trHeight w:val="227"/>
        </w:trPr>
        <w:tc>
          <w:tcPr>
            <w:tcW w:w="3014" w:type="dxa"/>
            <w:vMerge/>
          </w:tcPr>
          <w:p w:rsidR="005A1085" w:rsidRDefault="005A1085" w:rsidP="00A43C31">
            <w:pPr>
              <w:rPr>
                <w:rFonts w:ascii="Times New Roman" w:hAnsi="Times New Roman"/>
                <w:b/>
                <w:sz w:val="24"/>
              </w:rPr>
            </w:pPr>
          </w:p>
        </w:tc>
        <w:tc>
          <w:tcPr>
            <w:tcW w:w="8951" w:type="dxa"/>
          </w:tcPr>
          <w:p w:rsidR="005A1085" w:rsidRPr="00C123E2" w:rsidRDefault="005A1085" w:rsidP="00A43C31">
            <w:pPr>
              <w:shd w:val="clear" w:color="auto" w:fill="FFFFFF"/>
              <w:rPr>
                <w:rFonts w:ascii="yandex-sans" w:hAnsi="yandex-sans"/>
                <w:color w:val="000000"/>
                <w:sz w:val="23"/>
                <w:szCs w:val="23"/>
              </w:rPr>
            </w:pPr>
            <w:r>
              <w:rPr>
                <w:rFonts w:ascii="Times New Roman" w:hAnsi="Times New Roman"/>
                <w:b/>
                <w:sz w:val="24"/>
              </w:rPr>
              <w:t xml:space="preserve">Практическое занятие 3: </w:t>
            </w:r>
            <w:r w:rsidRPr="00C123E2">
              <w:rPr>
                <w:rFonts w:ascii="yandex-sans" w:hAnsi="yandex-sans"/>
                <w:color w:val="000000"/>
                <w:sz w:val="23"/>
                <w:szCs w:val="23"/>
              </w:rPr>
              <w:t>Тренинг по организации хранения подготовленных продуктов, полуфабрикатов, готовых салатов,</w:t>
            </w:r>
            <w:r w:rsidRPr="00F57F4B">
              <w:rPr>
                <w:color w:val="000000"/>
                <w:sz w:val="23"/>
                <w:szCs w:val="23"/>
              </w:rPr>
              <w:t xml:space="preserve"> </w:t>
            </w:r>
            <w:r w:rsidRPr="00C123E2">
              <w:rPr>
                <w:rFonts w:ascii="yandex-sans" w:hAnsi="yandex-sans"/>
                <w:color w:val="000000"/>
                <w:sz w:val="23"/>
                <w:szCs w:val="23"/>
              </w:rPr>
              <w:t>бутербродов, холодных блюд и закусок, отработке умений безопасной эксплуатации технологического</w:t>
            </w:r>
            <w:r w:rsidRPr="00F57F4B">
              <w:rPr>
                <w:color w:val="000000"/>
                <w:sz w:val="23"/>
                <w:szCs w:val="23"/>
              </w:rPr>
              <w:t xml:space="preserve"> </w:t>
            </w:r>
            <w:r w:rsidRPr="00C123E2">
              <w:rPr>
                <w:rFonts w:ascii="yandex-sans" w:hAnsi="yandex-sans"/>
                <w:color w:val="000000"/>
                <w:sz w:val="23"/>
                <w:szCs w:val="23"/>
              </w:rPr>
              <w:t>оборудования: аппарата для вакуумирования, шкафов холодильных, интенсивного охлаждения</w:t>
            </w:r>
            <w:r>
              <w:rPr>
                <w:rFonts w:ascii="yandex-sans" w:hAnsi="yandex-sans"/>
                <w:color w:val="000000"/>
                <w:sz w:val="23"/>
                <w:szCs w:val="23"/>
              </w:rPr>
              <w:t>.</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2</w:t>
            </w:r>
          </w:p>
        </w:tc>
        <w:tc>
          <w:tcPr>
            <w:tcW w:w="1484" w:type="dxa"/>
          </w:tcPr>
          <w:p w:rsidR="005A1085" w:rsidRDefault="005A1085" w:rsidP="00A43C31">
            <w:pPr>
              <w:jc w:val="center"/>
              <w:rPr>
                <w:rFonts w:ascii="Times New Roman" w:hAnsi="Times New Roman"/>
                <w:sz w:val="24"/>
                <w:lang w:val="en-US"/>
              </w:rPr>
            </w:pPr>
          </w:p>
        </w:tc>
      </w:tr>
      <w:tr w:rsidR="005A1085" w:rsidTr="005A1085">
        <w:trPr>
          <w:trHeight w:val="474"/>
        </w:trPr>
        <w:tc>
          <w:tcPr>
            <w:tcW w:w="3014" w:type="dxa"/>
            <w:vMerge/>
          </w:tcPr>
          <w:p w:rsidR="005A1085" w:rsidRDefault="005A1085" w:rsidP="00A43C31">
            <w:pPr>
              <w:rPr>
                <w:rFonts w:ascii="Times New Roman" w:hAnsi="Times New Roman"/>
                <w:b/>
                <w:sz w:val="24"/>
              </w:rPr>
            </w:pPr>
          </w:p>
        </w:tc>
        <w:tc>
          <w:tcPr>
            <w:tcW w:w="8951" w:type="dxa"/>
          </w:tcPr>
          <w:p w:rsidR="005A1085" w:rsidRPr="00C123E2" w:rsidRDefault="005A1085" w:rsidP="00A43C31">
            <w:pPr>
              <w:shd w:val="clear" w:color="auto" w:fill="FFFFFF"/>
              <w:rPr>
                <w:rFonts w:ascii="yandex-sans" w:hAnsi="yandex-sans"/>
                <w:color w:val="000000"/>
                <w:sz w:val="23"/>
                <w:szCs w:val="23"/>
              </w:rPr>
            </w:pPr>
            <w:r>
              <w:rPr>
                <w:rFonts w:ascii="Times New Roman" w:hAnsi="Times New Roman"/>
                <w:b/>
                <w:sz w:val="24"/>
              </w:rPr>
              <w:t xml:space="preserve">Практическое занятие 4: </w:t>
            </w:r>
            <w:r>
              <w:rPr>
                <w:rFonts w:ascii="yandex-sans" w:hAnsi="yandex-sans"/>
                <w:color w:val="000000"/>
                <w:sz w:val="23"/>
                <w:szCs w:val="23"/>
              </w:rPr>
              <w:t>Сервировка</w:t>
            </w:r>
            <w:r w:rsidRPr="00C123E2">
              <w:rPr>
                <w:rFonts w:ascii="yandex-sans" w:hAnsi="yandex-sans"/>
                <w:color w:val="000000"/>
                <w:sz w:val="23"/>
                <w:szCs w:val="23"/>
              </w:rPr>
              <w:t xml:space="preserve"> стола, выбор посуды для отпуска салатов и винегретов,</w:t>
            </w:r>
          </w:p>
          <w:p w:rsidR="005A1085" w:rsidRPr="00C123E2" w:rsidRDefault="005A1085" w:rsidP="00A43C31">
            <w:pPr>
              <w:shd w:val="clear" w:color="auto" w:fill="FFFFFF"/>
              <w:rPr>
                <w:rFonts w:ascii="yandex-sans" w:hAnsi="yandex-sans"/>
                <w:color w:val="000000"/>
                <w:sz w:val="23"/>
                <w:szCs w:val="23"/>
              </w:rPr>
            </w:pPr>
            <w:r w:rsidRPr="00C123E2">
              <w:rPr>
                <w:rFonts w:ascii="yandex-sans" w:hAnsi="yandex-sans"/>
                <w:color w:val="000000"/>
                <w:sz w:val="23"/>
                <w:szCs w:val="23"/>
              </w:rPr>
              <w:t>способы подачи салатов и винегретов в зависимости от типа предприятия питания и</w:t>
            </w:r>
          </w:p>
          <w:p w:rsidR="005A1085" w:rsidRPr="00C123E2" w:rsidRDefault="005A1085" w:rsidP="00A43C31">
            <w:pPr>
              <w:shd w:val="clear" w:color="auto" w:fill="FFFFFF"/>
              <w:rPr>
                <w:rFonts w:ascii="yandex-sans" w:hAnsi="yandex-sans"/>
                <w:color w:val="000000"/>
                <w:sz w:val="23"/>
                <w:szCs w:val="23"/>
              </w:rPr>
            </w:pPr>
            <w:r w:rsidRPr="00C123E2">
              <w:rPr>
                <w:rFonts w:ascii="yandex-sans" w:hAnsi="yandex-sans"/>
                <w:color w:val="000000"/>
                <w:sz w:val="23"/>
                <w:szCs w:val="23"/>
              </w:rPr>
              <w:t>способов обслуживания.</w:t>
            </w:r>
          </w:p>
        </w:tc>
        <w:tc>
          <w:tcPr>
            <w:tcW w:w="1481" w:type="dxa"/>
          </w:tcPr>
          <w:p w:rsidR="005A1085" w:rsidRPr="00F57F4B" w:rsidRDefault="005A1085" w:rsidP="00A43C31">
            <w:pPr>
              <w:jc w:val="center"/>
              <w:rPr>
                <w:rFonts w:ascii="Times New Roman" w:hAnsi="Times New Roman"/>
                <w:sz w:val="24"/>
                <w:lang w:val="en-US"/>
              </w:rPr>
            </w:pPr>
            <w:r>
              <w:rPr>
                <w:rFonts w:ascii="Times New Roman" w:hAnsi="Times New Roman"/>
                <w:sz w:val="24"/>
                <w:lang w:val="en-US"/>
              </w:rPr>
              <w:t>4</w:t>
            </w:r>
          </w:p>
        </w:tc>
        <w:tc>
          <w:tcPr>
            <w:tcW w:w="1484" w:type="dxa"/>
          </w:tcPr>
          <w:p w:rsidR="005A1085" w:rsidRDefault="005A1085" w:rsidP="00A43C31">
            <w:pPr>
              <w:jc w:val="center"/>
              <w:rPr>
                <w:rFonts w:ascii="Times New Roman" w:hAnsi="Times New Roman"/>
                <w:sz w:val="24"/>
                <w:lang w:val="en-US"/>
              </w:rPr>
            </w:pPr>
          </w:p>
        </w:tc>
      </w:tr>
      <w:tr w:rsidR="005A1085" w:rsidTr="005A1085">
        <w:trPr>
          <w:trHeight w:val="220"/>
        </w:trPr>
        <w:tc>
          <w:tcPr>
            <w:tcW w:w="3014" w:type="dxa"/>
          </w:tcPr>
          <w:p w:rsidR="005A1085" w:rsidRDefault="005A1085" w:rsidP="00A43C31">
            <w:pPr>
              <w:rPr>
                <w:rFonts w:ascii="Times New Roman" w:hAnsi="Times New Roman"/>
                <w:b/>
                <w:sz w:val="24"/>
              </w:rPr>
            </w:pPr>
          </w:p>
        </w:tc>
        <w:tc>
          <w:tcPr>
            <w:tcW w:w="8951" w:type="dxa"/>
          </w:tcPr>
          <w:p w:rsidR="005A1085" w:rsidRDefault="005A1085" w:rsidP="00A43C31">
            <w:pPr>
              <w:shd w:val="clear" w:color="auto" w:fill="FFFFFF"/>
              <w:rPr>
                <w:rFonts w:ascii="Times New Roman" w:hAnsi="Times New Roman"/>
                <w:b/>
                <w:sz w:val="24"/>
              </w:rPr>
            </w:pPr>
            <w:r>
              <w:rPr>
                <w:rFonts w:ascii="Times New Roman" w:hAnsi="Times New Roman"/>
                <w:b/>
                <w:sz w:val="24"/>
              </w:rPr>
              <w:t>Дифференцированный зачет</w:t>
            </w:r>
          </w:p>
        </w:tc>
        <w:tc>
          <w:tcPr>
            <w:tcW w:w="1481" w:type="dxa"/>
          </w:tcPr>
          <w:p w:rsidR="005A1085" w:rsidRPr="00EC5EE1" w:rsidRDefault="005A1085" w:rsidP="00A43C31">
            <w:pPr>
              <w:jc w:val="center"/>
              <w:rPr>
                <w:rFonts w:ascii="Times New Roman" w:hAnsi="Times New Roman"/>
                <w:sz w:val="24"/>
                <w:lang w:val="en-US"/>
              </w:rPr>
            </w:pPr>
            <w:r>
              <w:rPr>
                <w:rFonts w:ascii="Times New Roman" w:hAnsi="Times New Roman"/>
                <w:sz w:val="24"/>
                <w:lang w:val="en-US"/>
              </w:rPr>
              <w:t>1</w:t>
            </w:r>
          </w:p>
        </w:tc>
        <w:tc>
          <w:tcPr>
            <w:tcW w:w="1484" w:type="dxa"/>
          </w:tcPr>
          <w:p w:rsidR="005A1085" w:rsidRDefault="005A1085" w:rsidP="00A43C31">
            <w:pPr>
              <w:jc w:val="center"/>
              <w:rPr>
                <w:rFonts w:ascii="Times New Roman" w:hAnsi="Times New Roman"/>
                <w:sz w:val="24"/>
                <w:lang w:val="en-US"/>
              </w:rPr>
            </w:pPr>
          </w:p>
        </w:tc>
      </w:tr>
      <w:tr w:rsidR="005A1085" w:rsidTr="005A1085">
        <w:trPr>
          <w:trHeight w:val="474"/>
        </w:trPr>
        <w:tc>
          <w:tcPr>
            <w:tcW w:w="11965" w:type="dxa"/>
            <w:gridSpan w:val="2"/>
          </w:tcPr>
          <w:p w:rsidR="005A1085" w:rsidRDefault="005A1085" w:rsidP="00A43C31">
            <w:pPr>
              <w:pStyle w:val="Default"/>
              <w:rPr>
                <w:sz w:val="23"/>
                <w:szCs w:val="23"/>
              </w:rPr>
            </w:pPr>
            <w:r>
              <w:rPr>
                <w:b/>
                <w:bCs/>
                <w:i/>
                <w:iCs/>
                <w:sz w:val="23"/>
                <w:szCs w:val="23"/>
              </w:rPr>
              <w:t xml:space="preserve">Самостоятельная учебная работа при изучении раздела 1 </w:t>
            </w:r>
          </w:p>
          <w:p w:rsidR="005A1085" w:rsidRDefault="005A1085" w:rsidP="00A43C31">
            <w:pPr>
              <w:pStyle w:val="Default"/>
              <w:rPr>
                <w:sz w:val="23"/>
                <w:szCs w:val="23"/>
              </w:rPr>
            </w:pPr>
            <w:r>
              <w:rPr>
                <w:sz w:val="23"/>
                <w:szCs w:val="23"/>
              </w:rPr>
              <w:t xml:space="preserve">1. Систематическая проработка конспектов учебных занятий, учебной и специальной литературы (по вопросам, составленным преподавателем). </w:t>
            </w:r>
          </w:p>
          <w:p w:rsidR="005A1085" w:rsidRDefault="005A1085" w:rsidP="00A43C31">
            <w:pPr>
              <w:pStyle w:val="Default"/>
              <w:rPr>
                <w:sz w:val="23"/>
                <w:szCs w:val="23"/>
              </w:rPr>
            </w:pPr>
            <w:r>
              <w:rPr>
                <w:sz w:val="23"/>
                <w:szCs w:val="23"/>
              </w:rPr>
              <w:t xml:space="preserve">2. Работа с нормативной и технологической документацией, справочной литературой. </w:t>
            </w:r>
          </w:p>
          <w:p w:rsidR="005A1085" w:rsidRDefault="005A1085" w:rsidP="00A43C31">
            <w:pPr>
              <w:pStyle w:val="Default"/>
              <w:rPr>
                <w:sz w:val="23"/>
                <w:szCs w:val="23"/>
              </w:rPr>
            </w:pPr>
            <w:r>
              <w:rPr>
                <w:sz w:val="23"/>
                <w:szCs w:val="23"/>
              </w:rPr>
              <w:t xml:space="preserve">3. 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5A1085" w:rsidRDefault="005A1085" w:rsidP="00A43C31">
            <w:pPr>
              <w:pStyle w:val="Default"/>
              <w:rPr>
                <w:sz w:val="23"/>
                <w:szCs w:val="23"/>
              </w:rPr>
            </w:pPr>
            <w:r>
              <w:rPr>
                <w:sz w:val="23"/>
                <w:szCs w:val="23"/>
              </w:rPr>
              <w:t xml:space="preserve">4. 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5A1085" w:rsidRDefault="005A1085" w:rsidP="00A43C31">
            <w:pPr>
              <w:pStyle w:val="Default"/>
              <w:rPr>
                <w:sz w:val="23"/>
                <w:szCs w:val="23"/>
              </w:rPr>
            </w:pPr>
            <w:r>
              <w:rPr>
                <w:sz w:val="23"/>
                <w:szCs w:val="23"/>
              </w:rPr>
              <w:t xml:space="preserve">5. 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5A1085" w:rsidRDefault="005A1085" w:rsidP="00A43C31">
            <w:pPr>
              <w:pStyle w:val="Default"/>
              <w:rPr>
                <w:sz w:val="23"/>
                <w:szCs w:val="23"/>
              </w:rPr>
            </w:pPr>
            <w:r>
              <w:rPr>
                <w:sz w:val="23"/>
                <w:szCs w:val="23"/>
              </w:rPr>
              <w:t xml:space="preserve">6. Освоение учебного материала темы с помощью ЭОР. </w:t>
            </w:r>
          </w:p>
          <w:p w:rsidR="005A1085" w:rsidRDefault="005A1085" w:rsidP="00A43C31">
            <w:pPr>
              <w:pStyle w:val="Default"/>
              <w:rPr>
                <w:sz w:val="23"/>
                <w:szCs w:val="23"/>
              </w:rPr>
            </w:pPr>
            <w:r>
              <w:rPr>
                <w:sz w:val="23"/>
                <w:szCs w:val="23"/>
              </w:rPr>
              <w:t xml:space="preserve">7. Анализ производственных ситуаций, решение производственных задач. </w:t>
            </w:r>
          </w:p>
          <w:p w:rsidR="005A1085" w:rsidRDefault="005A1085" w:rsidP="00A43C31">
            <w:pPr>
              <w:pStyle w:val="Default"/>
              <w:rPr>
                <w:sz w:val="23"/>
                <w:szCs w:val="23"/>
              </w:rPr>
            </w:pPr>
            <w:r>
              <w:rPr>
                <w:sz w:val="23"/>
                <w:szCs w:val="23"/>
              </w:rPr>
              <w:t xml:space="preserve">8. Подготовка компьютерных презентаций по темам раздела. </w:t>
            </w:r>
          </w:p>
          <w:p w:rsidR="005A1085" w:rsidRDefault="005A1085" w:rsidP="00A43C31">
            <w:pPr>
              <w:shd w:val="clear" w:color="auto" w:fill="FFFFFF"/>
              <w:rPr>
                <w:rFonts w:ascii="Times New Roman" w:hAnsi="Times New Roman"/>
                <w:b/>
                <w:sz w:val="24"/>
              </w:rPr>
            </w:pPr>
          </w:p>
        </w:tc>
        <w:tc>
          <w:tcPr>
            <w:tcW w:w="1481" w:type="dxa"/>
          </w:tcPr>
          <w:p w:rsidR="005A1085" w:rsidRPr="00BD5D1D" w:rsidRDefault="005A1085" w:rsidP="00A43C31">
            <w:pPr>
              <w:jc w:val="center"/>
              <w:rPr>
                <w:rFonts w:ascii="Times New Roman" w:hAnsi="Times New Roman"/>
                <w:sz w:val="24"/>
                <w:lang w:val="en-US"/>
              </w:rPr>
            </w:pPr>
            <w:r>
              <w:rPr>
                <w:rFonts w:ascii="Times New Roman" w:hAnsi="Times New Roman"/>
                <w:sz w:val="24"/>
                <w:lang w:val="en-US"/>
              </w:rPr>
              <w:t>1</w:t>
            </w:r>
          </w:p>
        </w:tc>
        <w:tc>
          <w:tcPr>
            <w:tcW w:w="1484" w:type="dxa"/>
          </w:tcPr>
          <w:p w:rsidR="005A1085" w:rsidRDefault="005A1085" w:rsidP="00A43C31">
            <w:pPr>
              <w:jc w:val="center"/>
              <w:rPr>
                <w:rFonts w:ascii="Times New Roman" w:hAnsi="Times New Roman"/>
                <w:sz w:val="24"/>
                <w:lang w:val="en-US"/>
              </w:rPr>
            </w:pPr>
          </w:p>
        </w:tc>
      </w:tr>
    </w:tbl>
    <w:p w:rsidR="003B6E79" w:rsidRPr="000F1BD8" w:rsidRDefault="003B6E79" w:rsidP="003B6E79">
      <w:pPr>
        <w:rPr>
          <w:rFonts w:ascii="Times New Roman" w:hAnsi="Times New Roman" w:cs="Times New Roman"/>
          <w:sz w:val="24"/>
        </w:rPr>
      </w:pPr>
    </w:p>
    <w:tbl>
      <w:tblPr>
        <w:tblW w:w="15441" w:type="dxa"/>
        <w:tblInd w:w="5" w:type="dxa"/>
        <w:tblLayout w:type="fixed"/>
        <w:tblCellMar>
          <w:left w:w="0" w:type="dxa"/>
          <w:right w:w="0" w:type="dxa"/>
        </w:tblCellMar>
        <w:tblLook w:val="04A0" w:firstRow="1" w:lastRow="0" w:firstColumn="1" w:lastColumn="0" w:noHBand="0" w:noVBand="1"/>
      </w:tblPr>
      <w:tblGrid>
        <w:gridCol w:w="6092"/>
        <w:gridCol w:w="7933"/>
        <w:gridCol w:w="29"/>
        <w:gridCol w:w="507"/>
        <w:gridCol w:w="12"/>
        <w:gridCol w:w="28"/>
        <w:gridCol w:w="779"/>
        <w:gridCol w:w="61"/>
      </w:tblGrid>
      <w:tr w:rsidR="003B6E79" w:rsidRPr="00EC5EE1" w:rsidTr="003B6E79">
        <w:trPr>
          <w:trHeight w:val="556"/>
        </w:trPr>
        <w:tc>
          <w:tcPr>
            <w:tcW w:w="14054" w:type="dxa"/>
            <w:gridSpan w:val="3"/>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
                <w:bCs/>
                <w:sz w:val="24"/>
                <w:szCs w:val="24"/>
              </w:rPr>
            </w:pPr>
            <w:r w:rsidRPr="00EC5EE1">
              <w:rPr>
                <w:rFonts w:ascii="Times New Roman" w:eastAsia="Times New Roman" w:hAnsi="Times New Roman" w:cs="Times New Roman"/>
                <w:b/>
                <w:bCs/>
                <w:sz w:val="24"/>
                <w:szCs w:val="24"/>
              </w:rPr>
              <w:t>Раздел модуля 2.</w:t>
            </w:r>
          </w:p>
          <w:p w:rsidR="003B6E79" w:rsidRPr="00EC5EE1" w:rsidRDefault="003B6E79" w:rsidP="003B6E79">
            <w:pPr>
              <w:spacing w:after="0" w:line="240" w:lineRule="auto"/>
              <w:ind w:left="120"/>
              <w:rPr>
                <w:rFonts w:ascii="Times New Roman" w:eastAsia="Times New Roman" w:hAnsi="Times New Roman" w:cs="Times New Roman"/>
                <w:b/>
                <w:bCs/>
                <w:sz w:val="24"/>
                <w:szCs w:val="24"/>
              </w:rPr>
            </w:pPr>
            <w:r w:rsidRPr="00EC5EE1">
              <w:rPr>
                <w:rFonts w:ascii="Times New Roman" w:eastAsia="Times New Roman" w:hAnsi="Times New Roman" w:cs="Times New Roman"/>
                <w:b/>
                <w:bCs/>
                <w:sz w:val="24"/>
                <w:szCs w:val="24"/>
              </w:rPr>
              <w:t>Приготовление и подготовка к реализации бутербродов, салатов,  холодных блюд и закусок</w:t>
            </w:r>
            <w:r w:rsidRPr="00EC5EE1">
              <w:rPr>
                <w:rFonts w:ascii="Times New Roman" w:hAnsi="Times New Roman" w:cs="Times New Roman"/>
                <w:sz w:val="24"/>
                <w:szCs w:val="24"/>
              </w:rPr>
              <w:t xml:space="preserve"> </w:t>
            </w:r>
            <w:r w:rsidRPr="00EC5EE1">
              <w:rPr>
                <w:rFonts w:ascii="Times New Roman" w:eastAsia="Times New Roman" w:hAnsi="Times New Roman" w:cs="Times New Roman"/>
                <w:b/>
                <w:bCs/>
                <w:sz w:val="24"/>
                <w:szCs w:val="24"/>
              </w:rPr>
              <w:t>разнообразного</w:t>
            </w:r>
            <w:r w:rsidRPr="00EC5EE1">
              <w:rPr>
                <w:rFonts w:ascii="Times New Roman" w:hAnsi="Times New Roman" w:cs="Times New Roman"/>
                <w:sz w:val="24"/>
                <w:szCs w:val="24"/>
              </w:rPr>
              <w:t xml:space="preserve"> </w:t>
            </w:r>
            <w:r w:rsidRPr="00EC5EE1">
              <w:rPr>
                <w:rFonts w:ascii="Times New Roman" w:eastAsia="Times New Roman" w:hAnsi="Times New Roman" w:cs="Times New Roman"/>
                <w:b/>
                <w:bCs/>
                <w:sz w:val="24"/>
                <w:szCs w:val="24"/>
              </w:rPr>
              <w:t>ассортимента.</w:t>
            </w:r>
          </w:p>
        </w:tc>
        <w:tc>
          <w:tcPr>
            <w:tcW w:w="1387" w:type="dxa"/>
            <w:gridSpan w:val="5"/>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lang w:val="en-US"/>
              </w:rPr>
            </w:pPr>
            <w:r w:rsidRPr="00EC5EE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en-US"/>
              </w:rPr>
              <w:t>74</w:t>
            </w:r>
          </w:p>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267"/>
        </w:trPr>
        <w:tc>
          <w:tcPr>
            <w:tcW w:w="14054" w:type="dxa"/>
            <w:gridSpan w:val="3"/>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20"/>
              <w:jc w:val="center"/>
              <w:rPr>
                <w:rFonts w:ascii="Times New Roman" w:hAnsi="Times New Roman" w:cs="Times New Roman"/>
                <w:sz w:val="24"/>
                <w:szCs w:val="24"/>
              </w:rPr>
            </w:pPr>
            <w:r w:rsidRPr="00F01543">
              <w:rPr>
                <w:rFonts w:ascii="Times New Roman" w:eastAsia="Times New Roman" w:hAnsi="Times New Roman" w:cs="Times New Roman"/>
                <w:b/>
                <w:bCs/>
                <w:sz w:val="32"/>
                <w:szCs w:val="24"/>
              </w:rPr>
              <w:t>МДК 03.02. Процессы приготовления и подготовки к реализации холодных блюд, кулинарных изделий, закусок.</w:t>
            </w:r>
          </w:p>
        </w:tc>
        <w:tc>
          <w:tcPr>
            <w:tcW w:w="1387" w:type="dxa"/>
            <w:gridSpan w:val="5"/>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548"/>
        </w:trPr>
        <w:tc>
          <w:tcPr>
            <w:tcW w:w="6092" w:type="dxa"/>
            <w:tcBorders>
              <w:top w:val="single" w:sz="4" w:space="0" w:color="auto"/>
              <w:left w:val="single" w:sz="8" w:space="0" w:color="auto"/>
              <w:bottom w:val="single" w:sz="4" w:space="0" w:color="auto"/>
              <w:right w:val="single" w:sz="8"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eastAsia="Times New Roman" w:hAnsi="Times New Roman" w:cs="Times New Roman"/>
                <w:b/>
                <w:bCs/>
                <w:i/>
                <w:iCs/>
                <w:sz w:val="24"/>
                <w:szCs w:val="24"/>
              </w:rPr>
              <w:t>Тема</w:t>
            </w:r>
            <w:r>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b/>
                <w:bCs/>
                <w:i/>
                <w:iCs/>
                <w:sz w:val="24"/>
                <w:szCs w:val="24"/>
              </w:rPr>
              <w:t>1.</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Приготовление,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подготовка к реализации</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холодных соусов,</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салатных заправок</w:t>
            </w:r>
          </w:p>
        </w:tc>
        <w:tc>
          <w:tcPr>
            <w:tcW w:w="7962" w:type="dxa"/>
            <w:gridSpan w:val="2"/>
            <w:tcBorders>
              <w:top w:val="single" w:sz="4" w:space="0" w:color="auto"/>
              <w:bottom w:val="single" w:sz="4" w:space="0" w:color="auto"/>
              <w:right w:val="single" w:sz="8" w:space="0" w:color="auto"/>
            </w:tcBorders>
          </w:tcPr>
          <w:p w:rsidR="003B6E79" w:rsidRPr="00EC5EE1" w:rsidRDefault="003B6E79" w:rsidP="003B6E79">
            <w:pPr>
              <w:spacing w:after="0" w:line="240" w:lineRule="auto"/>
              <w:ind w:left="120"/>
              <w:jc w:val="center"/>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Содержание</w:t>
            </w:r>
          </w:p>
          <w:p w:rsidR="003B6E79" w:rsidRPr="00EC5EE1" w:rsidRDefault="003B6E79" w:rsidP="003B6E79">
            <w:pPr>
              <w:spacing w:after="0" w:line="240" w:lineRule="auto"/>
              <w:ind w:left="80"/>
              <w:jc w:val="center"/>
              <w:rPr>
                <w:rFonts w:ascii="Times New Roman" w:hAnsi="Times New Roman" w:cs="Times New Roman"/>
                <w:sz w:val="24"/>
                <w:szCs w:val="24"/>
              </w:rPr>
            </w:pPr>
          </w:p>
        </w:tc>
        <w:tc>
          <w:tcPr>
            <w:tcW w:w="1387" w:type="dxa"/>
            <w:gridSpan w:val="5"/>
            <w:tcBorders>
              <w:top w:val="single" w:sz="4" w:space="0" w:color="auto"/>
              <w:bottom w:val="single" w:sz="4" w:space="0" w:color="auto"/>
              <w:right w:val="single" w:sz="8" w:space="0" w:color="auto"/>
            </w:tcBorders>
          </w:tcPr>
          <w:p w:rsidR="003B6E79" w:rsidRPr="002F5679" w:rsidRDefault="003B6E79" w:rsidP="003B6E79">
            <w:pPr>
              <w:spacing w:after="0" w:line="240" w:lineRule="auto"/>
              <w:ind w:left="100"/>
              <w:jc w:val="center"/>
              <w:rPr>
                <w:rFonts w:ascii="Times New Roman" w:eastAsia="Times New Roman" w:hAnsi="Times New Roman" w:cs="Times New Roman"/>
                <w:bCs/>
                <w:iCs/>
                <w:sz w:val="24"/>
                <w:szCs w:val="24"/>
              </w:rPr>
            </w:pPr>
            <w:r w:rsidRPr="002F5679">
              <w:rPr>
                <w:rFonts w:ascii="Times New Roman" w:eastAsia="Times New Roman" w:hAnsi="Times New Roman" w:cs="Times New Roman"/>
                <w:bCs/>
                <w:iCs/>
                <w:sz w:val="24"/>
                <w:szCs w:val="24"/>
                <w:lang w:val="en-US"/>
              </w:rPr>
              <w:t>43</w:t>
            </w:r>
            <w:r w:rsidRPr="002F5679">
              <w:rPr>
                <w:rFonts w:ascii="Times New Roman" w:eastAsia="Times New Roman" w:hAnsi="Times New Roman" w:cs="Times New Roman"/>
                <w:bCs/>
                <w:iCs/>
                <w:sz w:val="24"/>
                <w:szCs w:val="24"/>
              </w:rPr>
              <w:t xml:space="preserve"> + 1 см=</w:t>
            </w:r>
          </w:p>
          <w:p w:rsidR="003B6E79" w:rsidRPr="002F5679" w:rsidRDefault="003B6E79" w:rsidP="003B6E79">
            <w:pPr>
              <w:spacing w:after="0" w:line="240" w:lineRule="auto"/>
              <w:ind w:left="10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44</w:t>
            </w:r>
          </w:p>
        </w:tc>
      </w:tr>
      <w:tr w:rsidR="003B6E79" w:rsidRPr="00EC5EE1" w:rsidTr="003B6E79">
        <w:trPr>
          <w:trHeight w:val="2450"/>
        </w:trPr>
        <w:tc>
          <w:tcPr>
            <w:tcW w:w="6092" w:type="dxa"/>
            <w:tcBorders>
              <w:top w:val="single" w:sz="4" w:space="0" w:color="auto"/>
              <w:left w:val="single" w:sz="8" w:space="0" w:color="auto"/>
              <w:bottom w:val="single" w:sz="4" w:space="0" w:color="auto"/>
              <w:right w:val="single" w:sz="8"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 xml:space="preserve">1. Классификация холодных соусов. </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2. Классификация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 xml:space="preserve">3-4. Пищевая ценность холодных соусов. </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 xml:space="preserve">5-6. Пищевая ценность заправок. </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 xml:space="preserve">7-8. Ассортимент холодных заправок, соусов. </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9</w:t>
            </w:r>
            <w:r>
              <w:rPr>
                <w:rFonts w:ascii="Times New Roman" w:hAnsi="Times New Roman" w:cs="Times New Roman"/>
                <w:sz w:val="24"/>
                <w:szCs w:val="24"/>
              </w:rPr>
              <w:t>-10</w:t>
            </w:r>
            <w:r w:rsidRPr="00EC5EE1">
              <w:rPr>
                <w:rFonts w:ascii="Times New Roman" w:hAnsi="Times New Roman" w:cs="Times New Roman"/>
                <w:sz w:val="24"/>
                <w:szCs w:val="24"/>
              </w:rPr>
              <w:t xml:space="preserve">. Значение в питании холодных соусов и заправок. </w:t>
            </w:r>
          </w:p>
          <w:p w:rsidR="003B6E79" w:rsidRPr="00EC5EE1" w:rsidRDefault="003B6E79" w:rsidP="003B6E79">
            <w:pPr>
              <w:spacing w:after="0" w:line="240" w:lineRule="auto"/>
              <w:ind w:left="142"/>
              <w:rPr>
                <w:rFonts w:ascii="Times New Roman" w:hAnsi="Times New Roman" w:cs="Times New Roman"/>
                <w:sz w:val="24"/>
                <w:szCs w:val="24"/>
              </w:rPr>
            </w:pPr>
            <w:r w:rsidRPr="00D1427B">
              <w:rPr>
                <w:rFonts w:ascii="Times New Roman" w:hAnsi="Times New Roman" w:cs="Times New Roman"/>
                <w:sz w:val="24"/>
                <w:szCs w:val="24"/>
              </w:rPr>
              <w:t>11</w:t>
            </w:r>
            <w:r w:rsidRPr="00EC5EE1">
              <w:rPr>
                <w:rFonts w:ascii="Times New Roman" w:hAnsi="Times New Roman" w:cs="Times New Roman"/>
                <w:sz w:val="24"/>
                <w:szCs w:val="24"/>
              </w:rPr>
              <w:t xml:space="preserve">. Кулинарное назначение концентратов. </w:t>
            </w:r>
          </w:p>
          <w:p w:rsidR="003B6E79" w:rsidRPr="00D1427B"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12</w:t>
            </w:r>
            <w:r>
              <w:rPr>
                <w:rFonts w:ascii="Times New Roman" w:hAnsi="Times New Roman" w:cs="Times New Roman"/>
                <w:sz w:val="24"/>
                <w:szCs w:val="24"/>
              </w:rPr>
              <w:t>-13</w:t>
            </w:r>
            <w:r w:rsidRPr="00EC5EE1">
              <w:rPr>
                <w:rFonts w:ascii="Times New Roman" w:hAnsi="Times New Roman" w:cs="Times New Roman"/>
                <w:sz w:val="24"/>
                <w:szCs w:val="24"/>
              </w:rPr>
              <w:t xml:space="preserve">.  Требования к качеству. </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1</w:t>
            </w:r>
            <w:r>
              <w:rPr>
                <w:rFonts w:ascii="Times New Roman" w:hAnsi="Times New Roman" w:cs="Times New Roman"/>
                <w:sz w:val="24"/>
                <w:szCs w:val="24"/>
              </w:rPr>
              <w:t>4-</w:t>
            </w:r>
            <w:r w:rsidRPr="00D1427B">
              <w:rPr>
                <w:rFonts w:ascii="Times New Roman" w:hAnsi="Times New Roman" w:cs="Times New Roman"/>
                <w:sz w:val="24"/>
                <w:szCs w:val="24"/>
              </w:rPr>
              <w:t>1</w:t>
            </w:r>
            <w:r>
              <w:rPr>
                <w:rFonts w:ascii="Times New Roman" w:hAnsi="Times New Roman" w:cs="Times New Roman"/>
                <w:sz w:val="24"/>
                <w:szCs w:val="24"/>
              </w:rPr>
              <w:t>5</w:t>
            </w:r>
            <w:r w:rsidRPr="00EC5EE1">
              <w:rPr>
                <w:rFonts w:ascii="Times New Roman" w:hAnsi="Times New Roman" w:cs="Times New Roman"/>
                <w:sz w:val="24"/>
                <w:szCs w:val="24"/>
              </w:rPr>
              <w:t xml:space="preserve">. Условия и сроки хранения. </w:t>
            </w:r>
          </w:p>
          <w:p w:rsidR="003B6E79" w:rsidRPr="00EC5EE1" w:rsidRDefault="003B6E79" w:rsidP="003B6E79">
            <w:pPr>
              <w:spacing w:after="0" w:line="240" w:lineRule="auto"/>
              <w:ind w:left="142"/>
              <w:rPr>
                <w:rFonts w:ascii="Times New Roman" w:hAnsi="Times New Roman" w:cs="Times New Roman"/>
                <w:sz w:val="24"/>
                <w:szCs w:val="24"/>
              </w:rPr>
            </w:pPr>
            <w:r w:rsidRPr="00D1427B">
              <w:rPr>
                <w:rFonts w:ascii="Times New Roman" w:hAnsi="Times New Roman" w:cs="Times New Roman"/>
                <w:sz w:val="24"/>
                <w:szCs w:val="24"/>
              </w:rPr>
              <w:t>1</w:t>
            </w:r>
            <w:r>
              <w:rPr>
                <w:rFonts w:ascii="Times New Roman" w:hAnsi="Times New Roman" w:cs="Times New Roman"/>
                <w:sz w:val="24"/>
                <w:szCs w:val="24"/>
              </w:rPr>
              <w:t>6</w:t>
            </w:r>
            <w:r w:rsidRPr="00D1427B">
              <w:rPr>
                <w:rFonts w:ascii="Times New Roman" w:hAnsi="Times New Roman" w:cs="Times New Roman"/>
                <w:sz w:val="24"/>
                <w:szCs w:val="24"/>
              </w:rPr>
              <w:t>-1</w:t>
            </w:r>
            <w:r>
              <w:rPr>
                <w:rFonts w:ascii="Times New Roman" w:hAnsi="Times New Roman" w:cs="Times New Roman"/>
                <w:sz w:val="24"/>
                <w:szCs w:val="24"/>
              </w:rPr>
              <w:t>7</w:t>
            </w:r>
            <w:r w:rsidRPr="00EC5EE1">
              <w:rPr>
                <w:rFonts w:ascii="Times New Roman" w:hAnsi="Times New Roman" w:cs="Times New Roman"/>
                <w:sz w:val="24"/>
                <w:szCs w:val="24"/>
              </w:rPr>
              <w:t>. Готовые соусы и заправки промышленного производства.</w:t>
            </w:r>
          </w:p>
        </w:tc>
        <w:tc>
          <w:tcPr>
            <w:tcW w:w="7962" w:type="dxa"/>
            <w:gridSpan w:val="2"/>
            <w:tcBorders>
              <w:top w:val="single" w:sz="4" w:space="0" w:color="auto"/>
              <w:bottom w:val="single" w:sz="4" w:space="0" w:color="auto"/>
              <w:right w:val="single" w:sz="8" w:space="0" w:color="auto"/>
            </w:tcBorders>
          </w:tcPr>
          <w:p w:rsidR="003B6E79" w:rsidRPr="00EC5EE1" w:rsidRDefault="003B6E79" w:rsidP="003B6E79">
            <w:pPr>
              <w:spacing w:after="0" w:line="240" w:lineRule="auto"/>
              <w:ind w:left="145" w:right="273"/>
              <w:rPr>
                <w:rFonts w:ascii="Times New Roman" w:hAnsi="Times New Roman" w:cs="Times New Roman"/>
                <w:sz w:val="24"/>
                <w:szCs w:val="24"/>
              </w:rPr>
            </w:pPr>
            <w:r w:rsidRPr="00EC5EE1">
              <w:rPr>
                <w:rFonts w:ascii="Times New Roman" w:eastAsia="Times New Roman" w:hAnsi="Times New Roman" w:cs="Times New Roman"/>
                <w:sz w:val="24"/>
                <w:szCs w:val="24"/>
              </w:rPr>
              <w:t>1. Классификация, ассортимент, пищевая ценность, значение в питании холодных</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соусов, заправок. Ассортимент, требования к качеству, условия и сроки хранения,</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кулинарное назначение концентратов для холодных соусов и заправок, готовых</w:t>
            </w:r>
            <w:r w:rsidRPr="00896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соусов и заправок</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промышленного производства</w:t>
            </w:r>
          </w:p>
        </w:tc>
        <w:tc>
          <w:tcPr>
            <w:tcW w:w="519" w:type="dxa"/>
            <w:gridSpan w:val="2"/>
            <w:tcBorders>
              <w:top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Pr="00F011BF" w:rsidRDefault="003B6E79" w:rsidP="003B6E79">
            <w:pPr>
              <w:spacing w:after="0" w:line="240" w:lineRule="auto"/>
              <w:jc w:val="center"/>
              <w:rPr>
                <w:rFonts w:ascii="Times New Roman" w:eastAsia="Times New Roman" w:hAnsi="Times New Roman" w:cs="Times New Roman"/>
                <w:bCs/>
                <w:iCs/>
                <w:sz w:val="24"/>
                <w:szCs w:val="24"/>
              </w:rPr>
            </w:pPr>
          </w:p>
        </w:tc>
        <w:tc>
          <w:tcPr>
            <w:tcW w:w="868" w:type="dxa"/>
            <w:gridSpan w:val="3"/>
            <w:tcBorders>
              <w:top w:val="single" w:sz="4" w:space="0" w:color="auto"/>
              <w:left w:val="single" w:sz="4" w:space="0" w:color="auto"/>
              <w:bottom w:val="single" w:sz="4" w:space="0" w:color="auto"/>
              <w:right w:val="single" w:sz="8" w:space="0" w:color="auto"/>
            </w:tcBorders>
          </w:tcPr>
          <w:p w:rsidR="003B6E79" w:rsidRPr="00F011BF" w:rsidRDefault="003B6E79" w:rsidP="003B6E79">
            <w:pPr>
              <w:spacing w:after="0" w:line="240" w:lineRule="auto"/>
              <w:jc w:val="center"/>
              <w:rPr>
                <w:rFonts w:ascii="Times New Roman" w:eastAsia="Times New Roman" w:hAnsi="Times New Roman" w:cs="Times New Roman"/>
                <w:bCs/>
                <w:iCs/>
                <w:sz w:val="24"/>
                <w:szCs w:val="24"/>
              </w:rPr>
            </w:pPr>
            <w:r w:rsidRPr="00EC5EE1">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7</w:t>
            </w:r>
          </w:p>
        </w:tc>
      </w:tr>
      <w:tr w:rsidR="003B6E79" w:rsidRPr="00EC5EE1" w:rsidTr="003B6E79">
        <w:trPr>
          <w:trHeight w:val="281"/>
        </w:trPr>
        <w:tc>
          <w:tcPr>
            <w:tcW w:w="6092" w:type="dxa"/>
            <w:tcBorders>
              <w:top w:val="single" w:sz="4" w:space="0" w:color="auto"/>
              <w:left w:val="single" w:sz="8" w:space="0" w:color="auto"/>
              <w:bottom w:val="single" w:sz="4" w:space="0" w:color="auto"/>
              <w:right w:val="single" w:sz="8"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1</w:t>
            </w:r>
            <w:r>
              <w:rPr>
                <w:rFonts w:ascii="Times New Roman" w:hAnsi="Times New Roman" w:cs="Times New Roman"/>
                <w:sz w:val="24"/>
                <w:szCs w:val="24"/>
              </w:rPr>
              <w:t>8-19</w:t>
            </w:r>
            <w:r w:rsidRPr="00EC5EE1">
              <w:rPr>
                <w:rFonts w:ascii="Times New Roman" w:hAnsi="Times New Roman" w:cs="Times New Roman"/>
                <w:sz w:val="24"/>
                <w:szCs w:val="24"/>
              </w:rPr>
              <w:t>. Характеристика соусов.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20-21</w:t>
            </w:r>
            <w:r w:rsidRPr="00EC5EE1">
              <w:rPr>
                <w:rFonts w:ascii="Times New Roman" w:hAnsi="Times New Roman" w:cs="Times New Roman"/>
                <w:sz w:val="24"/>
                <w:szCs w:val="24"/>
              </w:rPr>
              <w:t>. Правила выбора соусов.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22</w:t>
            </w:r>
            <w:r w:rsidRPr="00EC5EE1">
              <w:rPr>
                <w:rFonts w:ascii="Times New Roman" w:hAnsi="Times New Roman" w:cs="Times New Roman"/>
                <w:sz w:val="24"/>
                <w:szCs w:val="24"/>
              </w:rPr>
              <w:t>. Требования к качеству основных продуктов.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23</w:t>
            </w:r>
            <w:r w:rsidRPr="00EC5EE1">
              <w:rPr>
                <w:rFonts w:ascii="Times New Roman" w:hAnsi="Times New Roman" w:cs="Times New Roman"/>
                <w:sz w:val="24"/>
                <w:szCs w:val="24"/>
              </w:rPr>
              <w:t>. Требования к качеству дополнительных ингредиентов.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2</w:t>
            </w:r>
            <w:r>
              <w:rPr>
                <w:rFonts w:ascii="Times New Roman" w:hAnsi="Times New Roman" w:cs="Times New Roman"/>
                <w:sz w:val="24"/>
                <w:szCs w:val="24"/>
              </w:rPr>
              <w:t>4</w:t>
            </w:r>
            <w:r w:rsidRPr="00EC5EE1">
              <w:rPr>
                <w:rFonts w:ascii="Times New Roman" w:hAnsi="Times New Roman" w:cs="Times New Roman"/>
                <w:sz w:val="24"/>
                <w:szCs w:val="24"/>
              </w:rPr>
              <w:t>. Компоненты для холодных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2</w:t>
            </w:r>
            <w:r>
              <w:rPr>
                <w:rFonts w:ascii="Times New Roman" w:hAnsi="Times New Roman" w:cs="Times New Roman"/>
                <w:sz w:val="24"/>
                <w:szCs w:val="24"/>
              </w:rPr>
              <w:t>5</w:t>
            </w:r>
            <w:r w:rsidRPr="00EC5EE1">
              <w:rPr>
                <w:rFonts w:ascii="Times New Roman" w:hAnsi="Times New Roman" w:cs="Times New Roman"/>
                <w:sz w:val="24"/>
                <w:szCs w:val="24"/>
              </w:rPr>
              <w:t>. Компоненты для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2</w:t>
            </w:r>
            <w:r>
              <w:rPr>
                <w:rFonts w:ascii="Times New Roman" w:hAnsi="Times New Roman" w:cs="Times New Roman"/>
                <w:sz w:val="24"/>
                <w:szCs w:val="24"/>
              </w:rPr>
              <w:t>6</w:t>
            </w:r>
            <w:r w:rsidRPr="00EC5EE1">
              <w:rPr>
                <w:rFonts w:ascii="Times New Roman" w:hAnsi="Times New Roman" w:cs="Times New Roman"/>
                <w:sz w:val="24"/>
                <w:szCs w:val="24"/>
              </w:rPr>
              <w:t>. Требования к соусным полуфабрикатам промышленного производства.</w:t>
            </w:r>
          </w:p>
        </w:tc>
        <w:tc>
          <w:tcPr>
            <w:tcW w:w="7962" w:type="dxa"/>
            <w:gridSpan w:val="2"/>
            <w:tcBorders>
              <w:top w:val="single" w:sz="4" w:space="0" w:color="auto"/>
              <w:bottom w:val="single" w:sz="4" w:space="0" w:color="auto"/>
              <w:right w:val="single" w:sz="8" w:space="0" w:color="auto"/>
            </w:tcBorders>
          </w:tcPr>
          <w:p w:rsidR="003B6E79" w:rsidRPr="00EC5EE1" w:rsidRDefault="003B6E79" w:rsidP="003B6E79">
            <w:pPr>
              <w:spacing w:after="0" w:line="240" w:lineRule="auto"/>
              <w:ind w:left="145" w:right="273"/>
              <w:rPr>
                <w:rFonts w:ascii="Times New Roman" w:hAnsi="Times New Roman" w:cs="Times New Roman"/>
                <w:sz w:val="24"/>
                <w:szCs w:val="24"/>
              </w:rPr>
            </w:pPr>
            <w:r w:rsidRPr="00EC5EE1">
              <w:rPr>
                <w:rFonts w:ascii="Times New Roman" w:eastAsia="Times New Roman" w:hAnsi="Times New Roman" w:cs="Times New Roman"/>
                <w:sz w:val="24"/>
                <w:szCs w:val="24"/>
              </w:rPr>
              <w:t>2. Характеристика,  правила  выбора,  требования  к  качеству основных  продуктов  и</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дополнительных ингредиентов нужного типа, качества и количества в соответствии</w:t>
            </w:r>
            <w:r w:rsidRPr="00EC5EE1">
              <w:rPr>
                <w:rFonts w:ascii="Times New Roman" w:hAnsi="Times New Roman" w:cs="Times New Roman"/>
                <w:sz w:val="24"/>
                <w:szCs w:val="24"/>
              </w:rPr>
              <w:t xml:space="preserve"> </w:t>
            </w:r>
            <w:r>
              <w:rPr>
                <w:rFonts w:ascii="Times New Roman" w:eastAsia="Times New Roman" w:hAnsi="Times New Roman" w:cs="Times New Roman"/>
                <w:sz w:val="24"/>
                <w:szCs w:val="24"/>
              </w:rPr>
              <w:t>с технологическими</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требованиями к компонентам для холодных соусов, заправок и соусным  полуфабрикатам  промышленного  производства  (уксусы,  растительные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масла, специи и т.д.)</w:t>
            </w:r>
          </w:p>
        </w:tc>
        <w:tc>
          <w:tcPr>
            <w:tcW w:w="519" w:type="dxa"/>
            <w:gridSpan w:val="2"/>
            <w:tcBorders>
              <w:top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Pr="00EC5EE1"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68" w:type="dxa"/>
            <w:gridSpan w:val="3"/>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w:t>
            </w:r>
          </w:p>
        </w:tc>
      </w:tr>
      <w:tr w:rsidR="003B6E79" w:rsidRPr="00EC5EE1" w:rsidTr="003B6E79">
        <w:trPr>
          <w:trHeight w:val="281"/>
        </w:trPr>
        <w:tc>
          <w:tcPr>
            <w:tcW w:w="6092" w:type="dxa"/>
            <w:tcBorders>
              <w:top w:val="single" w:sz="4" w:space="0" w:color="auto"/>
              <w:left w:val="single" w:sz="8" w:space="0" w:color="auto"/>
              <w:bottom w:val="single" w:sz="4" w:space="0" w:color="auto"/>
              <w:right w:val="single" w:sz="8"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27</w:t>
            </w:r>
            <w:r w:rsidRPr="00EC5EE1">
              <w:rPr>
                <w:rFonts w:ascii="Times New Roman" w:hAnsi="Times New Roman" w:cs="Times New Roman"/>
                <w:sz w:val="24"/>
                <w:szCs w:val="24"/>
              </w:rPr>
              <w:t>. Приготовление ароматизированных масел.</w:t>
            </w:r>
          </w:p>
          <w:p w:rsidR="003B6E79" w:rsidRPr="00EC5EE1" w:rsidRDefault="003B6E79" w:rsidP="003B6E79">
            <w:pPr>
              <w:spacing w:after="0" w:line="240" w:lineRule="auto"/>
              <w:ind w:left="142"/>
              <w:rPr>
                <w:rFonts w:ascii="Times New Roman" w:hAnsi="Times New Roman" w:cs="Times New Roman"/>
                <w:sz w:val="24"/>
                <w:szCs w:val="24"/>
              </w:rPr>
            </w:pPr>
            <w:r w:rsidRPr="00D1427B">
              <w:rPr>
                <w:rFonts w:ascii="Times New Roman" w:hAnsi="Times New Roman" w:cs="Times New Roman"/>
                <w:sz w:val="24"/>
                <w:szCs w:val="24"/>
              </w:rPr>
              <w:t>2</w:t>
            </w:r>
            <w:r>
              <w:rPr>
                <w:rFonts w:ascii="Times New Roman" w:hAnsi="Times New Roman" w:cs="Times New Roman"/>
                <w:sz w:val="24"/>
                <w:szCs w:val="24"/>
              </w:rPr>
              <w:t>8</w:t>
            </w:r>
            <w:r w:rsidRPr="00EC5EE1">
              <w:rPr>
                <w:rFonts w:ascii="Times New Roman" w:hAnsi="Times New Roman" w:cs="Times New Roman"/>
                <w:sz w:val="24"/>
                <w:szCs w:val="24"/>
              </w:rPr>
              <w:t>. Приготовление эмульсионного соуса.</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2</w:t>
            </w:r>
            <w:r>
              <w:rPr>
                <w:rFonts w:ascii="Times New Roman" w:hAnsi="Times New Roman" w:cs="Times New Roman"/>
                <w:sz w:val="24"/>
                <w:szCs w:val="24"/>
              </w:rPr>
              <w:t>9-30</w:t>
            </w:r>
            <w:r w:rsidRPr="00EC5EE1">
              <w:rPr>
                <w:rFonts w:ascii="Times New Roman" w:hAnsi="Times New Roman" w:cs="Times New Roman"/>
                <w:sz w:val="24"/>
                <w:szCs w:val="24"/>
              </w:rPr>
              <w:t>. Подбор пряностей и приправ для соусов.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31</w:t>
            </w:r>
            <w:r w:rsidRPr="00EC5EE1">
              <w:rPr>
                <w:rFonts w:ascii="Times New Roman" w:hAnsi="Times New Roman" w:cs="Times New Roman"/>
                <w:sz w:val="24"/>
                <w:szCs w:val="24"/>
              </w:rPr>
              <w:t>. Приготовление фруктовых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w:t>
            </w:r>
            <w:r>
              <w:rPr>
                <w:rFonts w:ascii="Times New Roman" w:hAnsi="Times New Roman" w:cs="Times New Roman"/>
                <w:sz w:val="24"/>
                <w:szCs w:val="24"/>
              </w:rPr>
              <w:t>2</w:t>
            </w:r>
            <w:r w:rsidRPr="00EC5EE1">
              <w:rPr>
                <w:rFonts w:ascii="Times New Roman" w:hAnsi="Times New Roman" w:cs="Times New Roman"/>
                <w:sz w:val="24"/>
                <w:szCs w:val="24"/>
              </w:rPr>
              <w:t>. Приготовление овощных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w:t>
            </w:r>
            <w:r>
              <w:rPr>
                <w:rFonts w:ascii="Times New Roman" w:hAnsi="Times New Roman" w:cs="Times New Roman"/>
                <w:sz w:val="24"/>
                <w:szCs w:val="24"/>
              </w:rPr>
              <w:t>3</w:t>
            </w:r>
            <w:r w:rsidRPr="00EC5EE1">
              <w:rPr>
                <w:rFonts w:ascii="Times New Roman" w:hAnsi="Times New Roman" w:cs="Times New Roman"/>
                <w:sz w:val="24"/>
                <w:szCs w:val="24"/>
              </w:rPr>
              <w:t>. Приготовление соусов из молочнокислых продуктов.</w:t>
            </w:r>
          </w:p>
        </w:tc>
        <w:tc>
          <w:tcPr>
            <w:tcW w:w="7962" w:type="dxa"/>
            <w:gridSpan w:val="2"/>
            <w:tcBorders>
              <w:top w:val="single" w:sz="4" w:space="0" w:color="auto"/>
              <w:bottom w:val="single" w:sz="4" w:space="0" w:color="auto"/>
              <w:right w:val="single" w:sz="4" w:space="0" w:color="auto"/>
            </w:tcBorders>
          </w:tcPr>
          <w:p w:rsidR="003B6E79" w:rsidRPr="00EC5EE1" w:rsidRDefault="003B6E79" w:rsidP="003B6E79">
            <w:pPr>
              <w:spacing w:after="0" w:line="240" w:lineRule="auto"/>
              <w:ind w:left="145" w:right="273"/>
              <w:rPr>
                <w:rFonts w:ascii="Times New Roman" w:hAnsi="Times New Roman" w:cs="Times New Roman"/>
                <w:sz w:val="24"/>
                <w:szCs w:val="24"/>
              </w:rPr>
            </w:pPr>
            <w:r w:rsidRPr="00EC5EE1">
              <w:rPr>
                <w:rFonts w:ascii="Times New Roman" w:eastAsia="Times New Roman" w:hAnsi="Times New Roman" w:cs="Times New Roman"/>
                <w:sz w:val="24"/>
                <w:szCs w:val="24"/>
              </w:rPr>
              <w:t>3. Методы  приготовления отдельных  соусных  полуфабрикатов: ароматизированных</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масел,  эмульсий,  смесей  пряностей  и  приправ,  овощных  и  фруктовых  пюре,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молочнокислых продуктов и т.д.</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Pr="00C6582A"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68" w:type="dxa"/>
            <w:gridSpan w:val="3"/>
            <w:tcBorders>
              <w:top w:val="single" w:sz="4" w:space="0" w:color="auto"/>
              <w:left w:val="single" w:sz="4" w:space="0" w:color="auto"/>
              <w:bottom w:val="single" w:sz="4" w:space="0" w:color="auto"/>
              <w:right w:val="single" w:sz="8" w:space="0" w:color="auto"/>
            </w:tcBorders>
          </w:tcPr>
          <w:p w:rsidR="003B6E79" w:rsidRPr="00C6582A"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r>
      <w:tr w:rsidR="003B6E79" w:rsidRPr="00EC5EE1" w:rsidTr="003B6E79">
        <w:trPr>
          <w:trHeight w:val="281"/>
        </w:trPr>
        <w:tc>
          <w:tcPr>
            <w:tcW w:w="6092" w:type="dxa"/>
            <w:tcBorders>
              <w:top w:val="single" w:sz="4" w:space="0" w:color="auto"/>
              <w:left w:val="single" w:sz="8" w:space="0" w:color="auto"/>
              <w:bottom w:val="single" w:sz="4" w:space="0" w:color="auto"/>
              <w:right w:val="single" w:sz="8"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w:t>
            </w:r>
            <w:r>
              <w:rPr>
                <w:rFonts w:ascii="Times New Roman" w:hAnsi="Times New Roman" w:cs="Times New Roman"/>
                <w:sz w:val="24"/>
                <w:szCs w:val="24"/>
              </w:rPr>
              <w:t>4</w:t>
            </w:r>
            <w:r w:rsidRPr="00EC5EE1">
              <w:rPr>
                <w:rFonts w:ascii="Times New Roman" w:hAnsi="Times New Roman" w:cs="Times New Roman"/>
                <w:sz w:val="24"/>
                <w:szCs w:val="24"/>
              </w:rPr>
              <w:t>. Ассортимент холодных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w:t>
            </w:r>
            <w:r>
              <w:rPr>
                <w:rFonts w:ascii="Times New Roman" w:hAnsi="Times New Roman" w:cs="Times New Roman"/>
                <w:sz w:val="24"/>
                <w:szCs w:val="24"/>
              </w:rPr>
              <w:t>5</w:t>
            </w:r>
            <w:r w:rsidRPr="00EC5EE1">
              <w:rPr>
                <w:rFonts w:ascii="Times New Roman" w:hAnsi="Times New Roman" w:cs="Times New Roman"/>
                <w:sz w:val="24"/>
                <w:szCs w:val="24"/>
              </w:rPr>
              <w:t>. Ассортимент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D1427B">
              <w:rPr>
                <w:rFonts w:ascii="Times New Roman" w:hAnsi="Times New Roman" w:cs="Times New Roman"/>
                <w:sz w:val="24"/>
                <w:szCs w:val="24"/>
              </w:rPr>
              <w:t>3</w:t>
            </w:r>
            <w:r>
              <w:rPr>
                <w:rFonts w:ascii="Times New Roman" w:hAnsi="Times New Roman" w:cs="Times New Roman"/>
                <w:sz w:val="24"/>
                <w:szCs w:val="24"/>
              </w:rPr>
              <w:t>6</w:t>
            </w:r>
            <w:r w:rsidRPr="00EC5EE1">
              <w:rPr>
                <w:rFonts w:ascii="Times New Roman" w:hAnsi="Times New Roman" w:cs="Times New Roman"/>
                <w:sz w:val="24"/>
                <w:szCs w:val="24"/>
              </w:rPr>
              <w:t>. Рецептуры холодных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D1427B">
              <w:rPr>
                <w:rFonts w:ascii="Times New Roman" w:hAnsi="Times New Roman" w:cs="Times New Roman"/>
                <w:sz w:val="24"/>
                <w:szCs w:val="24"/>
              </w:rPr>
              <w:t>37</w:t>
            </w:r>
            <w:r w:rsidRPr="00EC5EE1">
              <w:rPr>
                <w:rFonts w:ascii="Times New Roman" w:hAnsi="Times New Roman" w:cs="Times New Roman"/>
                <w:sz w:val="24"/>
                <w:szCs w:val="24"/>
              </w:rPr>
              <w:t>. Рецепты холодных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38. Кулинарное назначение холодных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39. Кулинарное назначение холодных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40. Условия и сроки хранения холодных соусов.</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41. Условия и сроки хранения холодных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42. Реализация холодных соусов и заправок.</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hAnsi="Times New Roman" w:cs="Times New Roman"/>
                <w:sz w:val="24"/>
                <w:szCs w:val="24"/>
              </w:rPr>
              <w:t>43. Требования к качеству соусов и заправок.</w:t>
            </w:r>
          </w:p>
        </w:tc>
        <w:tc>
          <w:tcPr>
            <w:tcW w:w="7962" w:type="dxa"/>
            <w:gridSpan w:val="2"/>
            <w:tcBorders>
              <w:top w:val="single" w:sz="4" w:space="0" w:color="auto"/>
              <w:bottom w:val="single" w:sz="4" w:space="0" w:color="auto"/>
              <w:right w:val="single" w:sz="4" w:space="0" w:color="auto"/>
            </w:tcBorders>
          </w:tcPr>
          <w:p w:rsidR="003B6E79" w:rsidRPr="00EC5EE1" w:rsidRDefault="003B6E79" w:rsidP="003B6E79">
            <w:pPr>
              <w:spacing w:after="0" w:line="240" w:lineRule="auto"/>
              <w:ind w:left="145" w:right="273"/>
              <w:rPr>
                <w:rFonts w:ascii="Times New Roman" w:hAnsi="Times New Roman" w:cs="Times New Roman"/>
                <w:sz w:val="24"/>
                <w:szCs w:val="24"/>
              </w:rPr>
            </w:pPr>
            <w:r w:rsidRPr="00EC5EE1">
              <w:rPr>
                <w:rFonts w:ascii="Times New Roman" w:eastAsia="Times New Roman" w:hAnsi="Times New Roman" w:cs="Times New Roman"/>
                <w:sz w:val="24"/>
                <w:szCs w:val="24"/>
              </w:rPr>
              <w:t>4. Ассортимент,  рецептуры,  технология  приготовления,  кулинарное  назначение,</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условия и сроки хранения холодных соусов и заправок.</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p w:rsidR="003B6E79" w:rsidRPr="00C6582A"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68" w:type="dxa"/>
            <w:gridSpan w:val="3"/>
            <w:tcBorders>
              <w:top w:val="single" w:sz="4" w:space="0" w:color="auto"/>
              <w:left w:val="single" w:sz="4" w:space="0" w:color="auto"/>
              <w:bottom w:val="single" w:sz="4" w:space="0" w:color="auto"/>
              <w:right w:val="single" w:sz="8" w:space="0" w:color="auto"/>
            </w:tcBorders>
          </w:tcPr>
          <w:p w:rsidR="003B6E79" w:rsidRPr="00C6582A" w:rsidRDefault="003B6E79" w:rsidP="003B6E79">
            <w:pPr>
              <w:spacing w:after="0" w:line="240" w:lineRule="auto"/>
              <w:jc w:val="center"/>
              <w:rPr>
                <w:rFonts w:ascii="Times New Roman" w:eastAsia="Times New Roman" w:hAnsi="Times New Roman" w:cs="Times New Roman"/>
                <w:bCs/>
                <w:iCs/>
                <w:sz w:val="24"/>
                <w:szCs w:val="24"/>
              </w:rPr>
            </w:pPr>
            <w:r w:rsidRPr="00EC5EE1">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0</w:t>
            </w:r>
          </w:p>
        </w:tc>
      </w:tr>
      <w:tr w:rsidR="003B6E79" w:rsidRPr="00EC5EE1" w:rsidTr="003B6E79">
        <w:trPr>
          <w:trHeight w:val="281"/>
        </w:trPr>
        <w:tc>
          <w:tcPr>
            <w:tcW w:w="14054" w:type="dxa"/>
            <w:gridSpan w:val="3"/>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Самостоятельная работа. Составить презентацию на тему: Холодные закуски, ассортимент.</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868" w:type="dxa"/>
            <w:gridSpan w:val="3"/>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jc w:val="center"/>
              <w:rPr>
                <w:rFonts w:ascii="Times New Roman" w:eastAsia="Times New Roman" w:hAnsi="Times New Roman" w:cs="Times New Roman"/>
                <w:bCs/>
                <w:iCs/>
                <w:sz w:val="24"/>
                <w:szCs w:val="24"/>
              </w:rPr>
            </w:pPr>
          </w:p>
        </w:tc>
      </w:tr>
      <w:tr w:rsidR="003B6E79" w:rsidRPr="00EC5EE1" w:rsidTr="003B6E79">
        <w:trPr>
          <w:trHeight w:val="693"/>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Тема </w:t>
            </w:r>
            <w:r>
              <w:rPr>
                <w:rFonts w:ascii="Times New Roman" w:eastAsia="Times New Roman" w:hAnsi="Times New Roman" w:cs="Times New Roman"/>
                <w:b/>
                <w:bCs/>
                <w:i/>
                <w:iCs/>
                <w:sz w:val="24"/>
                <w:szCs w:val="24"/>
              </w:rPr>
              <w:t>2</w:t>
            </w:r>
            <w:r w:rsidRPr="00EC5EE1">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1</w:t>
            </w:r>
            <w:r w:rsidRPr="00EC5EE1">
              <w:rPr>
                <w:rFonts w:ascii="Times New Roman" w:eastAsia="Times New Roman" w:hAnsi="Times New Roman" w:cs="Times New Roman"/>
                <w:b/>
                <w:bCs/>
                <w:i/>
                <w:iCs/>
                <w:sz w:val="24"/>
                <w:szCs w:val="24"/>
              </w:rPr>
              <w:t>.</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Приготовление,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подготовка к реализации</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салатов разнообразного</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ассортимента</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Содержание </w:t>
            </w:r>
          </w:p>
          <w:p w:rsidR="003B6E79" w:rsidRPr="00EC5EE1" w:rsidRDefault="003B6E79" w:rsidP="003B6E79">
            <w:pPr>
              <w:spacing w:after="0" w:line="240" w:lineRule="auto"/>
              <w:ind w:left="120"/>
              <w:rPr>
                <w:rFonts w:ascii="Times New Roman" w:hAnsi="Times New Roman" w:cs="Times New Roman"/>
                <w:sz w:val="24"/>
                <w:szCs w:val="24"/>
              </w:rPr>
            </w:pPr>
          </w:p>
        </w:tc>
        <w:tc>
          <w:tcPr>
            <w:tcW w:w="1387" w:type="dxa"/>
            <w:gridSpan w:val="5"/>
            <w:tcBorders>
              <w:top w:val="single" w:sz="4" w:space="0" w:color="auto"/>
              <w:left w:val="single" w:sz="4" w:space="0" w:color="auto"/>
              <w:right w:val="single" w:sz="4" w:space="0" w:color="auto"/>
            </w:tcBorders>
          </w:tcPr>
          <w:p w:rsidR="003B6E79" w:rsidRPr="00C6582A" w:rsidRDefault="003B6E79" w:rsidP="003B6E79">
            <w:pPr>
              <w:spacing w:after="0" w:line="240" w:lineRule="auto"/>
              <w:jc w:val="center"/>
              <w:rPr>
                <w:rFonts w:ascii="Times New Roman" w:hAnsi="Times New Roman" w:cs="Times New Roman"/>
                <w:b/>
                <w:sz w:val="24"/>
                <w:szCs w:val="24"/>
              </w:rPr>
            </w:pPr>
            <w:r w:rsidRPr="00C6582A">
              <w:rPr>
                <w:rFonts w:ascii="Times New Roman" w:hAnsi="Times New Roman" w:cs="Times New Roman"/>
                <w:b/>
                <w:sz w:val="24"/>
                <w:szCs w:val="24"/>
              </w:rPr>
              <w:t>51</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44-45</w:t>
            </w:r>
            <w:r w:rsidRPr="00EC5EE1">
              <w:rPr>
                <w:rFonts w:ascii="Times New Roman" w:eastAsia="Times New Roman" w:hAnsi="Times New Roman" w:cs="Times New Roman"/>
                <w:bCs/>
                <w:iCs/>
                <w:sz w:val="24"/>
                <w:szCs w:val="24"/>
              </w:rPr>
              <w:t xml:space="preserve">. </w:t>
            </w:r>
            <w:r w:rsidRPr="00EC5EE1">
              <w:rPr>
                <w:rFonts w:ascii="Times New Roman" w:eastAsia="Times New Roman" w:hAnsi="Times New Roman" w:cs="Times New Roman"/>
                <w:sz w:val="24"/>
                <w:szCs w:val="24"/>
              </w:rPr>
              <w:t>Классификация салатов.</w:t>
            </w:r>
          </w:p>
          <w:p w:rsidR="003B6E79" w:rsidRPr="00EC5EE1" w:rsidRDefault="003B6E79" w:rsidP="003B6E79">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r w:rsidRPr="00EC5EE1">
              <w:rPr>
                <w:rFonts w:ascii="Times New Roman" w:eastAsia="Times New Roman" w:hAnsi="Times New Roman" w:cs="Times New Roman"/>
                <w:sz w:val="24"/>
                <w:szCs w:val="24"/>
              </w:rPr>
              <w:t>. Ассортимент салатов.</w:t>
            </w:r>
          </w:p>
          <w:p w:rsidR="003B6E79" w:rsidRPr="00EC5EE1" w:rsidRDefault="003B6E79" w:rsidP="003B6E79">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48-49</w:t>
            </w:r>
            <w:r w:rsidRPr="00EC5EE1">
              <w:rPr>
                <w:rFonts w:ascii="Times New Roman" w:eastAsia="Times New Roman" w:hAnsi="Times New Roman" w:cs="Times New Roman"/>
                <w:sz w:val="24"/>
                <w:szCs w:val="24"/>
              </w:rPr>
              <w:t>. Значение   в   питании   салатов  разнообразного</w:t>
            </w:r>
            <w:r w:rsidRPr="00EC5EE1">
              <w:rPr>
                <w:rFonts w:ascii="Times New Roman" w:hAnsi="Times New Roman" w:cs="Times New Roman"/>
                <w:sz w:val="24"/>
                <w:szCs w:val="24"/>
              </w:rPr>
              <w:t xml:space="preserve"> а</w:t>
            </w:r>
            <w:r w:rsidRPr="00EC5EE1">
              <w:rPr>
                <w:rFonts w:ascii="Times New Roman" w:eastAsia="Times New Roman" w:hAnsi="Times New Roman" w:cs="Times New Roman"/>
                <w:sz w:val="24"/>
                <w:szCs w:val="24"/>
              </w:rPr>
              <w:t>ссортимента.</w:t>
            </w:r>
          </w:p>
          <w:p w:rsidR="003B6E79" w:rsidRPr="00EC5EE1" w:rsidRDefault="003B6E79" w:rsidP="003B6E79">
            <w:pPr>
              <w:spacing w:after="0" w:line="240" w:lineRule="auto"/>
              <w:ind w:left="141"/>
              <w:rPr>
                <w:rFonts w:ascii="Times New Roman" w:hAnsi="Times New Roman" w:cs="Times New Roman"/>
                <w:sz w:val="24"/>
                <w:szCs w:val="24"/>
              </w:rPr>
            </w:pPr>
            <w:r>
              <w:rPr>
                <w:rFonts w:ascii="Times New Roman" w:eastAsia="Times New Roman" w:hAnsi="Times New Roman" w:cs="Times New Roman"/>
                <w:sz w:val="24"/>
                <w:szCs w:val="24"/>
              </w:rPr>
              <w:t>50-51</w:t>
            </w:r>
            <w:r w:rsidRPr="00EC5EE1">
              <w:rPr>
                <w:rFonts w:ascii="Times New Roman" w:eastAsia="Times New Roman" w:hAnsi="Times New Roman" w:cs="Times New Roman"/>
                <w:sz w:val="24"/>
                <w:szCs w:val="24"/>
              </w:rPr>
              <w:t>. Актуальные направления в приготовлении салатов.</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1" w:firstLine="4"/>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1. Классификация,   ассортимент,   значение   в   питании   салатов   разнообразного</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ассортимента. Актуальные направления в приготовлении салатов.</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gridSpan w:val="3"/>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52-53</w:t>
            </w:r>
            <w:r w:rsidRPr="00EC5EE1">
              <w:rPr>
                <w:rFonts w:ascii="Times New Roman" w:eastAsia="Times New Roman" w:hAnsi="Times New Roman" w:cs="Times New Roman"/>
                <w:bCs/>
                <w:iCs/>
                <w:sz w:val="24"/>
                <w:szCs w:val="24"/>
              </w:rPr>
              <w:t>. Выбор основных продуктов.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54-55</w:t>
            </w:r>
            <w:r w:rsidRPr="00EC5EE1">
              <w:rPr>
                <w:rFonts w:ascii="Times New Roman" w:eastAsia="Times New Roman" w:hAnsi="Times New Roman" w:cs="Times New Roman"/>
                <w:bCs/>
                <w:iCs/>
                <w:sz w:val="24"/>
                <w:szCs w:val="24"/>
              </w:rPr>
              <w:t>. Качество продуктов.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56-57</w:t>
            </w:r>
            <w:r w:rsidRPr="00EC5EE1">
              <w:rPr>
                <w:rFonts w:ascii="Times New Roman" w:eastAsia="Times New Roman" w:hAnsi="Times New Roman" w:cs="Times New Roman"/>
                <w:bCs/>
                <w:iCs/>
                <w:sz w:val="24"/>
                <w:szCs w:val="24"/>
              </w:rPr>
              <w:t>. Подготовка ингредиентов.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58-59</w:t>
            </w:r>
            <w:r w:rsidRPr="00EC5EE1">
              <w:rPr>
                <w:rFonts w:ascii="Times New Roman" w:eastAsia="Times New Roman" w:hAnsi="Times New Roman" w:cs="Times New Roman"/>
                <w:bCs/>
                <w:iCs/>
                <w:sz w:val="24"/>
                <w:szCs w:val="24"/>
              </w:rPr>
              <w:t>. Условия и сроки хранения ингредиентов.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60</w:t>
            </w:r>
            <w:r w:rsidRPr="00EC5EE1">
              <w:rPr>
                <w:rFonts w:ascii="Times New Roman" w:eastAsia="Times New Roman" w:hAnsi="Times New Roman" w:cs="Times New Roman"/>
                <w:bCs/>
                <w:iCs/>
                <w:sz w:val="24"/>
                <w:szCs w:val="24"/>
              </w:rPr>
              <w:t>. Сочетание ингредиентов для салатов.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61</w:t>
            </w:r>
            <w:r w:rsidRPr="00EC5EE1">
              <w:rPr>
                <w:rFonts w:ascii="Times New Roman" w:eastAsia="Times New Roman" w:hAnsi="Times New Roman" w:cs="Times New Roman"/>
                <w:bCs/>
                <w:iCs/>
                <w:sz w:val="24"/>
                <w:szCs w:val="24"/>
              </w:rPr>
              <w:t>. Сочетание ингредиентов для заправок.</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62</w:t>
            </w:r>
            <w:r w:rsidRPr="00EC5EE1">
              <w:rPr>
                <w:rFonts w:ascii="Times New Roman" w:eastAsia="Times New Roman" w:hAnsi="Times New Roman" w:cs="Times New Roman"/>
                <w:bCs/>
                <w:iCs/>
                <w:sz w:val="24"/>
                <w:szCs w:val="24"/>
              </w:rPr>
              <w:t>. Правила подбора заправок.</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w:t>
            </w:r>
            <w:r w:rsidRPr="00EC5EE1">
              <w:rPr>
                <w:rFonts w:ascii="Times New Roman" w:eastAsia="Times New Roman" w:hAnsi="Times New Roman" w:cs="Times New Roman"/>
                <w:bCs/>
                <w:iCs/>
                <w:sz w:val="24"/>
                <w:szCs w:val="24"/>
              </w:rPr>
              <w:t>. Салат из свежих овощей, ассортимент.</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64</w:t>
            </w:r>
            <w:r w:rsidRPr="00EC5EE1">
              <w:rPr>
                <w:rFonts w:ascii="Times New Roman" w:eastAsia="Times New Roman" w:hAnsi="Times New Roman" w:cs="Times New Roman"/>
                <w:bCs/>
                <w:iCs/>
                <w:sz w:val="24"/>
                <w:szCs w:val="24"/>
              </w:rPr>
              <w:t>. Салат из вареных овощей, ассортимент.</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65-66</w:t>
            </w:r>
            <w:r w:rsidRPr="00EC5EE1">
              <w:rPr>
                <w:rFonts w:ascii="Times New Roman" w:eastAsia="Times New Roman" w:hAnsi="Times New Roman" w:cs="Times New Roman"/>
                <w:bCs/>
                <w:iCs/>
                <w:sz w:val="24"/>
                <w:szCs w:val="24"/>
              </w:rPr>
              <w:t>. Оформление и отпуск салатов.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67-68</w:t>
            </w:r>
            <w:r w:rsidRPr="00EC5EE1">
              <w:rPr>
                <w:rFonts w:ascii="Times New Roman" w:eastAsia="Times New Roman" w:hAnsi="Times New Roman" w:cs="Times New Roman"/>
                <w:bCs/>
                <w:iCs/>
                <w:sz w:val="24"/>
                <w:szCs w:val="24"/>
              </w:rPr>
              <w:t>. Требования к качеству салатов.</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69-</w:t>
            </w:r>
            <w:r w:rsidRPr="00EC5EE1">
              <w:rPr>
                <w:rFonts w:ascii="Times New Roman" w:eastAsia="Times New Roman" w:hAnsi="Times New Roman" w:cs="Times New Roman"/>
                <w:bCs/>
                <w:iCs/>
                <w:sz w:val="24"/>
                <w:szCs w:val="24"/>
              </w:rPr>
              <w:t>7</w:t>
            </w:r>
            <w:r>
              <w:rPr>
                <w:rFonts w:ascii="Times New Roman" w:eastAsia="Times New Roman" w:hAnsi="Times New Roman" w:cs="Times New Roman"/>
                <w:bCs/>
                <w:iCs/>
                <w:sz w:val="24"/>
                <w:szCs w:val="24"/>
              </w:rPr>
              <w:t>0</w:t>
            </w:r>
            <w:r w:rsidRPr="00EC5EE1">
              <w:rPr>
                <w:rFonts w:ascii="Times New Roman" w:eastAsia="Times New Roman" w:hAnsi="Times New Roman" w:cs="Times New Roman"/>
                <w:bCs/>
                <w:iCs/>
                <w:sz w:val="24"/>
                <w:szCs w:val="24"/>
              </w:rPr>
              <w:t>. Условия и сроки хранения салатов.</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896A0D" w:rsidRDefault="003B6E79" w:rsidP="003B6E79">
            <w:pPr>
              <w:spacing w:after="0" w:line="240" w:lineRule="auto"/>
              <w:ind w:left="141" w:firstLine="4"/>
              <w:rPr>
                <w:rFonts w:ascii="Times New Roman" w:hAnsi="Times New Roman" w:cs="Times New Roman"/>
                <w:sz w:val="24"/>
                <w:szCs w:val="24"/>
              </w:rPr>
            </w:pPr>
            <w:r w:rsidRPr="00EC5EE1">
              <w:rPr>
                <w:rFonts w:ascii="Times New Roman" w:eastAsia="Times New Roman" w:hAnsi="Times New Roman" w:cs="Times New Roman"/>
                <w:sz w:val="24"/>
                <w:szCs w:val="24"/>
              </w:rPr>
              <w:t>2. Правила выбора основных продуктов и ингредиентов к ним нужного типа, качества</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и  количества  в  соответствии  с  технологическими  требованиями.  Подготовка</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ингредиентов для салатов, условия и сроки  их хранения. Актуальные, гармоничные</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варианты  сочетаний  ингредиентов  для  салатов  и  салатных  заправок.  Правила</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подбора заправок. Салаты из свежих и вареных овощей: ассортимент, рецептуры,</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приготовление, оформление и отпуск.   Требования к качеству, условия и сроки</w:t>
            </w:r>
            <w:r>
              <w:rPr>
                <w:rFonts w:ascii="Times New Roman" w:hAnsi="Times New Roman" w:cs="Times New Roman"/>
                <w:sz w:val="24"/>
                <w:szCs w:val="24"/>
                <w:lang w:val="en-US"/>
              </w:rPr>
              <w:t xml:space="preserve"> </w:t>
            </w:r>
            <w:r w:rsidRPr="00EC5EE1">
              <w:rPr>
                <w:rFonts w:ascii="Times New Roman" w:eastAsia="Times New Roman" w:hAnsi="Times New Roman" w:cs="Times New Roman"/>
                <w:sz w:val="24"/>
                <w:szCs w:val="24"/>
              </w:rPr>
              <w:t>хранения салатов</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gridSpan w:val="3"/>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19</w:t>
            </w:r>
          </w:p>
        </w:tc>
      </w:tr>
      <w:tr w:rsidR="00D660E7" w:rsidRPr="00EC5EE1" w:rsidTr="00D660E7">
        <w:trPr>
          <w:trHeight w:val="851"/>
        </w:trPr>
        <w:tc>
          <w:tcPr>
            <w:tcW w:w="6092" w:type="dxa"/>
            <w:vMerge w:val="restart"/>
            <w:tcBorders>
              <w:top w:val="single" w:sz="4" w:space="0" w:color="auto"/>
              <w:left w:val="single" w:sz="4" w:space="0" w:color="auto"/>
              <w:right w:val="single" w:sz="4" w:space="0" w:color="auto"/>
            </w:tcBorders>
          </w:tcPr>
          <w:p w:rsidR="00D660E7" w:rsidRPr="00EC5EE1" w:rsidRDefault="00D660E7"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71-72</w:t>
            </w:r>
            <w:r w:rsidRPr="00EC5EE1">
              <w:rPr>
                <w:rFonts w:ascii="Times New Roman" w:eastAsia="Times New Roman" w:hAnsi="Times New Roman" w:cs="Times New Roman"/>
                <w:bCs/>
                <w:iCs/>
                <w:sz w:val="24"/>
                <w:szCs w:val="24"/>
              </w:rPr>
              <w:t>. Правила сервировки стола.</w:t>
            </w:r>
          </w:p>
          <w:p w:rsidR="00D660E7" w:rsidRPr="00EC5EE1" w:rsidRDefault="00D660E7"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73-74</w:t>
            </w:r>
            <w:r w:rsidRPr="00EC5EE1">
              <w:rPr>
                <w:rFonts w:ascii="Times New Roman" w:eastAsia="Times New Roman" w:hAnsi="Times New Roman" w:cs="Times New Roman"/>
                <w:bCs/>
                <w:iCs/>
                <w:sz w:val="24"/>
                <w:szCs w:val="24"/>
              </w:rPr>
              <w:t>. Выбор посуды для отпуска салатов.</w:t>
            </w:r>
          </w:p>
          <w:p w:rsidR="00D660E7" w:rsidRPr="00EC5EE1" w:rsidRDefault="00D660E7"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75-76</w:t>
            </w:r>
            <w:r w:rsidRPr="00EC5EE1">
              <w:rPr>
                <w:rFonts w:ascii="Times New Roman" w:eastAsia="Times New Roman" w:hAnsi="Times New Roman" w:cs="Times New Roman"/>
                <w:bCs/>
                <w:iCs/>
                <w:sz w:val="24"/>
                <w:szCs w:val="24"/>
              </w:rPr>
              <w:t>. Способы подачи салатов и ингредиентов.</w:t>
            </w:r>
          </w:p>
          <w:p w:rsidR="00D660E7" w:rsidRPr="00EC5EE1" w:rsidRDefault="00D660E7"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77-78</w:t>
            </w:r>
            <w:r w:rsidRPr="00EC5EE1">
              <w:rPr>
                <w:rFonts w:ascii="Times New Roman" w:eastAsia="Times New Roman" w:hAnsi="Times New Roman" w:cs="Times New Roman"/>
                <w:bCs/>
                <w:iCs/>
                <w:sz w:val="24"/>
                <w:szCs w:val="24"/>
              </w:rPr>
              <w:t>. Способы обслуживания.</w:t>
            </w:r>
          </w:p>
        </w:tc>
        <w:tc>
          <w:tcPr>
            <w:tcW w:w="7962" w:type="dxa"/>
            <w:gridSpan w:val="2"/>
            <w:tcBorders>
              <w:top w:val="single" w:sz="4" w:space="0" w:color="auto"/>
              <w:left w:val="single" w:sz="4" w:space="0" w:color="auto"/>
              <w:bottom w:val="single" w:sz="4" w:space="0" w:color="auto"/>
              <w:right w:val="single" w:sz="4" w:space="0" w:color="auto"/>
            </w:tcBorders>
          </w:tcPr>
          <w:p w:rsidR="00D660E7" w:rsidRPr="00EC5EE1" w:rsidRDefault="00D660E7" w:rsidP="003B6E79">
            <w:pPr>
              <w:spacing w:after="0" w:line="240" w:lineRule="auto"/>
              <w:ind w:left="141" w:firstLine="4"/>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3. Правила  сервировки  стола,  выбор  посуды  для  отпуска  салатов  и  винегретов,</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способы подачи салатов и винегретов в зависимости от типа предприятия питания и</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способов обслуживания.</w:t>
            </w:r>
          </w:p>
        </w:tc>
        <w:tc>
          <w:tcPr>
            <w:tcW w:w="519" w:type="dxa"/>
            <w:gridSpan w:val="2"/>
            <w:tcBorders>
              <w:top w:val="single" w:sz="4" w:space="0" w:color="auto"/>
              <w:left w:val="single" w:sz="4" w:space="0" w:color="auto"/>
              <w:bottom w:val="single" w:sz="4" w:space="0" w:color="auto"/>
              <w:right w:val="single" w:sz="4" w:space="0" w:color="auto"/>
            </w:tcBorders>
          </w:tcPr>
          <w:p w:rsidR="00D660E7" w:rsidRDefault="00D660E7"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60E7" w:rsidRDefault="00D660E7"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60E7" w:rsidRDefault="00D660E7"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D660E7" w:rsidRPr="00EC5EE1" w:rsidRDefault="00D660E7"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gridSpan w:val="3"/>
            <w:vMerge w:val="restart"/>
            <w:tcBorders>
              <w:top w:val="single" w:sz="4" w:space="0" w:color="auto"/>
              <w:left w:val="single" w:sz="4" w:space="0" w:color="auto"/>
              <w:right w:val="single" w:sz="4" w:space="0" w:color="auto"/>
            </w:tcBorders>
          </w:tcPr>
          <w:p w:rsidR="00D660E7" w:rsidRDefault="00D660E7"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p w:rsidR="00D660E7" w:rsidRDefault="00D660E7" w:rsidP="003B6E79">
            <w:pPr>
              <w:spacing w:after="0" w:line="240" w:lineRule="auto"/>
              <w:jc w:val="center"/>
              <w:rPr>
                <w:rFonts w:ascii="Times New Roman" w:hAnsi="Times New Roman" w:cs="Times New Roman"/>
                <w:sz w:val="24"/>
                <w:szCs w:val="24"/>
              </w:rPr>
            </w:pPr>
          </w:p>
          <w:p w:rsidR="00D660E7" w:rsidRDefault="00D660E7" w:rsidP="003B6E79">
            <w:pPr>
              <w:spacing w:after="0" w:line="240" w:lineRule="auto"/>
              <w:jc w:val="center"/>
              <w:rPr>
                <w:rFonts w:ascii="Times New Roman" w:hAnsi="Times New Roman" w:cs="Times New Roman"/>
                <w:sz w:val="24"/>
                <w:szCs w:val="24"/>
              </w:rPr>
            </w:pPr>
          </w:p>
          <w:p w:rsidR="00D660E7" w:rsidRPr="00EC5EE1" w:rsidRDefault="00D660E7"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20</w:t>
            </w:r>
          </w:p>
        </w:tc>
      </w:tr>
      <w:tr w:rsidR="00D660E7" w:rsidRPr="00EC5EE1" w:rsidTr="00D660E7">
        <w:trPr>
          <w:trHeight w:val="301"/>
        </w:trPr>
        <w:tc>
          <w:tcPr>
            <w:tcW w:w="6092" w:type="dxa"/>
            <w:vMerge/>
            <w:tcBorders>
              <w:left w:val="single" w:sz="4" w:space="0" w:color="auto"/>
              <w:bottom w:val="single" w:sz="4" w:space="0" w:color="auto"/>
              <w:right w:val="single" w:sz="4" w:space="0" w:color="auto"/>
            </w:tcBorders>
          </w:tcPr>
          <w:p w:rsidR="00D660E7" w:rsidRDefault="00D660E7" w:rsidP="003B6E79">
            <w:pPr>
              <w:spacing w:after="0" w:line="240" w:lineRule="auto"/>
              <w:ind w:left="120"/>
              <w:rPr>
                <w:rFonts w:ascii="Times New Roman" w:eastAsia="Times New Roman" w:hAnsi="Times New Roman" w:cs="Times New Roman"/>
                <w:bCs/>
                <w:iCs/>
                <w:sz w:val="24"/>
                <w:szCs w:val="24"/>
              </w:rPr>
            </w:pPr>
          </w:p>
        </w:tc>
        <w:tc>
          <w:tcPr>
            <w:tcW w:w="8481" w:type="dxa"/>
            <w:gridSpan w:val="4"/>
            <w:tcBorders>
              <w:top w:val="single" w:sz="4" w:space="0" w:color="auto"/>
              <w:left w:val="single" w:sz="4" w:space="0" w:color="auto"/>
              <w:bottom w:val="single" w:sz="4" w:space="0" w:color="auto"/>
              <w:right w:val="single" w:sz="4" w:space="0" w:color="auto"/>
            </w:tcBorders>
          </w:tcPr>
          <w:p w:rsidR="00D660E7" w:rsidRPr="00103551" w:rsidRDefault="00D660E7" w:rsidP="00103551">
            <w:pPr>
              <w:spacing w:after="0" w:line="240" w:lineRule="auto"/>
              <w:rPr>
                <w:rFonts w:ascii="Times New Roman" w:hAnsi="Times New Roman" w:cs="Times New Roman"/>
                <w:b/>
                <w:sz w:val="24"/>
                <w:szCs w:val="24"/>
              </w:rPr>
            </w:pPr>
            <w:r w:rsidRPr="00103551">
              <w:rPr>
                <w:rFonts w:ascii="Times New Roman" w:hAnsi="Times New Roman" w:cs="Times New Roman"/>
                <w:b/>
                <w:sz w:val="24"/>
                <w:szCs w:val="24"/>
              </w:rPr>
              <w:t>УРОК –</w:t>
            </w:r>
            <w:r w:rsidR="00D0724C" w:rsidRPr="00103551">
              <w:rPr>
                <w:rFonts w:ascii="Times New Roman" w:hAnsi="Times New Roman" w:cs="Times New Roman"/>
                <w:b/>
                <w:sz w:val="24"/>
                <w:szCs w:val="24"/>
              </w:rPr>
              <w:t xml:space="preserve"> </w:t>
            </w:r>
            <w:r w:rsidRPr="00103551">
              <w:rPr>
                <w:rFonts w:ascii="Times New Roman" w:hAnsi="Times New Roman" w:cs="Times New Roman"/>
                <w:b/>
                <w:sz w:val="24"/>
                <w:szCs w:val="24"/>
              </w:rPr>
              <w:t>КОНКУРС: ЭСТЕТИЧЕСКАЯ ГАРМОНИЯ</w:t>
            </w:r>
          </w:p>
        </w:tc>
        <w:tc>
          <w:tcPr>
            <w:tcW w:w="868" w:type="dxa"/>
            <w:gridSpan w:val="3"/>
            <w:vMerge/>
            <w:tcBorders>
              <w:left w:val="single" w:sz="4" w:space="0" w:color="auto"/>
              <w:bottom w:val="single" w:sz="4" w:space="0" w:color="auto"/>
              <w:right w:val="single" w:sz="4" w:space="0" w:color="auto"/>
            </w:tcBorders>
          </w:tcPr>
          <w:p w:rsidR="00D660E7" w:rsidRPr="00EC5EE1" w:rsidRDefault="00D660E7" w:rsidP="003B6E79">
            <w:pPr>
              <w:spacing w:after="0" w:line="240" w:lineRule="auto"/>
              <w:jc w:val="center"/>
              <w:rPr>
                <w:rFonts w:ascii="Times New Roman" w:hAnsi="Times New Roman" w:cs="Times New Roman"/>
                <w:sz w:val="24"/>
                <w:szCs w:val="24"/>
              </w:rPr>
            </w:pP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79-80</w:t>
            </w:r>
            <w:r w:rsidRPr="00EC5EE1">
              <w:rPr>
                <w:rFonts w:ascii="Times New Roman" w:eastAsia="Times New Roman" w:hAnsi="Times New Roman" w:cs="Times New Roman"/>
                <w:bCs/>
                <w:iCs/>
                <w:sz w:val="24"/>
                <w:szCs w:val="24"/>
              </w:rPr>
              <w:t>. Приготовление салатов разных наций.</w:t>
            </w: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sidRPr="00EC5EE1">
              <w:rPr>
                <w:rFonts w:ascii="Times New Roman" w:eastAsia="Times New Roman" w:hAnsi="Times New Roman" w:cs="Times New Roman"/>
                <w:bCs/>
                <w:iCs/>
                <w:sz w:val="24"/>
                <w:szCs w:val="24"/>
              </w:rPr>
              <w:t>8</w:t>
            </w:r>
            <w:r>
              <w:rPr>
                <w:rFonts w:ascii="Times New Roman" w:eastAsia="Times New Roman" w:hAnsi="Times New Roman" w:cs="Times New Roman"/>
                <w:bCs/>
                <w:iCs/>
                <w:sz w:val="24"/>
                <w:szCs w:val="24"/>
              </w:rPr>
              <w:t>1-82</w:t>
            </w:r>
            <w:r w:rsidRPr="00EC5EE1">
              <w:rPr>
                <w:rFonts w:ascii="Times New Roman" w:eastAsia="Times New Roman" w:hAnsi="Times New Roman" w:cs="Times New Roman"/>
                <w:bCs/>
                <w:iCs/>
                <w:sz w:val="24"/>
                <w:szCs w:val="24"/>
              </w:rPr>
              <w:t>. Особенности подачи.</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1" w:firstLine="4"/>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 xml:space="preserve"> 4. Особенности приготовления салатов региональных кухонь мира</w:t>
            </w:r>
          </w:p>
        </w:tc>
        <w:tc>
          <w:tcPr>
            <w:tcW w:w="519"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8" w:type="dxa"/>
            <w:gridSpan w:val="3"/>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4</w:t>
            </w:r>
          </w:p>
        </w:tc>
      </w:tr>
      <w:tr w:rsidR="003B6E79" w:rsidRPr="00EC5EE1" w:rsidTr="003B6E79">
        <w:trPr>
          <w:trHeight w:val="265"/>
        </w:trPr>
        <w:tc>
          <w:tcPr>
            <w:tcW w:w="14054" w:type="dxa"/>
            <w:gridSpan w:val="3"/>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Тематика практических занятий и лабораторных работ</w:t>
            </w:r>
          </w:p>
        </w:tc>
        <w:tc>
          <w:tcPr>
            <w:tcW w:w="1387" w:type="dxa"/>
            <w:gridSpan w:val="5"/>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12</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83-86</w:t>
            </w:r>
          </w:p>
        </w:tc>
        <w:tc>
          <w:tcPr>
            <w:tcW w:w="7962" w:type="dxa"/>
            <w:gridSpan w:val="2"/>
            <w:tcBorders>
              <w:top w:val="single" w:sz="4" w:space="0" w:color="auto"/>
              <w:left w:val="single" w:sz="4" w:space="0" w:color="auto"/>
              <w:bottom w:val="single" w:sz="4" w:space="0" w:color="auto"/>
              <w:right w:val="single" w:sz="4" w:space="0" w:color="auto"/>
            </w:tcBorders>
            <w:vAlign w:val="bottom"/>
          </w:tcPr>
          <w:p w:rsidR="003B6E79"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 № 1.</w:t>
            </w:r>
          </w:p>
          <w:p w:rsidR="003B6E79" w:rsidRPr="00EC5EE1"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Приготовление,</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оформление и отпуск салатов из сырых овощей:</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салат</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«Греческий», салата «Цезарь», салат из сыра с яблоком, салат из морской капусты, салат- коктейль  с</w:t>
            </w:r>
            <w:r w:rsidRPr="00EC5EE1">
              <w:rPr>
                <w:rFonts w:ascii="Times New Roman" w:hAnsi="Times New Roman" w:cs="Times New Roman"/>
                <w:sz w:val="24"/>
                <w:szCs w:val="24"/>
              </w:rPr>
              <w:t xml:space="preserve"> </w:t>
            </w:r>
            <w:r>
              <w:rPr>
                <w:rFonts w:ascii="Times New Roman" w:eastAsia="Times New Roman" w:hAnsi="Times New Roman" w:cs="Times New Roman"/>
                <w:sz w:val="24"/>
                <w:szCs w:val="24"/>
              </w:rPr>
              <w:t>ветчиной и сыром</w:t>
            </w:r>
            <w:r w:rsidRPr="00EC5EE1">
              <w:rPr>
                <w:rFonts w:ascii="Times New Roman" w:eastAsia="Times New Roman" w:hAnsi="Times New Roman" w:cs="Times New Roman"/>
                <w:sz w:val="24"/>
                <w:szCs w:val="24"/>
              </w:rPr>
              <w:t>. Органолептическая оценка качества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(бракераж) готовой продукции</w:t>
            </w:r>
            <w:r>
              <w:rPr>
                <w:rFonts w:ascii="Times New Roman" w:eastAsia="Times New Roman" w:hAnsi="Times New Roman" w:cs="Times New Roman"/>
                <w:sz w:val="24"/>
                <w:szCs w:val="24"/>
              </w:rPr>
              <w:t>.</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560C0A"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87-90</w:t>
            </w:r>
          </w:p>
          <w:p w:rsidR="003B6E79" w:rsidRDefault="003B6E79" w:rsidP="003B6E79">
            <w:pPr>
              <w:spacing w:after="0" w:line="240" w:lineRule="auto"/>
              <w:ind w:left="120"/>
              <w:rPr>
                <w:rFonts w:ascii="Times New Roman" w:eastAsia="Times New Roman" w:hAnsi="Times New Roman" w:cs="Times New Roman"/>
                <w:bCs/>
                <w:iCs/>
                <w:sz w:val="24"/>
                <w:szCs w:val="24"/>
              </w:rPr>
            </w:pPr>
          </w:p>
          <w:p w:rsidR="003B6E79" w:rsidRDefault="003B6E79" w:rsidP="003B6E79">
            <w:pPr>
              <w:spacing w:after="0" w:line="240" w:lineRule="auto"/>
              <w:ind w:left="120"/>
              <w:rPr>
                <w:rFonts w:ascii="Times New Roman" w:eastAsia="Times New Roman" w:hAnsi="Times New Roman" w:cs="Times New Roman"/>
                <w:bCs/>
                <w:iCs/>
                <w:sz w:val="24"/>
                <w:szCs w:val="24"/>
              </w:rPr>
            </w:pPr>
          </w:p>
          <w:p w:rsidR="003B6E79" w:rsidRPr="00EC5EE1" w:rsidRDefault="003B6E79" w:rsidP="003B6E79">
            <w:pPr>
              <w:spacing w:after="0" w:line="240" w:lineRule="auto"/>
              <w:ind w:left="120"/>
              <w:rPr>
                <w:rFonts w:ascii="Times New Roman" w:eastAsia="Times New Roman" w:hAnsi="Times New Roman" w:cs="Times New Roman"/>
                <w:bCs/>
                <w:iCs/>
                <w:sz w:val="24"/>
                <w:szCs w:val="24"/>
              </w:rPr>
            </w:pP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Лабораторная работа.№2. </w:t>
            </w:r>
          </w:p>
          <w:p w:rsidR="003B6E79" w:rsidRPr="00EC5EE1"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Приготовление,</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оформление и отпуск салатов из фруктов: салат  из яблок с сельдереем, фруктовый салат. Органолептическая оценка качества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(бракераж) готовой продукции</w:t>
            </w:r>
            <w:r>
              <w:rPr>
                <w:rFonts w:ascii="Times New Roman" w:eastAsia="Times New Roman" w:hAnsi="Times New Roman" w:cs="Times New Roman"/>
                <w:sz w:val="24"/>
                <w:szCs w:val="24"/>
              </w:rPr>
              <w:t>.</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560C0A"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91-94</w:t>
            </w:r>
          </w:p>
        </w:tc>
        <w:tc>
          <w:tcPr>
            <w:tcW w:w="7962" w:type="dxa"/>
            <w:gridSpan w:val="2"/>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1" w:firstLine="103"/>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w:t>
            </w:r>
            <w:r>
              <w:rPr>
                <w:rFonts w:ascii="Times New Roman" w:eastAsia="Times New Roman" w:hAnsi="Times New Roman" w:cs="Times New Roman"/>
                <w:b/>
                <w:bCs/>
                <w:i/>
                <w:iCs/>
                <w:sz w:val="24"/>
                <w:szCs w:val="24"/>
              </w:rPr>
              <w:t>3</w:t>
            </w:r>
            <w:r w:rsidRPr="00EC5EE1">
              <w:rPr>
                <w:rFonts w:ascii="Times New Roman" w:eastAsia="Times New Roman" w:hAnsi="Times New Roman" w:cs="Times New Roman"/>
                <w:b/>
                <w:bCs/>
                <w:i/>
                <w:iCs/>
                <w:sz w:val="24"/>
                <w:szCs w:val="24"/>
              </w:rPr>
              <w:t xml:space="preserve">. </w:t>
            </w:r>
          </w:p>
          <w:p w:rsidR="003B6E79" w:rsidRPr="00EC5EE1" w:rsidRDefault="003B6E79" w:rsidP="003B6E79">
            <w:pPr>
              <w:spacing w:after="0" w:line="240" w:lineRule="auto"/>
              <w:ind w:left="141"/>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Приготовление,</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оформление и отпуск салатов из вареных овощей</w:t>
            </w:r>
            <w:r w:rsidRPr="00EC5EE1">
              <w:rPr>
                <w:rFonts w:ascii="Times New Roman" w:eastAsia="Times New Roman" w:hAnsi="Times New Roman" w:cs="Times New Roman"/>
                <w:b/>
                <w:bCs/>
                <w:i/>
                <w:iCs/>
                <w:sz w:val="24"/>
                <w:szCs w:val="24"/>
              </w:rPr>
              <w:t xml:space="preserve"> </w:t>
            </w:r>
            <w:r w:rsidRPr="00560C0A">
              <w:rPr>
                <w:rFonts w:ascii="Times New Roman" w:eastAsia="Times New Roman" w:hAnsi="Times New Roman" w:cs="Times New Roman"/>
                <w:sz w:val="24"/>
                <w:szCs w:val="24"/>
              </w:rPr>
              <w:t>(</w:t>
            </w:r>
            <w:r w:rsidRPr="00560C0A">
              <w:rPr>
                <w:rFonts w:ascii="Times New Roman" w:eastAsia="Times New Roman" w:hAnsi="Times New Roman" w:cs="Times New Roman"/>
                <w:iCs/>
                <w:sz w:val="24"/>
                <w:szCs w:val="24"/>
              </w:rPr>
              <w:t>винегрет с сельдью</w:t>
            </w:r>
            <w:r w:rsidRPr="00560C0A">
              <w:rPr>
                <w:rFonts w:ascii="Times New Roman" w:eastAsia="Times New Roman" w:hAnsi="Times New Roman" w:cs="Times New Roman"/>
                <w:b/>
                <w:bCs/>
                <w:sz w:val="24"/>
                <w:szCs w:val="24"/>
              </w:rPr>
              <w:t>,</w:t>
            </w:r>
            <w:r w:rsidRPr="00560C0A">
              <w:rPr>
                <w:rFonts w:ascii="Times New Roman" w:eastAsia="Times New Roman" w:hAnsi="Times New Roman" w:cs="Times New Roman"/>
                <w:iCs/>
                <w:sz w:val="24"/>
                <w:szCs w:val="24"/>
              </w:rPr>
              <w:t xml:space="preserve"> салат мясной, салат картофельный с сельдью, салат из вареных овощей с йогуртом).</w:t>
            </w:r>
            <w:r w:rsidRPr="00560C0A">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Органолептическая оценка качества (бракераж) готовой продукции.</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560C0A"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B6E79" w:rsidRPr="00EC5EE1" w:rsidTr="003B6E79">
        <w:trPr>
          <w:trHeight w:val="265"/>
        </w:trPr>
        <w:tc>
          <w:tcPr>
            <w:tcW w:w="6092" w:type="dxa"/>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2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Тема 2.</w:t>
            </w:r>
            <w:r>
              <w:rPr>
                <w:rFonts w:ascii="Times New Roman" w:eastAsia="Times New Roman" w:hAnsi="Times New Roman" w:cs="Times New Roman"/>
                <w:b/>
                <w:bCs/>
                <w:i/>
                <w:iCs/>
                <w:sz w:val="24"/>
                <w:szCs w:val="24"/>
              </w:rPr>
              <w:t>2</w:t>
            </w:r>
            <w:r w:rsidRPr="00EC5EE1">
              <w:rPr>
                <w:rFonts w:ascii="Times New Roman" w:eastAsia="Times New Roman" w:hAnsi="Times New Roman" w:cs="Times New Roman"/>
                <w:b/>
                <w:bCs/>
                <w:i/>
                <w:iCs/>
                <w:sz w:val="24"/>
                <w:szCs w:val="24"/>
              </w:rPr>
              <w:t>.</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Приготовление,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подготовка к реализации</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бутербродов, холодных</w:t>
            </w:r>
            <w:r w:rsidRPr="00347B20">
              <w:rPr>
                <w:rFonts w:ascii="Times New Roman" w:eastAsia="Times New Roman" w:hAnsi="Times New Roman" w:cs="Times New Roman"/>
                <w:i/>
                <w:iCs/>
                <w:sz w:val="24"/>
                <w:szCs w:val="24"/>
              </w:rPr>
              <w:t xml:space="preserve"> </w:t>
            </w:r>
            <w:r w:rsidRPr="00EC5EE1">
              <w:rPr>
                <w:rFonts w:ascii="Times New Roman" w:eastAsia="Times New Roman" w:hAnsi="Times New Roman" w:cs="Times New Roman"/>
                <w:i/>
                <w:iCs/>
                <w:sz w:val="24"/>
                <w:szCs w:val="24"/>
              </w:rPr>
              <w:t>закусок</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Содержание </w:t>
            </w:r>
          </w:p>
          <w:p w:rsidR="003B6E79" w:rsidRPr="00EC5EE1" w:rsidRDefault="003B6E79" w:rsidP="003B6E79">
            <w:pPr>
              <w:spacing w:after="0" w:line="240" w:lineRule="auto"/>
              <w:ind w:left="60"/>
              <w:rPr>
                <w:rFonts w:ascii="Times New Roman" w:eastAsia="Times New Roman" w:hAnsi="Times New Roman" w:cs="Times New Roman"/>
                <w:b/>
                <w:bCs/>
                <w:i/>
                <w:iCs/>
                <w:sz w:val="24"/>
                <w:szCs w:val="24"/>
              </w:rPr>
            </w:pPr>
          </w:p>
        </w:tc>
        <w:tc>
          <w:tcPr>
            <w:tcW w:w="1387" w:type="dxa"/>
            <w:gridSpan w:val="5"/>
            <w:tcBorders>
              <w:top w:val="single" w:sz="4" w:space="0" w:color="auto"/>
              <w:left w:val="single" w:sz="4" w:space="0" w:color="auto"/>
              <w:bottom w:val="single" w:sz="4" w:space="0" w:color="auto"/>
              <w:right w:val="single" w:sz="4" w:space="0" w:color="auto"/>
            </w:tcBorders>
          </w:tcPr>
          <w:p w:rsidR="003B6E79" w:rsidRPr="00433B87" w:rsidRDefault="003B6E79" w:rsidP="003B6E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r w:rsidR="003B6E79" w:rsidRPr="00EC5EE1" w:rsidTr="003B6E79">
        <w:trPr>
          <w:trHeight w:val="427"/>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95-96.</w:t>
            </w:r>
            <w:r w:rsidRPr="00EC5EE1">
              <w:rPr>
                <w:rFonts w:ascii="Times New Roman" w:hAnsi="Times New Roman" w:cs="Times New Roman"/>
                <w:sz w:val="24"/>
                <w:szCs w:val="24"/>
              </w:rPr>
              <w:t xml:space="preserve"> Классификация, ассортимент бутербродов.</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97-98</w:t>
            </w:r>
            <w:r w:rsidRPr="00EC5EE1">
              <w:rPr>
                <w:rFonts w:ascii="Times New Roman" w:hAnsi="Times New Roman" w:cs="Times New Roman"/>
                <w:sz w:val="24"/>
                <w:szCs w:val="24"/>
              </w:rPr>
              <w:t>. Значение в питании бутербродов.</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99-100</w:t>
            </w:r>
            <w:r w:rsidRPr="00EC5EE1">
              <w:rPr>
                <w:rFonts w:ascii="Times New Roman" w:hAnsi="Times New Roman" w:cs="Times New Roman"/>
                <w:sz w:val="24"/>
                <w:szCs w:val="24"/>
              </w:rPr>
              <w:t>. Значение в питании холодных закусок.</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101-102</w:t>
            </w:r>
            <w:r w:rsidRPr="00EC5EE1">
              <w:rPr>
                <w:rFonts w:ascii="Times New Roman" w:hAnsi="Times New Roman" w:cs="Times New Roman"/>
                <w:sz w:val="24"/>
                <w:szCs w:val="24"/>
              </w:rPr>
              <w:t>. Ассортимент холодных закусок из овощей.</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103-104</w:t>
            </w:r>
            <w:r w:rsidRPr="00EC5EE1">
              <w:rPr>
                <w:rFonts w:ascii="Times New Roman" w:hAnsi="Times New Roman" w:cs="Times New Roman"/>
                <w:sz w:val="24"/>
                <w:szCs w:val="24"/>
              </w:rPr>
              <w:t>. Ассортимент холодных закусок из грибов.</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105-106</w:t>
            </w:r>
            <w:r w:rsidRPr="00EC5EE1">
              <w:rPr>
                <w:rFonts w:ascii="Times New Roman" w:hAnsi="Times New Roman" w:cs="Times New Roman"/>
                <w:sz w:val="24"/>
                <w:szCs w:val="24"/>
              </w:rPr>
              <w:t>. Ассортимент холодных закусок из мяса.</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107-108</w:t>
            </w:r>
            <w:r w:rsidRPr="00EC5EE1">
              <w:rPr>
                <w:rFonts w:ascii="Times New Roman" w:hAnsi="Times New Roman" w:cs="Times New Roman"/>
                <w:sz w:val="24"/>
                <w:szCs w:val="24"/>
              </w:rPr>
              <w:t>. Ассортимент холодных закусок из птицы.</w:t>
            </w: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hanging="12"/>
              <w:rPr>
                <w:rFonts w:ascii="Times New Roman" w:hAnsi="Times New Roman" w:cs="Times New Roman"/>
                <w:sz w:val="24"/>
                <w:szCs w:val="24"/>
              </w:rPr>
            </w:pPr>
            <w:r w:rsidRPr="00EC5EE1">
              <w:rPr>
                <w:rFonts w:ascii="Times New Roman" w:eastAsia="Times New Roman" w:hAnsi="Times New Roman" w:cs="Times New Roman"/>
                <w:sz w:val="24"/>
                <w:szCs w:val="24"/>
              </w:rPr>
              <w:t>1.  Классификация, ассортимент бутербродов. Значение в питании.</w:t>
            </w:r>
          </w:p>
          <w:p w:rsidR="003B6E79" w:rsidRPr="00EC5EE1" w:rsidRDefault="003B6E79" w:rsidP="003B6E79">
            <w:pPr>
              <w:spacing w:after="0" w:line="240" w:lineRule="auto"/>
              <w:ind w:left="145" w:hanging="12"/>
              <w:rPr>
                <w:rFonts w:ascii="Times New Roman" w:hAnsi="Times New Roman" w:cs="Times New Roman"/>
                <w:sz w:val="24"/>
                <w:szCs w:val="24"/>
              </w:rPr>
            </w:pPr>
            <w:r w:rsidRPr="00EC5EE1">
              <w:rPr>
                <w:rFonts w:ascii="Times New Roman" w:eastAsia="Times New Roman" w:hAnsi="Times New Roman" w:cs="Times New Roman"/>
                <w:sz w:val="24"/>
                <w:szCs w:val="24"/>
              </w:rPr>
              <w:t>Ассортимент холодных закусок из овощей, грибов, рыбы, мяса, птицы. Значение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в питании.</w:t>
            </w:r>
          </w:p>
        </w:tc>
        <w:tc>
          <w:tcPr>
            <w:tcW w:w="547" w:type="dxa"/>
            <w:gridSpan w:val="3"/>
            <w:vMerge w:val="restart"/>
            <w:tcBorders>
              <w:top w:val="single" w:sz="4" w:space="0" w:color="auto"/>
              <w:left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vMerge w:val="restart"/>
            <w:tcBorders>
              <w:top w:val="single" w:sz="4" w:space="0" w:color="auto"/>
              <w:left w:val="single" w:sz="4" w:space="0" w:color="auto"/>
              <w:right w:val="single" w:sz="8"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14</w:t>
            </w:r>
          </w:p>
        </w:tc>
      </w:tr>
      <w:tr w:rsidR="003B6E79" w:rsidRPr="00EC5EE1" w:rsidTr="003B6E79">
        <w:trPr>
          <w:trHeight w:val="427"/>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hanging="12"/>
              <w:rPr>
                <w:rFonts w:ascii="Times New Roman" w:hAnsi="Times New Roman" w:cs="Times New Roman"/>
                <w:sz w:val="24"/>
                <w:szCs w:val="24"/>
              </w:rPr>
            </w:pPr>
          </w:p>
        </w:tc>
        <w:tc>
          <w:tcPr>
            <w:tcW w:w="547" w:type="dxa"/>
            <w:gridSpan w:val="3"/>
            <w:vMerge/>
            <w:tcBorders>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c>
          <w:tcPr>
            <w:tcW w:w="840" w:type="dxa"/>
            <w:gridSpan w:val="2"/>
            <w:vMerge/>
            <w:tcBorders>
              <w:left w:val="single" w:sz="4" w:space="0" w:color="auto"/>
              <w:bottom w:val="single" w:sz="4" w:space="0" w:color="auto"/>
              <w:right w:val="single" w:sz="8"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1260"/>
        </w:trPr>
        <w:tc>
          <w:tcPr>
            <w:tcW w:w="6092" w:type="dxa"/>
            <w:tcBorders>
              <w:top w:val="single" w:sz="4" w:space="0" w:color="auto"/>
              <w:left w:val="single" w:sz="8"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109-110</w:t>
            </w:r>
            <w:r w:rsidRPr="00EC5EE1">
              <w:rPr>
                <w:rFonts w:ascii="Times New Roman" w:hAnsi="Times New Roman" w:cs="Times New Roman"/>
                <w:sz w:val="24"/>
                <w:szCs w:val="24"/>
              </w:rPr>
              <w:t>. Правила выбора основных гастрономических продуктов.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111-112</w:t>
            </w:r>
            <w:r w:rsidRPr="00EC5EE1">
              <w:rPr>
                <w:rFonts w:ascii="Times New Roman" w:hAnsi="Times New Roman" w:cs="Times New Roman"/>
                <w:sz w:val="24"/>
                <w:szCs w:val="24"/>
              </w:rPr>
              <w:t>. Выбор дополнительных ингредиентов.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113-114</w:t>
            </w:r>
            <w:r w:rsidRPr="00EC5EE1">
              <w:rPr>
                <w:rFonts w:ascii="Times New Roman" w:hAnsi="Times New Roman" w:cs="Times New Roman"/>
                <w:sz w:val="24"/>
                <w:szCs w:val="24"/>
              </w:rPr>
              <w:t>. Принцип совместимости продуктов.</w:t>
            </w:r>
          </w:p>
          <w:p w:rsidR="003B6E79" w:rsidRPr="00896A0D" w:rsidRDefault="003B6E79" w:rsidP="003B6E7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rPr>
              <w:t>115-116</w:t>
            </w:r>
            <w:r w:rsidRPr="00EC5EE1">
              <w:rPr>
                <w:rFonts w:ascii="Times New Roman" w:hAnsi="Times New Roman" w:cs="Times New Roman"/>
                <w:sz w:val="24"/>
                <w:szCs w:val="24"/>
              </w:rPr>
              <w:t>. Взаимозаменяемые продукты.</w:t>
            </w:r>
            <w:r>
              <w:rPr>
                <w:rFonts w:ascii="Times New Roman" w:hAnsi="Times New Roman" w:cs="Times New Roman"/>
                <w:sz w:val="24"/>
                <w:szCs w:val="24"/>
                <w:lang w:val="en-US"/>
              </w:rPr>
              <w:tab/>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896A0D" w:rsidRDefault="003B6E79" w:rsidP="003B6E79">
            <w:pPr>
              <w:spacing w:after="0" w:line="240" w:lineRule="auto"/>
              <w:ind w:left="145" w:hanging="12"/>
              <w:rPr>
                <w:rFonts w:ascii="Times New Roman" w:hAnsi="Times New Roman" w:cs="Times New Roman"/>
                <w:sz w:val="24"/>
                <w:szCs w:val="24"/>
              </w:rPr>
            </w:pPr>
            <w:r w:rsidRPr="00EC5EE1">
              <w:rPr>
                <w:rFonts w:ascii="Times New Roman" w:eastAsia="Times New Roman" w:hAnsi="Times New Roman" w:cs="Times New Roman"/>
                <w:sz w:val="24"/>
                <w:szCs w:val="24"/>
              </w:rPr>
              <w:t>2. Правила  выбора  основных гастрономических  продуктов  и  дополнительных</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ингредиентов   при   приготовлении   бутербродов   с   учетом   технологических</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требований, принципов совместимости и взаимозаменяемости.</w:t>
            </w:r>
            <w:r>
              <w:rPr>
                <w:rFonts w:ascii="Times New Roman" w:hAnsi="Times New Roman" w:cs="Times New Roman"/>
                <w:sz w:val="24"/>
                <w:szCs w:val="24"/>
              </w:rPr>
              <w:tab/>
            </w:r>
          </w:p>
        </w:tc>
        <w:tc>
          <w:tcPr>
            <w:tcW w:w="547" w:type="dxa"/>
            <w:gridSpan w:val="3"/>
            <w:tcBorders>
              <w:top w:val="single" w:sz="4" w:space="0" w:color="auto"/>
              <w:left w:val="single" w:sz="4" w:space="0" w:color="auto"/>
              <w:right w:val="single" w:sz="4" w:space="0" w:color="auto"/>
            </w:tcBorders>
          </w:tcPr>
          <w:p w:rsidR="003B6E79" w:rsidRDefault="003B6E79" w:rsidP="003B6E79">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ind w:left="100"/>
              <w:jc w:val="center"/>
              <w:rPr>
                <w:rFonts w:ascii="Times New Roman" w:hAnsi="Times New Roman" w:cs="Times New Roman"/>
                <w:sz w:val="24"/>
                <w:szCs w:val="24"/>
              </w:rPr>
            </w:pPr>
          </w:p>
          <w:p w:rsidR="003B6E79" w:rsidRDefault="003B6E79" w:rsidP="003B6E79">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2</w:t>
            </w:r>
          </w:p>
          <w:p w:rsidR="003B6E79" w:rsidRPr="004B5AE7" w:rsidRDefault="003B6E79" w:rsidP="003B6E79">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tcBorders>
              <w:top w:val="single" w:sz="4" w:space="0" w:color="auto"/>
              <w:left w:val="single" w:sz="4" w:space="0" w:color="auto"/>
              <w:right w:val="single" w:sz="8" w:space="0" w:color="auto"/>
            </w:tcBorders>
          </w:tcPr>
          <w:p w:rsidR="003B6E79"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p w:rsidR="003B6E79" w:rsidRPr="00896A0D" w:rsidRDefault="003B6E79" w:rsidP="003B6E79">
            <w:pPr>
              <w:spacing w:after="0" w:line="240" w:lineRule="auto"/>
              <w:jc w:val="center"/>
              <w:rPr>
                <w:rFonts w:ascii="Times New Roman" w:hAnsi="Times New Roman" w:cs="Times New Roman"/>
                <w:sz w:val="24"/>
                <w:szCs w:val="24"/>
                <w:lang w:val="en-US"/>
              </w:rPr>
            </w:pPr>
          </w:p>
        </w:tc>
      </w:tr>
      <w:tr w:rsidR="003B6E79" w:rsidRPr="00EC5EE1" w:rsidTr="003B6E79">
        <w:trPr>
          <w:trHeight w:val="476"/>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117-118</w:t>
            </w:r>
            <w:r w:rsidRPr="00EC5EE1">
              <w:rPr>
                <w:rFonts w:ascii="Times New Roman" w:hAnsi="Times New Roman" w:cs="Times New Roman"/>
                <w:sz w:val="24"/>
                <w:szCs w:val="24"/>
              </w:rPr>
              <w:t>. Технологический процесс приготовления.</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119-120</w:t>
            </w:r>
            <w:r w:rsidRPr="00EC5EE1">
              <w:rPr>
                <w:rFonts w:ascii="Times New Roman" w:hAnsi="Times New Roman" w:cs="Times New Roman"/>
                <w:sz w:val="24"/>
                <w:szCs w:val="24"/>
              </w:rPr>
              <w:t>. Оформление и отпуск бутербродов.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121-122</w:t>
            </w:r>
            <w:r w:rsidRPr="00EC5EE1">
              <w:rPr>
                <w:rFonts w:ascii="Times New Roman" w:hAnsi="Times New Roman" w:cs="Times New Roman"/>
                <w:sz w:val="24"/>
                <w:szCs w:val="24"/>
              </w:rPr>
              <w:t>. Открытые и закрытые бутерброды.</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123-124</w:t>
            </w:r>
            <w:r w:rsidRPr="00EC5EE1">
              <w:rPr>
                <w:rFonts w:ascii="Times New Roman" w:hAnsi="Times New Roman" w:cs="Times New Roman"/>
                <w:sz w:val="24"/>
                <w:szCs w:val="24"/>
              </w:rPr>
              <w:t>. Требования к качеству.</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125-126</w:t>
            </w:r>
            <w:r w:rsidRPr="00EC5EE1">
              <w:rPr>
                <w:rFonts w:ascii="Times New Roman" w:hAnsi="Times New Roman" w:cs="Times New Roman"/>
                <w:sz w:val="24"/>
                <w:szCs w:val="24"/>
              </w:rPr>
              <w:t>. Сроки хранения и реализации.</w:t>
            </w: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hanging="12"/>
              <w:rPr>
                <w:rFonts w:ascii="Times New Roman" w:hAnsi="Times New Roman" w:cs="Times New Roman"/>
                <w:sz w:val="24"/>
                <w:szCs w:val="24"/>
              </w:rPr>
            </w:pPr>
            <w:r w:rsidRPr="00EC5EE1">
              <w:rPr>
                <w:rFonts w:ascii="Times New Roman" w:eastAsia="Times New Roman" w:hAnsi="Times New Roman" w:cs="Times New Roman"/>
                <w:sz w:val="24"/>
                <w:szCs w:val="24"/>
              </w:rPr>
              <w:t>3.</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Технологический  процесс  приготовления,  оформления  и  отпуска  бутербродов:</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открытых (простых, сложных), закрытых, гастрономических продуктов порциями.</w:t>
            </w:r>
          </w:p>
          <w:p w:rsidR="003B6E79" w:rsidRPr="00EC5EE1" w:rsidRDefault="003B6E79" w:rsidP="003B6E79">
            <w:pPr>
              <w:spacing w:after="0" w:line="240" w:lineRule="auto"/>
              <w:ind w:left="145" w:hanging="12"/>
              <w:rPr>
                <w:rFonts w:ascii="Times New Roman" w:hAnsi="Times New Roman" w:cs="Times New Roman"/>
                <w:sz w:val="24"/>
                <w:szCs w:val="24"/>
              </w:rPr>
            </w:pPr>
            <w:r w:rsidRPr="00EC5EE1">
              <w:rPr>
                <w:rFonts w:ascii="Times New Roman" w:eastAsia="Times New Roman" w:hAnsi="Times New Roman" w:cs="Times New Roman"/>
                <w:sz w:val="24"/>
                <w:szCs w:val="24"/>
              </w:rPr>
              <w:t>Требования  к  качеству,  условия  и  сроки  хранения.  Оптимизация  процесса</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 xml:space="preserve">приготовления с использованием технологии </w:t>
            </w:r>
            <w:r w:rsidRPr="00EC5EE1">
              <w:rPr>
                <w:rFonts w:ascii="Times New Roman" w:eastAsia="Times New Roman" w:hAnsi="Times New Roman" w:cs="Times New Roman"/>
                <w:bCs/>
                <w:sz w:val="24"/>
                <w:szCs w:val="24"/>
              </w:rPr>
              <w:t>Cook&amp;Serve.</w:t>
            </w:r>
          </w:p>
        </w:tc>
        <w:tc>
          <w:tcPr>
            <w:tcW w:w="547" w:type="dxa"/>
            <w:gridSpan w:val="3"/>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DC3777" w:rsidRDefault="003B6E79" w:rsidP="003B6E7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10</w:t>
            </w:r>
          </w:p>
          <w:p w:rsidR="003B6E79" w:rsidRPr="00EC5EE1"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p>
          <w:p w:rsidR="003B6E79" w:rsidRPr="00DC3777" w:rsidRDefault="003B6E79" w:rsidP="003B6E79">
            <w:pPr>
              <w:spacing w:after="0" w:line="240" w:lineRule="auto"/>
              <w:jc w:val="center"/>
              <w:rPr>
                <w:rFonts w:ascii="Times New Roman" w:hAnsi="Times New Roman" w:cs="Times New Roman"/>
                <w:sz w:val="24"/>
                <w:szCs w:val="24"/>
                <w:lang w:val="en-US"/>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6" w:hanging="12"/>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6" w:hanging="12"/>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127-128</w:t>
            </w:r>
            <w:r w:rsidRPr="00EC5EE1">
              <w:rPr>
                <w:rFonts w:ascii="Times New Roman" w:hAnsi="Times New Roman" w:cs="Times New Roman"/>
                <w:sz w:val="24"/>
                <w:szCs w:val="24"/>
              </w:rPr>
              <w:t>. Технология приготовления холодных закусок.</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129-130</w:t>
            </w:r>
            <w:r w:rsidRPr="00EC5EE1">
              <w:rPr>
                <w:rFonts w:ascii="Times New Roman" w:hAnsi="Times New Roman" w:cs="Times New Roman"/>
                <w:sz w:val="24"/>
                <w:szCs w:val="24"/>
              </w:rPr>
              <w:t>. Оформление и отпуск холодных закусок.</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131-132</w:t>
            </w:r>
            <w:r w:rsidRPr="00EC5EE1">
              <w:rPr>
                <w:rFonts w:ascii="Times New Roman" w:hAnsi="Times New Roman" w:cs="Times New Roman"/>
                <w:sz w:val="24"/>
                <w:szCs w:val="24"/>
              </w:rPr>
              <w:t>. Закуски из овощей.</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133-134.</w:t>
            </w:r>
            <w:r w:rsidRPr="00EC5EE1">
              <w:rPr>
                <w:rFonts w:ascii="Times New Roman" w:hAnsi="Times New Roman" w:cs="Times New Roman"/>
                <w:sz w:val="24"/>
                <w:szCs w:val="24"/>
              </w:rPr>
              <w:t xml:space="preserve"> Закуски из рыбы.</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135-136</w:t>
            </w:r>
            <w:r w:rsidRPr="00EC5EE1">
              <w:rPr>
                <w:rFonts w:ascii="Times New Roman" w:hAnsi="Times New Roman" w:cs="Times New Roman"/>
                <w:sz w:val="24"/>
                <w:szCs w:val="24"/>
              </w:rPr>
              <w:t>. Закуски из мяса и птицы.</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137-138</w:t>
            </w:r>
            <w:r w:rsidRPr="00EC5EE1">
              <w:rPr>
                <w:rFonts w:ascii="Times New Roman" w:hAnsi="Times New Roman" w:cs="Times New Roman"/>
                <w:sz w:val="24"/>
                <w:szCs w:val="24"/>
              </w:rPr>
              <w:t>. Варианты оформления.</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139-140</w:t>
            </w:r>
            <w:r w:rsidRPr="00EC5EE1">
              <w:rPr>
                <w:rFonts w:ascii="Times New Roman" w:hAnsi="Times New Roman" w:cs="Times New Roman"/>
                <w:sz w:val="24"/>
                <w:szCs w:val="24"/>
              </w:rPr>
              <w:t>. Отпуск для различных видов обслуживания.</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141-142</w:t>
            </w:r>
            <w:r w:rsidRPr="00EC5EE1">
              <w:rPr>
                <w:rFonts w:ascii="Times New Roman" w:hAnsi="Times New Roman" w:cs="Times New Roman"/>
                <w:sz w:val="24"/>
                <w:szCs w:val="24"/>
              </w:rPr>
              <w:t>. Правила и варианты отпуска икры.</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143-144</w:t>
            </w:r>
            <w:r w:rsidRPr="00EC5EE1">
              <w:rPr>
                <w:rFonts w:ascii="Times New Roman" w:hAnsi="Times New Roman" w:cs="Times New Roman"/>
                <w:sz w:val="24"/>
                <w:szCs w:val="24"/>
              </w:rPr>
              <w:t>. Требования к качеству.</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145-146</w:t>
            </w:r>
            <w:r w:rsidRPr="00EC5EE1">
              <w:rPr>
                <w:rFonts w:ascii="Times New Roman" w:hAnsi="Times New Roman" w:cs="Times New Roman"/>
                <w:sz w:val="24"/>
                <w:szCs w:val="24"/>
              </w:rPr>
              <w:t>. Условия и сроки хранения и реализации.</w:t>
            </w: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r w:rsidRPr="00EC5EE1">
              <w:rPr>
                <w:rFonts w:ascii="Times New Roman" w:eastAsia="Times New Roman" w:hAnsi="Times New Roman" w:cs="Times New Roman"/>
                <w:sz w:val="24"/>
                <w:szCs w:val="24"/>
              </w:rPr>
              <w:t>4.</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Технология  приготовления,  оформления,  отпуска  холодных  закусок  из  овощей,</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рыбы,  мяса,  птицы.  Варианты  оформления  и  отпуска  для  различных  форм</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обслуживания и способов подачи. Правила и варианты отпуска икры. Требования к</w:t>
            </w:r>
            <w:r w:rsidRPr="00D1427B">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качеству, условия и сроки хранения.</w:t>
            </w:r>
          </w:p>
        </w:tc>
        <w:tc>
          <w:tcPr>
            <w:tcW w:w="547" w:type="dxa"/>
            <w:gridSpan w:val="3"/>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20</w:t>
            </w:r>
          </w:p>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tcBorders>
              <w:top w:val="single" w:sz="4" w:space="0" w:color="auto"/>
              <w:left w:val="single" w:sz="8"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147-148</w:t>
            </w:r>
            <w:r w:rsidRPr="00EC5EE1">
              <w:rPr>
                <w:rFonts w:ascii="Times New Roman" w:hAnsi="Times New Roman" w:cs="Times New Roman"/>
                <w:sz w:val="24"/>
                <w:szCs w:val="24"/>
              </w:rPr>
              <w:t>. Приготовление горячих бутербродов.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149-150</w:t>
            </w:r>
            <w:r w:rsidRPr="00EC5EE1">
              <w:rPr>
                <w:rFonts w:ascii="Times New Roman" w:hAnsi="Times New Roman" w:cs="Times New Roman"/>
                <w:sz w:val="24"/>
                <w:szCs w:val="24"/>
              </w:rPr>
              <w:t>. Технологическая последовательность.</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151-152</w:t>
            </w:r>
            <w:r w:rsidRPr="00EC5EE1">
              <w:rPr>
                <w:rFonts w:ascii="Times New Roman" w:hAnsi="Times New Roman" w:cs="Times New Roman"/>
                <w:sz w:val="24"/>
                <w:szCs w:val="24"/>
              </w:rPr>
              <w:t>. Способы подачи.</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r w:rsidRPr="00EC5EE1">
              <w:rPr>
                <w:rFonts w:ascii="Times New Roman" w:eastAsia="Times New Roman" w:hAnsi="Times New Roman" w:cs="Times New Roman"/>
                <w:sz w:val="24"/>
                <w:szCs w:val="24"/>
              </w:rPr>
              <w:t>5.</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Приготовление горячих бутербродов: взвешивание, нарезка вручную и на слайсере,</w:t>
            </w:r>
            <w:r w:rsidRPr="00896A0D">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укладка наполнителей, порционирование, запекание, подача.</w:t>
            </w:r>
          </w:p>
        </w:tc>
        <w:tc>
          <w:tcPr>
            <w:tcW w:w="547" w:type="dxa"/>
            <w:gridSpan w:val="3"/>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6</w:t>
            </w:r>
          </w:p>
        </w:tc>
      </w:tr>
      <w:tr w:rsidR="003B6E79" w:rsidRPr="00EC5EE1" w:rsidTr="003B6E79">
        <w:trPr>
          <w:trHeight w:val="431"/>
        </w:trPr>
        <w:tc>
          <w:tcPr>
            <w:tcW w:w="6092" w:type="dxa"/>
            <w:vMerge w:val="restart"/>
            <w:tcBorders>
              <w:top w:val="single" w:sz="4" w:space="0" w:color="auto"/>
              <w:left w:val="single" w:sz="8"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153-154</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сервировки  стола.</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155-156</w:t>
            </w:r>
            <w:r w:rsidRPr="00EC5EE1">
              <w:rPr>
                <w:rFonts w:ascii="Times New Roman" w:eastAsia="Times New Roman" w:hAnsi="Times New Roman" w:cs="Times New Roman"/>
                <w:sz w:val="24"/>
                <w:szCs w:val="24"/>
              </w:rPr>
              <w:t>. Выбор  посуды  для  отпуска  бутербродов.</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157-158</w:t>
            </w:r>
            <w:r w:rsidRPr="00EC5EE1">
              <w:rPr>
                <w:rFonts w:ascii="Times New Roman" w:eastAsia="Times New Roman" w:hAnsi="Times New Roman" w:cs="Times New Roman"/>
                <w:sz w:val="24"/>
                <w:szCs w:val="24"/>
              </w:rPr>
              <w:t>. Выбор  посуды  для  гастрономических продуктов.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159-160</w:t>
            </w:r>
            <w:r w:rsidRPr="00EC5EE1">
              <w:rPr>
                <w:rFonts w:ascii="Times New Roman" w:eastAsia="Times New Roman" w:hAnsi="Times New Roman" w:cs="Times New Roman"/>
                <w:sz w:val="24"/>
                <w:szCs w:val="24"/>
              </w:rPr>
              <w:t>. Способ подачи в зависимости от типа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предприятия.</w:t>
            </w: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r w:rsidRPr="00EC5EE1">
              <w:rPr>
                <w:rFonts w:ascii="Times New Roman" w:eastAsia="Times New Roman" w:hAnsi="Times New Roman" w:cs="Times New Roman"/>
                <w:sz w:val="24"/>
                <w:szCs w:val="24"/>
              </w:rPr>
              <w:t>6.</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сервировки  стола,  выбор  посуды  для  отпуска  бутербродов,  роллов,</w:t>
            </w:r>
            <w:r>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гастрономических продуктов порциями, способов подачи в зависимости от типа</w:t>
            </w:r>
            <w:r>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предприятия питания и способа подачи блюд</w:t>
            </w:r>
          </w:p>
        </w:tc>
        <w:tc>
          <w:tcPr>
            <w:tcW w:w="547" w:type="dxa"/>
            <w:gridSpan w:val="3"/>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tc>
      </w:tr>
      <w:tr w:rsidR="003B6E79" w:rsidRPr="00EC5EE1" w:rsidTr="003B6E79">
        <w:trPr>
          <w:trHeight w:val="476"/>
        </w:trPr>
        <w:tc>
          <w:tcPr>
            <w:tcW w:w="6092" w:type="dxa"/>
            <w:vMerge/>
            <w:tcBorders>
              <w:left w:val="single" w:sz="8"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6"/>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20"/>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161-162</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Варианты  выкладывания  гастрономических  продуктов.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163-164</w:t>
            </w:r>
            <w:r w:rsidRPr="00EC5EE1">
              <w:rPr>
                <w:rFonts w:ascii="Times New Roman" w:eastAsia="Times New Roman" w:hAnsi="Times New Roman" w:cs="Times New Roman"/>
                <w:sz w:val="24"/>
                <w:szCs w:val="24"/>
              </w:rPr>
              <w:t>. Варианты  выкладывания продуктов  на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блюдах для банкетов.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165-166</w:t>
            </w:r>
            <w:r w:rsidRPr="00EC5EE1">
              <w:rPr>
                <w:rFonts w:ascii="Times New Roman" w:eastAsia="Times New Roman" w:hAnsi="Times New Roman" w:cs="Times New Roman"/>
                <w:sz w:val="24"/>
                <w:szCs w:val="24"/>
              </w:rPr>
              <w:t>. Варианты  выкладывания продуктов  на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блюдах для банкетов-фуршетов.</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167-168</w:t>
            </w:r>
            <w:r w:rsidRPr="00EC5EE1">
              <w:rPr>
                <w:rFonts w:ascii="Times New Roman" w:eastAsia="Times New Roman" w:hAnsi="Times New Roman" w:cs="Times New Roman"/>
                <w:sz w:val="24"/>
                <w:szCs w:val="24"/>
              </w:rPr>
              <w:t>. Варианты  выкладывания продуктов  на</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блюдах для отпуска по типу «шведского стола».</w:t>
            </w: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5"/>
              <w:rPr>
                <w:rFonts w:ascii="Times New Roman" w:hAnsi="Times New Roman" w:cs="Times New Roman"/>
                <w:sz w:val="24"/>
                <w:szCs w:val="24"/>
              </w:rPr>
            </w:pPr>
            <w:r w:rsidRPr="00EC5EE1">
              <w:rPr>
                <w:rFonts w:ascii="Times New Roman" w:eastAsia="Times New Roman" w:hAnsi="Times New Roman" w:cs="Times New Roman"/>
                <w:sz w:val="24"/>
                <w:szCs w:val="24"/>
              </w:rPr>
              <w:t>7.</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варианты  выкладывания  нарезанных  гастрономических  продуктов  на</w:t>
            </w:r>
          </w:p>
          <w:p w:rsidR="003B6E79" w:rsidRPr="00EC5EE1" w:rsidRDefault="003B6E79" w:rsidP="003B6E79">
            <w:pPr>
              <w:spacing w:after="0" w:line="240" w:lineRule="auto"/>
              <w:ind w:left="145"/>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блюдах для банкетов, банкетов-фуршетов, для отпуска по типу «шведского стола».</w:t>
            </w:r>
          </w:p>
          <w:p w:rsidR="003B6E79" w:rsidRPr="00EC5EE1" w:rsidRDefault="003B6E79" w:rsidP="003B6E79">
            <w:pPr>
              <w:spacing w:after="0" w:line="240" w:lineRule="auto"/>
              <w:ind w:left="145"/>
              <w:rPr>
                <w:rFonts w:ascii="Times New Roman" w:eastAsia="Times New Roman" w:hAnsi="Times New Roman" w:cs="Times New Roman"/>
                <w:sz w:val="24"/>
                <w:szCs w:val="24"/>
              </w:rPr>
            </w:pPr>
          </w:p>
          <w:p w:rsidR="003B6E79" w:rsidRPr="00D1427B" w:rsidRDefault="003B6E79" w:rsidP="003B6E79">
            <w:pPr>
              <w:spacing w:after="0" w:line="240" w:lineRule="auto"/>
              <w:ind w:left="145"/>
              <w:rPr>
                <w:rFonts w:ascii="Times New Roman" w:eastAsia="Times New Roman" w:hAnsi="Times New Roman" w:cs="Times New Roman"/>
                <w:sz w:val="24"/>
                <w:szCs w:val="24"/>
              </w:rPr>
            </w:pPr>
          </w:p>
          <w:p w:rsidR="003B6E79" w:rsidRPr="00EC5EE1" w:rsidRDefault="003B6E79" w:rsidP="003B6E79">
            <w:pPr>
              <w:spacing w:after="0" w:line="240" w:lineRule="auto"/>
              <w:ind w:left="145"/>
              <w:rPr>
                <w:rFonts w:ascii="Times New Roman" w:eastAsia="Times New Roman" w:hAnsi="Times New Roman" w:cs="Times New Roman"/>
                <w:sz w:val="24"/>
                <w:szCs w:val="24"/>
              </w:rPr>
            </w:pPr>
          </w:p>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tc>
      </w:tr>
      <w:tr w:rsidR="003B6E79" w:rsidRPr="00EC5EE1" w:rsidTr="003B6E79">
        <w:trPr>
          <w:trHeight w:val="463"/>
        </w:trPr>
        <w:tc>
          <w:tcPr>
            <w:tcW w:w="6092" w:type="dxa"/>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5"/>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450"/>
        </w:trPr>
        <w:tc>
          <w:tcPr>
            <w:tcW w:w="6092" w:type="dxa"/>
            <w:vMerge w:val="restart"/>
            <w:tcBorders>
              <w:top w:val="single" w:sz="4" w:space="0" w:color="auto"/>
              <w:left w:val="single" w:sz="4"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169-170</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Комплектование,  упаковка бутербродов.</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171-172</w:t>
            </w:r>
            <w:r w:rsidRPr="00EC5EE1">
              <w:rPr>
                <w:rFonts w:ascii="Times New Roman" w:eastAsia="Times New Roman" w:hAnsi="Times New Roman" w:cs="Times New Roman"/>
                <w:sz w:val="24"/>
                <w:szCs w:val="24"/>
              </w:rPr>
              <w:t>. Упаковка гастрономических  продуктов порциями.</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173-174</w:t>
            </w:r>
            <w:r w:rsidRPr="00EC5EE1">
              <w:rPr>
                <w:rFonts w:ascii="Times New Roman" w:eastAsia="Times New Roman" w:hAnsi="Times New Roman" w:cs="Times New Roman"/>
                <w:sz w:val="24"/>
                <w:szCs w:val="24"/>
              </w:rPr>
              <w:t>. Упаковка холодных закусок для отпуска на вынос.</w:t>
            </w:r>
          </w:p>
        </w:tc>
        <w:tc>
          <w:tcPr>
            <w:tcW w:w="7962" w:type="dxa"/>
            <w:gridSpan w:val="2"/>
            <w:vMerge w:val="restart"/>
            <w:tcBorders>
              <w:top w:val="single" w:sz="4" w:space="0" w:color="auto"/>
              <w:left w:val="single" w:sz="4" w:space="0" w:color="auto"/>
              <w:right w:val="single" w:sz="4" w:space="0" w:color="auto"/>
            </w:tcBorders>
          </w:tcPr>
          <w:p w:rsidR="003B6E79" w:rsidRPr="00DC3777" w:rsidRDefault="003B6E79" w:rsidP="003B6E79">
            <w:pPr>
              <w:spacing w:after="0" w:line="240" w:lineRule="auto"/>
              <w:ind w:left="145"/>
              <w:rPr>
                <w:rFonts w:ascii="Times New Roman" w:hAnsi="Times New Roman" w:cs="Times New Roman"/>
                <w:sz w:val="24"/>
                <w:szCs w:val="24"/>
              </w:rPr>
            </w:pPr>
            <w:r w:rsidRPr="00EC5EE1">
              <w:rPr>
                <w:rFonts w:ascii="Times New Roman" w:eastAsia="Times New Roman" w:hAnsi="Times New Roman" w:cs="Times New Roman"/>
                <w:sz w:val="24"/>
                <w:szCs w:val="24"/>
              </w:rPr>
              <w:t>8.</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 xml:space="preserve">Комплектование,  упаковка </w:t>
            </w:r>
            <w:r>
              <w:rPr>
                <w:rFonts w:ascii="Times New Roman" w:eastAsia="Times New Roman" w:hAnsi="Times New Roman" w:cs="Times New Roman"/>
                <w:sz w:val="24"/>
                <w:szCs w:val="24"/>
              </w:rPr>
              <w:t xml:space="preserve">бутербродов,  гастрономических </w:t>
            </w:r>
            <w:r w:rsidRPr="00EC5EE1">
              <w:rPr>
                <w:rFonts w:ascii="Times New Roman" w:eastAsia="Times New Roman" w:hAnsi="Times New Roman" w:cs="Times New Roman"/>
                <w:sz w:val="24"/>
                <w:szCs w:val="24"/>
              </w:rPr>
              <w:t>продуктов порциями,</w:t>
            </w:r>
            <w:r w:rsidRPr="00896A0D">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холодных закусок для отпуска на вынос.</w:t>
            </w:r>
          </w:p>
        </w:tc>
        <w:tc>
          <w:tcPr>
            <w:tcW w:w="547" w:type="dxa"/>
            <w:gridSpan w:val="3"/>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6</w:t>
            </w:r>
          </w:p>
          <w:p w:rsidR="003B6E79" w:rsidRPr="00EC5EE1"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7962" w:type="dxa"/>
            <w:gridSpan w:val="2"/>
            <w:vMerge/>
            <w:tcBorders>
              <w:top w:val="single" w:sz="4" w:space="0" w:color="auto"/>
              <w:left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547" w:type="dxa"/>
            <w:gridSpan w:val="3"/>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268"/>
        </w:trPr>
        <w:tc>
          <w:tcPr>
            <w:tcW w:w="14054" w:type="dxa"/>
            <w:gridSpan w:val="3"/>
            <w:tcBorders>
              <w:top w:val="single" w:sz="4" w:space="0" w:color="auto"/>
              <w:left w:val="single" w:sz="8" w:space="0" w:color="auto"/>
              <w:bottom w:val="single" w:sz="4" w:space="0" w:color="auto"/>
              <w:right w:val="single" w:sz="8"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    Тематика практических занятий и лабораторных работ</w:t>
            </w:r>
          </w:p>
        </w:tc>
        <w:tc>
          <w:tcPr>
            <w:tcW w:w="1387" w:type="dxa"/>
            <w:gridSpan w:val="5"/>
            <w:tcBorders>
              <w:top w:val="single" w:sz="4" w:space="0" w:color="auto"/>
              <w:bottom w:val="single" w:sz="4" w:space="0" w:color="auto"/>
              <w:right w:val="single" w:sz="8" w:space="0" w:color="auto"/>
            </w:tcBorders>
            <w:vAlign w:val="bottom"/>
          </w:tcPr>
          <w:p w:rsidR="003B6E79" w:rsidRPr="00433B87" w:rsidRDefault="003B6E79" w:rsidP="003B6E79">
            <w:pPr>
              <w:spacing w:after="0" w:line="240" w:lineRule="auto"/>
              <w:ind w:left="100"/>
              <w:jc w:val="center"/>
              <w:rPr>
                <w:rFonts w:ascii="Times New Roman" w:hAnsi="Times New Roman" w:cs="Times New Roman"/>
                <w:sz w:val="24"/>
                <w:szCs w:val="24"/>
              </w:rPr>
            </w:pPr>
            <w:r w:rsidRPr="00EC5EE1">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6</w:t>
            </w:r>
          </w:p>
        </w:tc>
      </w:tr>
      <w:tr w:rsidR="003B6E79" w:rsidRPr="00EC5EE1" w:rsidTr="003B6E79">
        <w:trPr>
          <w:trHeight w:val="450"/>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175-178</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7" w:firstLine="67"/>
              <w:rPr>
                <w:rFonts w:ascii="Times New Roman" w:eastAsia="Times New Roman" w:hAnsi="Times New Roman" w:cs="Times New Roman"/>
                <w:b/>
                <w:i/>
                <w:sz w:val="24"/>
                <w:szCs w:val="24"/>
              </w:rPr>
            </w:pPr>
            <w:r w:rsidRPr="00EC5EE1">
              <w:rPr>
                <w:rFonts w:ascii="Times New Roman" w:eastAsia="Times New Roman" w:hAnsi="Times New Roman" w:cs="Times New Roman"/>
                <w:b/>
                <w:i/>
                <w:sz w:val="24"/>
                <w:szCs w:val="24"/>
              </w:rPr>
              <w:t>Лабораторная работа №</w:t>
            </w:r>
            <w:r>
              <w:rPr>
                <w:rFonts w:ascii="Times New Roman" w:eastAsia="Times New Roman" w:hAnsi="Times New Roman" w:cs="Times New Roman"/>
                <w:b/>
                <w:i/>
                <w:sz w:val="24"/>
                <w:szCs w:val="24"/>
              </w:rPr>
              <w:t>4</w:t>
            </w:r>
            <w:r w:rsidRPr="00EC5EE1">
              <w:rPr>
                <w:rFonts w:ascii="Times New Roman" w:eastAsia="Times New Roman" w:hAnsi="Times New Roman" w:cs="Times New Roman"/>
                <w:b/>
                <w:i/>
                <w:sz w:val="24"/>
                <w:szCs w:val="24"/>
              </w:rPr>
              <w:t>.</w:t>
            </w:r>
          </w:p>
          <w:p w:rsidR="003B6E79" w:rsidRPr="00EC5EE1" w:rsidRDefault="003B6E79" w:rsidP="003B6E79">
            <w:pPr>
              <w:spacing w:after="0" w:line="240" w:lineRule="auto"/>
              <w:ind w:left="147" w:firstLine="67"/>
              <w:rPr>
                <w:rFonts w:ascii="Times New Roman" w:eastAsia="Times New Roman" w:hAnsi="Times New Roman" w:cs="Times New Roman"/>
                <w:b/>
                <w:i/>
                <w:sz w:val="24"/>
                <w:szCs w:val="24"/>
              </w:rPr>
            </w:pPr>
            <w:r w:rsidRPr="00EC5EE1">
              <w:rPr>
                <w:rFonts w:ascii="Times New Roman" w:eastAsia="Times New Roman" w:hAnsi="Times New Roman" w:cs="Times New Roman"/>
                <w:sz w:val="24"/>
                <w:szCs w:val="24"/>
              </w:rPr>
              <w:t>Приготовление, оформление и отпуск открытых, закрытых бутербродов</w:t>
            </w:r>
            <w:r>
              <w:rPr>
                <w:rFonts w:ascii="Times New Roman" w:eastAsia="Times New Roman" w:hAnsi="Times New Roman" w:cs="Times New Roman"/>
                <w:sz w:val="24"/>
                <w:szCs w:val="24"/>
              </w:rPr>
              <w:t>.</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2D0FA2"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r>
      <w:tr w:rsidR="003B6E79" w:rsidRPr="00EC5EE1" w:rsidTr="003B6E79">
        <w:trPr>
          <w:trHeight w:val="450"/>
        </w:trPr>
        <w:tc>
          <w:tcPr>
            <w:tcW w:w="6092" w:type="dxa"/>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179-182</w:t>
            </w:r>
          </w:p>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7" w:firstLine="67"/>
              <w:rPr>
                <w:rFonts w:ascii="Times New Roman" w:eastAsia="Times New Roman" w:hAnsi="Times New Roman" w:cs="Times New Roman"/>
                <w:b/>
                <w:i/>
                <w:sz w:val="24"/>
                <w:szCs w:val="24"/>
              </w:rPr>
            </w:pPr>
            <w:r w:rsidRPr="00EC5EE1">
              <w:rPr>
                <w:rFonts w:ascii="Times New Roman" w:eastAsia="Times New Roman" w:hAnsi="Times New Roman" w:cs="Times New Roman"/>
                <w:b/>
                <w:i/>
                <w:sz w:val="24"/>
                <w:szCs w:val="24"/>
              </w:rPr>
              <w:t>Лабораторная работа №</w:t>
            </w:r>
            <w:r>
              <w:rPr>
                <w:rFonts w:ascii="Times New Roman" w:eastAsia="Times New Roman" w:hAnsi="Times New Roman" w:cs="Times New Roman"/>
                <w:b/>
                <w:i/>
                <w:sz w:val="24"/>
                <w:szCs w:val="24"/>
              </w:rPr>
              <w:t>5</w:t>
            </w:r>
            <w:r w:rsidRPr="00EC5EE1">
              <w:rPr>
                <w:rFonts w:ascii="Times New Roman" w:eastAsia="Times New Roman" w:hAnsi="Times New Roman" w:cs="Times New Roman"/>
                <w:b/>
                <w:i/>
                <w:sz w:val="24"/>
                <w:szCs w:val="24"/>
              </w:rPr>
              <w:t>.</w:t>
            </w:r>
          </w:p>
          <w:p w:rsidR="003B6E79" w:rsidRPr="00EC5EE1" w:rsidRDefault="003B6E79" w:rsidP="003B6E79">
            <w:pPr>
              <w:spacing w:after="0" w:line="240" w:lineRule="auto"/>
              <w:ind w:left="147" w:firstLine="67"/>
              <w:rPr>
                <w:rFonts w:ascii="Times New Roman" w:hAnsi="Times New Roman" w:cs="Times New Roman"/>
                <w:sz w:val="24"/>
                <w:szCs w:val="24"/>
              </w:rPr>
            </w:pPr>
            <w:r w:rsidRPr="00EC5EE1">
              <w:rPr>
                <w:rFonts w:ascii="Times New Roman" w:eastAsia="Times New Roman" w:hAnsi="Times New Roman" w:cs="Times New Roman"/>
                <w:sz w:val="24"/>
                <w:szCs w:val="24"/>
              </w:rPr>
              <w:t>Приготовление, оформление и отпуск</w:t>
            </w:r>
            <w:r>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закусочных бутербродов – канапе, роллов, гастрономических продуктов порциями.</w:t>
            </w:r>
          </w:p>
        </w:tc>
        <w:tc>
          <w:tcPr>
            <w:tcW w:w="1387" w:type="dxa"/>
            <w:gridSpan w:val="5"/>
            <w:vMerge w:val="restart"/>
            <w:tcBorders>
              <w:top w:val="single" w:sz="4" w:space="0" w:color="auto"/>
              <w:left w:val="single" w:sz="4" w:space="0" w:color="auto"/>
              <w:bottom w:val="single" w:sz="4" w:space="0" w:color="auto"/>
              <w:right w:val="single" w:sz="4" w:space="0" w:color="auto"/>
            </w:tcBorders>
          </w:tcPr>
          <w:p w:rsidR="003B6E79" w:rsidRPr="002D0FA2" w:rsidRDefault="003B6E79" w:rsidP="003B6E79">
            <w:pPr>
              <w:spacing w:after="0" w:line="240" w:lineRule="auto"/>
              <w:ind w:left="100"/>
              <w:jc w:val="center"/>
              <w:rPr>
                <w:rFonts w:ascii="Times New Roman" w:hAnsi="Times New Roman" w:cs="Times New Roman"/>
                <w:sz w:val="24"/>
                <w:szCs w:val="24"/>
              </w:rPr>
            </w:pPr>
            <w:r>
              <w:rPr>
                <w:rFonts w:ascii="Times New Roman" w:eastAsia="Times New Roman" w:hAnsi="Times New Roman" w:cs="Times New Roman"/>
                <w:bCs/>
                <w:iCs/>
                <w:sz w:val="24"/>
                <w:szCs w:val="24"/>
              </w:rPr>
              <w:t>4</w:t>
            </w: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7" w:firstLine="67"/>
              <w:rPr>
                <w:rFonts w:ascii="Times New Roman" w:hAnsi="Times New Roman" w:cs="Times New Roman"/>
                <w:sz w:val="24"/>
                <w:szCs w:val="24"/>
              </w:rPr>
            </w:pPr>
          </w:p>
        </w:tc>
        <w:tc>
          <w:tcPr>
            <w:tcW w:w="1387" w:type="dxa"/>
            <w:gridSpan w:val="5"/>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276"/>
        </w:trPr>
        <w:tc>
          <w:tcPr>
            <w:tcW w:w="6092" w:type="dxa"/>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47" w:firstLine="67"/>
              <w:rPr>
                <w:rFonts w:ascii="Times New Roman" w:hAnsi="Times New Roman" w:cs="Times New Roman"/>
                <w:sz w:val="24"/>
                <w:szCs w:val="24"/>
              </w:rPr>
            </w:pPr>
          </w:p>
        </w:tc>
        <w:tc>
          <w:tcPr>
            <w:tcW w:w="1387" w:type="dxa"/>
            <w:gridSpan w:val="5"/>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268"/>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183-186</w:t>
            </w:r>
          </w:p>
          <w:p w:rsidR="003B6E79" w:rsidRPr="00EC5EE1" w:rsidRDefault="003B6E79" w:rsidP="003B6E79">
            <w:pPr>
              <w:spacing w:after="0" w:line="240" w:lineRule="auto"/>
              <w:rPr>
                <w:rFonts w:ascii="Times New Roman" w:hAnsi="Times New Roman" w:cs="Times New Roman"/>
                <w:sz w:val="24"/>
                <w:szCs w:val="24"/>
              </w:rPr>
            </w:pPr>
          </w:p>
          <w:p w:rsidR="003B6E79" w:rsidRPr="00EC5EE1" w:rsidRDefault="003B6E79" w:rsidP="003B6E79">
            <w:pPr>
              <w:spacing w:after="0" w:line="240" w:lineRule="auto"/>
              <w:ind w:left="142"/>
              <w:rPr>
                <w:rFonts w:ascii="Times New Roman" w:hAnsi="Times New Roman" w:cs="Times New Roman"/>
                <w:sz w:val="24"/>
                <w:szCs w:val="24"/>
              </w:rPr>
            </w:pP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7" w:firstLine="67"/>
              <w:rPr>
                <w:rFonts w:ascii="Times New Roman" w:eastAsia="Times New Roman" w:hAnsi="Times New Roman" w:cs="Times New Roman"/>
                <w:b/>
                <w:i/>
                <w:sz w:val="24"/>
                <w:szCs w:val="24"/>
              </w:rPr>
            </w:pPr>
            <w:r w:rsidRPr="00EC5EE1">
              <w:rPr>
                <w:rFonts w:ascii="Times New Roman" w:eastAsia="Times New Roman" w:hAnsi="Times New Roman" w:cs="Times New Roman"/>
                <w:b/>
                <w:i/>
                <w:sz w:val="24"/>
                <w:szCs w:val="24"/>
              </w:rPr>
              <w:t>Лабораторная работа №</w:t>
            </w:r>
            <w:r>
              <w:rPr>
                <w:rFonts w:ascii="Times New Roman" w:eastAsia="Times New Roman" w:hAnsi="Times New Roman" w:cs="Times New Roman"/>
                <w:b/>
                <w:i/>
                <w:sz w:val="24"/>
                <w:szCs w:val="24"/>
              </w:rPr>
              <w:t>6</w:t>
            </w:r>
            <w:r w:rsidRPr="00EC5EE1">
              <w:rPr>
                <w:rFonts w:ascii="Times New Roman" w:eastAsia="Times New Roman" w:hAnsi="Times New Roman" w:cs="Times New Roman"/>
                <w:b/>
                <w:i/>
                <w:sz w:val="24"/>
                <w:szCs w:val="24"/>
              </w:rPr>
              <w:t>.</w:t>
            </w:r>
          </w:p>
          <w:p w:rsidR="003B6E79" w:rsidRPr="00EC5EE1" w:rsidRDefault="003B6E79" w:rsidP="003B6E79">
            <w:pPr>
              <w:spacing w:after="0" w:line="240" w:lineRule="auto"/>
              <w:ind w:left="147" w:firstLine="67"/>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Приготовление, оформление и отпуск холодных закусок из</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яиц, сыра, овощей, сельди, рыбы, мяса, птицы. Оценка качества (бракераж) готовой продукции.</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2D0FA2"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p>
        </w:tc>
      </w:tr>
      <w:tr w:rsidR="003B6E79" w:rsidRPr="00EC5EE1" w:rsidTr="003B6E79">
        <w:trPr>
          <w:trHeight w:val="565"/>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187-188</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firstLine="147"/>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Практическое занятие №1.   </w:t>
            </w:r>
          </w:p>
          <w:p w:rsidR="003B6E79" w:rsidRPr="00EC5EE1" w:rsidRDefault="003B6E79" w:rsidP="003B6E79">
            <w:pPr>
              <w:spacing w:after="0" w:line="240" w:lineRule="auto"/>
              <w:ind w:firstLine="14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Расчет количества сырья,</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выхода бутербродов</w:t>
            </w:r>
            <w:r>
              <w:rPr>
                <w:rFonts w:ascii="Times New Roman" w:eastAsia="Times New Roman" w:hAnsi="Times New Roman" w:cs="Times New Roman"/>
                <w:sz w:val="24"/>
                <w:szCs w:val="24"/>
              </w:rPr>
              <w:t>.</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2D0FA2"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3B6E79" w:rsidRPr="00EC5EE1" w:rsidTr="003B6E79">
        <w:trPr>
          <w:trHeight w:val="565"/>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189-190</w:t>
            </w:r>
          </w:p>
        </w:tc>
        <w:tc>
          <w:tcPr>
            <w:tcW w:w="7962"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firstLine="147"/>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Практическое занятие №</w:t>
            </w:r>
            <w:r>
              <w:rPr>
                <w:rFonts w:ascii="Times New Roman" w:eastAsia="Times New Roman" w:hAnsi="Times New Roman" w:cs="Times New Roman"/>
                <w:b/>
                <w:bCs/>
                <w:i/>
                <w:iCs/>
                <w:sz w:val="24"/>
                <w:szCs w:val="24"/>
              </w:rPr>
              <w:t>2</w:t>
            </w:r>
            <w:r w:rsidRPr="00EC5EE1">
              <w:rPr>
                <w:rFonts w:ascii="Times New Roman" w:eastAsia="Times New Roman" w:hAnsi="Times New Roman" w:cs="Times New Roman"/>
                <w:b/>
                <w:bCs/>
                <w:i/>
                <w:iCs/>
                <w:sz w:val="24"/>
                <w:szCs w:val="24"/>
              </w:rPr>
              <w:t xml:space="preserve">.   </w:t>
            </w:r>
          </w:p>
          <w:p w:rsidR="003B6E79" w:rsidRPr="00EC5EE1" w:rsidRDefault="003B6E79" w:rsidP="003B6E79">
            <w:pPr>
              <w:spacing w:after="0" w:line="240" w:lineRule="auto"/>
              <w:ind w:firstLine="147"/>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Расчет количества сырья,</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 xml:space="preserve">выхода </w:t>
            </w:r>
            <w:r>
              <w:rPr>
                <w:rFonts w:ascii="Times New Roman" w:eastAsia="Times New Roman" w:hAnsi="Times New Roman" w:cs="Times New Roman"/>
                <w:sz w:val="24"/>
                <w:szCs w:val="24"/>
              </w:rPr>
              <w:t>закусок.</w:t>
            </w:r>
          </w:p>
        </w:tc>
        <w:tc>
          <w:tcPr>
            <w:tcW w:w="1387" w:type="dxa"/>
            <w:gridSpan w:val="5"/>
            <w:tcBorders>
              <w:top w:val="single" w:sz="4" w:space="0" w:color="auto"/>
              <w:left w:val="single" w:sz="4" w:space="0" w:color="auto"/>
              <w:bottom w:val="single" w:sz="4" w:space="0" w:color="auto"/>
              <w:right w:val="single" w:sz="4" w:space="0" w:color="auto"/>
            </w:tcBorders>
          </w:tcPr>
          <w:p w:rsidR="003B6E79" w:rsidRPr="002D0FA2"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3B6E79" w:rsidRPr="00EC5EE1" w:rsidTr="003B6E79">
        <w:trPr>
          <w:trHeight w:val="263"/>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Тема 2.4.</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Приготовление,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подготовка к реализации</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холодных блюд из рыбы,</w:t>
            </w:r>
            <w:r w:rsidRPr="00EC5EE1">
              <w:rPr>
                <w:rFonts w:ascii="Times New Roman" w:hAnsi="Times New Roman" w:cs="Times New Roman"/>
                <w:sz w:val="24"/>
                <w:szCs w:val="24"/>
              </w:rPr>
              <w:t xml:space="preserve"> </w:t>
            </w:r>
            <w:r w:rsidRPr="00EC5EE1">
              <w:rPr>
                <w:rFonts w:ascii="Times New Roman" w:eastAsia="Times New Roman" w:hAnsi="Times New Roman" w:cs="Times New Roman"/>
                <w:i/>
                <w:iCs/>
                <w:sz w:val="24"/>
                <w:szCs w:val="24"/>
              </w:rPr>
              <w:t>мяса, птицы.</w:t>
            </w:r>
          </w:p>
        </w:tc>
        <w:tc>
          <w:tcPr>
            <w:tcW w:w="7933" w:type="dxa"/>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Содержание</w:t>
            </w:r>
          </w:p>
          <w:p w:rsidR="003B6E79" w:rsidRPr="00EC5EE1" w:rsidRDefault="003B6E79" w:rsidP="003B6E79">
            <w:pPr>
              <w:spacing w:after="0" w:line="240" w:lineRule="auto"/>
              <w:rPr>
                <w:rFonts w:ascii="Times New Roman" w:hAnsi="Times New Roman" w:cs="Times New Roman"/>
                <w:sz w:val="24"/>
                <w:szCs w:val="24"/>
              </w:rPr>
            </w:pPr>
          </w:p>
        </w:tc>
        <w:tc>
          <w:tcPr>
            <w:tcW w:w="1416" w:type="dxa"/>
            <w:gridSpan w:val="6"/>
            <w:tcBorders>
              <w:top w:val="single" w:sz="4" w:space="0" w:color="auto"/>
              <w:left w:val="single" w:sz="4" w:space="0" w:color="auto"/>
              <w:bottom w:val="single" w:sz="4" w:space="0" w:color="auto"/>
              <w:right w:val="single" w:sz="4" w:space="0" w:color="auto"/>
            </w:tcBorders>
          </w:tcPr>
          <w:p w:rsidR="003B6E79" w:rsidRPr="00347B20" w:rsidRDefault="003B6E79" w:rsidP="003B6E79">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
                <w:bCs/>
                <w:iCs/>
                <w:sz w:val="24"/>
                <w:szCs w:val="24"/>
                <w:lang w:val="en-US"/>
              </w:rPr>
              <w:t>82</w:t>
            </w:r>
          </w:p>
        </w:tc>
      </w:tr>
      <w:tr w:rsidR="003B6E79" w:rsidRPr="00EC5EE1" w:rsidTr="003B6E79">
        <w:trPr>
          <w:trHeight w:val="266"/>
        </w:trPr>
        <w:tc>
          <w:tcPr>
            <w:tcW w:w="6092" w:type="dxa"/>
            <w:tcBorders>
              <w:top w:val="single" w:sz="4" w:space="0" w:color="auto"/>
              <w:left w:val="single" w:sz="8" w:space="0" w:color="auto"/>
              <w:bottom w:val="single" w:sz="4" w:space="0" w:color="auto"/>
              <w:right w:val="single" w:sz="8" w:space="0" w:color="auto"/>
            </w:tcBorders>
            <w:vAlign w:val="bottom"/>
          </w:tcPr>
          <w:p w:rsidR="003B6E79" w:rsidRPr="00EC5EE1" w:rsidRDefault="003B6E79" w:rsidP="003B6E79">
            <w:pPr>
              <w:spacing w:after="0" w:line="240" w:lineRule="auto"/>
              <w:ind w:left="120"/>
              <w:rPr>
                <w:rFonts w:ascii="Times New Roman" w:eastAsia="Times New Roman" w:hAnsi="Times New Roman" w:cs="Times New Roman"/>
                <w:sz w:val="24"/>
                <w:szCs w:val="24"/>
              </w:rPr>
            </w:pPr>
            <w:r>
              <w:rPr>
                <w:rFonts w:ascii="Times New Roman" w:hAnsi="Times New Roman" w:cs="Times New Roman"/>
                <w:sz w:val="24"/>
                <w:szCs w:val="24"/>
              </w:rPr>
              <w:t>191-192</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Ассортимент простых холодных блюд и закусок.</w:t>
            </w:r>
          </w:p>
          <w:p w:rsidR="003B6E79" w:rsidRPr="00EC5EE1" w:rsidRDefault="003B6E79" w:rsidP="003B6E79">
            <w:pPr>
              <w:spacing w:after="0" w:line="240" w:lineRule="auto"/>
              <w:ind w:left="120"/>
              <w:rPr>
                <w:rFonts w:ascii="Times New Roman" w:hAnsi="Times New Roman" w:cs="Times New Roman"/>
                <w:sz w:val="24"/>
                <w:szCs w:val="24"/>
              </w:rPr>
            </w:pPr>
            <w:r>
              <w:rPr>
                <w:rFonts w:ascii="Times New Roman" w:eastAsia="Times New Roman" w:hAnsi="Times New Roman" w:cs="Times New Roman"/>
                <w:sz w:val="24"/>
                <w:szCs w:val="24"/>
              </w:rPr>
              <w:t>193-194</w:t>
            </w:r>
            <w:r w:rsidRPr="00EC5EE1">
              <w:rPr>
                <w:rFonts w:ascii="Times New Roman" w:eastAsia="Times New Roman" w:hAnsi="Times New Roman" w:cs="Times New Roman"/>
                <w:sz w:val="24"/>
                <w:szCs w:val="24"/>
              </w:rPr>
              <w:t xml:space="preserve">. </w:t>
            </w:r>
            <w:r w:rsidRPr="00EC5EE1">
              <w:rPr>
                <w:rFonts w:ascii="Times New Roman" w:hAnsi="Times New Roman" w:cs="Times New Roman"/>
                <w:sz w:val="24"/>
                <w:szCs w:val="24"/>
              </w:rPr>
              <w:t>З</w:t>
            </w:r>
            <w:r w:rsidRPr="00EC5EE1">
              <w:rPr>
                <w:rFonts w:ascii="Times New Roman" w:eastAsia="Times New Roman" w:hAnsi="Times New Roman" w:cs="Times New Roman"/>
                <w:sz w:val="24"/>
                <w:szCs w:val="24"/>
              </w:rPr>
              <w:t>начение в питании простых холодных блюд и закусок.</w:t>
            </w:r>
          </w:p>
        </w:tc>
        <w:tc>
          <w:tcPr>
            <w:tcW w:w="7933" w:type="dxa"/>
            <w:tcBorders>
              <w:top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1.</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Ассортимент, значение в питании простых холодных блюд и закусок.</w:t>
            </w:r>
          </w:p>
        </w:tc>
        <w:tc>
          <w:tcPr>
            <w:tcW w:w="536" w:type="dxa"/>
            <w:gridSpan w:val="2"/>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0" w:type="dxa"/>
            <w:gridSpan w:val="4"/>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4</w:t>
            </w:r>
          </w:p>
        </w:tc>
      </w:tr>
      <w:tr w:rsidR="003B6E79" w:rsidRPr="00EC5EE1" w:rsidTr="003B6E79">
        <w:trPr>
          <w:trHeight w:val="415"/>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sz w:val="24"/>
                <w:szCs w:val="24"/>
              </w:rPr>
            </w:pPr>
            <w:r w:rsidRPr="00EC5EE1">
              <w:rPr>
                <w:rFonts w:ascii="Times New Roman" w:hAnsi="Times New Roman" w:cs="Times New Roman"/>
                <w:sz w:val="24"/>
                <w:szCs w:val="24"/>
              </w:rPr>
              <w:t>1</w:t>
            </w:r>
            <w:r>
              <w:rPr>
                <w:rFonts w:ascii="Times New Roman" w:hAnsi="Times New Roman" w:cs="Times New Roman"/>
                <w:sz w:val="24"/>
                <w:szCs w:val="24"/>
              </w:rPr>
              <w:t>95</w:t>
            </w:r>
            <w:r w:rsidRPr="00EC5EE1">
              <w:rPr>
                <w:rFonts w:ascii="Times New Roman" w:hAnsi="Times New Roman" w:cs="Times New Roman"/>
                <w:sz w:val="24"/>
                <w:szCs w:val="24"/>
              </w:rPr>
              <w:t>-1</w:t>
            </w:r>
            <w:r>
              <w:rPr>
                <w:rFonts w:ascii="Times New Roman" w:hAnsi="Times New Roman" w:cs="Times New Roman"/>
                <w:sz w:val="24"/>
                <w:szCs w:val="24"/>
              </w:rPr>
              <w:t>96</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выбора основных продуктов.</w:t>
            </w:r>
          </w:p>
          <w:p w:rsidR="003B6E79" w:rsidRPr="00EC5EE1" w:rsidRDefault="003B6E79" w:rsidP="003B6E79">
            <w:pPr>
              <w:spacing w:after="0" w:line="240" w:lineRule="auto"/>
              <w:ind w:left="120"/>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1</w:t>
            </w:r>
            <w:r>
              <w:rPr>
                <w:rFonts w:ascii="Times New Roman" w:eastAsia="Times New Roman" w:hAnsi="Times New Roman" w:cs="Times New Roman"/>
                <w:sz w:val="24"/>
                <w:szCs w:val="24"/>
              </w:rPr>
              <w:t>97</w:t>
            </w:r>
            <w:r w:rsidRPr="00EC5EE1">
              <w:rPr>
                <w:rFonts w:ascii="Times New Roman" w:eastAsia="Times New Roman" w:hAnsi="Times New Roman" w:cs="Times New Roman"/>
                <w:sz w:val="24"/>
                <w:szCs w:val="24"/>
              </w:rPr>
              <w:t>-1</w:t>
            </w:r>
            <w:r>
              <w:rPr>
                <w:rFonts w:ascii="Times New Roman" w:eastAsia="Times New Roman" w:hAnsi="Times New Roman" w:cs="Times New Roman"/>
                <w:sz w:val="24"/>
                <w:szCs w:val="24"/>
              </w:rPr>
              <w:t>98</w:t>
            </w:r>
            <w:r w:rsidRPr="00EC5EE1">
              <w:rPr>
                <w:rFonts w:ascii="Times New Roman" w:eastAsia="Times New Roman" w:hAnsi="Times New Roman" w:cs="Times New Roman"/>
                <w:sz w:val="24"/>
                <w:szCs w:val="24"/>
              </w:rPr>
              <w:t>. Правила выбора ингредиентов к ним.</w:t>
            </w:r>
          </w:p>
          <w:p w:rsidR="003B6E79" w:rsidRPr="00EC5EE1" w:rsidRDefault="003B6E79" w:rsidP="003B6E79">
            <w:pPr>
              <w:spacing w:after="0" w:line="240" w:lineRule="auto"/>
              <w:ind w:left="142"/>
              <w:rPr>
                <w:rFonts w:ascii="Times New Roman" w:hAnsi="Times New Roman" w:cs="Times New Roman"/>
                <w:sz w:val="24"/>
                <w:szCs w:val="24"/>
              </w:rPr>
            </w:pPr>
            <w:r w:rsidRPr="00EC5EE1">
              <w:rPr>
                <w:rFonts w:ascii="Times New Roman" w:eastAsia="Times New Roman" w:hAnsi="Times New Roman" w:cs="Times New Roman"/>
                <w:sz w:val="24"/>
                <w:szCs w:val="24"/>
              </w:rPr>
              <w:t>1</w:t>
            </w:r>
            <w:r>
              <w:rPr>
                <w:rFonts w:ascii="Times New Roman" w:eastAsia="Times New Roman" w:hAnsi="Times New Roman" w:cs="Times New Roman"/>
                <w:sz w:val="24"/>
                <w:szCs w:val="24"/>
              </w:rPr>
              <w:t>99</w:t>
            </w:r>
            <w:r w:rsidRPr="00EC5EE1">
              <w:rPr>
                <w:rFonts w:ascii="Times New Roman" w:eastAsia="Times New Roman" w:hAnsi="Times New Roman" w:cs="Times New Roman"/>
                <w:sz w:val="24"/>
                <w:szCs w:val="24"/>
              </w:rPr>
              <w:t>-</w:t>
            </w:r>
            <w:r>
              <w:rPr>
                <w:rFonts w:ascii="Times New Roman" w:eastAsia="Times New Roman" w:hAnsi="Times New Roman" w:cs="Times New Roman"/>
                <w:sz w:val="24"/>
                <w:szCs w:val="24"/>
              </w:rPr>
              <w:t>200</w:t>
            </w:r>
            <w:r w:rsidRPr="00EC5EE1">
              <w:rPr>
                <w:rFonts w:ascii="Times New Roman" w:eastAsia="Times New Roman" w:hAnsi="Times New Roman" w:cs="Times New Roman"/>
                <w:sz w:val="24"/>
                <w:szCs w:val="24"/>
              </w:rPr>
              <w:t>. Соответствие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требованиям к качеству холодных блюд.</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201</w:t>
            </w:r>
            <w:r w:rsidRPr="00EC5EE1">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Pr="00EC5EE1">
              <w:rPr>
                <w:rFonts w:ascii="Times New Roman" w:eastAsia="Times New Roman" w:hAnsi="Times New Roman" w:cs="Times New Roman"/>
                <w:sz w:val="24"/>
                <w:szCs w:val="24"/>
              </w:rPr>
              <w:t>. Соответствие</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требованиям к качеству закусок.</w:t>
            </w:r>
          </w:p>
        </w:tc>
        <w:tc>
          <w:tcPr>
            <w:tcW w:w="7933"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bCs/>
                <w:iCs/>
                <w:sz w:val="24"/>
                <w:szCs w:val="24"/>
              </w:rPr>
              <w:t>2.</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выбора основных продуктов и ингредиентов к ним и их соответствие</w:t>
            </w:r>
          </w:p>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требованиям к качеству холодных блюд и закусок.</w:t>
            </w:r>
          </w:p>
        </w:tc>
        <w:tc>
          <w:tcPr>
            <w:tcW w:w="536" w:type="dxa"/>
            <w:gridSpan w:val="2"/>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0" w:type="dxa"/>
            <w:gridSpan w:val="4"/>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8</w:t>
            </w:r>
          </w:p>
        </w:tc>
      </w:tr>
      <w:tr w:rsidR="003B6E79" w:rsidRPr="00EC5EE1" w:rsidTr="003B6E79">
        <w:trPr>
          <w:trHeight w:val="397"/>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428"/>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eastAsia="Times New Roman" w:hAnsi="Times New Roman" w:cs="Times New Roman"/>
                <w:sz w:val="24"/>
                <w:szCs w:val="24"/>
              </w:rPr>
            </w:pPr>
            <w:r>
              <w:rPr>
                <w:rFonts w:ascii="Times New Roman" w:hAnsi="Times New Roman" w:cs="Times New Roman"/>
                <w:sz w:val="24"/>
                <w:szCs w:val="24"/>
              </w:rPr>
              <w:t>2</w:t>
            </w:r>
            <w:r w:rsidRPr="00EC5EE1">
              <w:rPr>
                <w:rFonts w:ascii="Times New Roman" w:hAnsi="Times New Roman" w:cs="Times New Roman"/>
                <w:sz w:val="24"/>
                <w:szCs w:val="24"/>
              </w:rPr>
              <w:t>0</w:t>
            </w:r>
            <w:r>
              <w:rPr>
                <w:rFonts w:ascii="Times New Roman" w:hAnsi="Times New Roman" w:cs="Times New Roman"/>
                <w:sz w:val="24"/>
                <w:szCs w:val="24"/>
              </w:rPr>
              <w:t>3</w:t>
            </w:r>
            <w:r w:rsidRPr="00EC5EE1">
              <w:rPr>
                <w:rFonts w:ascii="Times New Roman" w:hAnsi="Times New Roman" w:cs="Times New Roman"/>
                <w:sz w:val="24"/>
                <w:szCs w:val="24"/>
              </w:rPr>
              <w:t>.</w:t>
            </w:r>
            <w:r w:rsidRPr="00EC5EE1">
              <w:rPr>
                <w:rFonts w:ascii="Times New Roman" w:eastAsia="Times New Roman" w:hAnsi="Times New Roman" w:cs="Times New Roman"/>
                <w:sz w:val="24"/>
                <w:szCs w:val="24"/>
              </w:rPr>
              <w:t xml:space="preserve"> Приготовление холодных блюд из рыбы.</w:t>
            </w:r>
          </w:p>
          <w:p w:rsidR="003B6E79" w:rsidRPr="00EC5EE1" w:rsidRDefault="003B6E79" w:rsidP="003B6E79">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204-205</w:t>
            </w:r>
            <w:r w:rsidRPr="00EC5EE1">
              <w:rPr>
                <w:rFonts w:ascii="Times New Roman" w:eastAsia="Times New Roman" w:hAnsi="Times New Roman" w:cs="Times New Roman"/>
                <w:sz w:val="24"/>
                <w:szCs w:val="24"/>
              </w:rPr>
              <w:t>. Оформление и отпуск холодных блюд из рыбы.</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r w:rsidRPr="00EC5EE1">
              <w:rPr>
                <w:rFonts w:ascii="Times New Roman" w:eastAsia="Times New Roman" w:hAnsi="Times New Roman" w:cs="Times New Roman"/>
                <w:sz w:val="24"/>
                <w:szCs w:val="24"/>
              </w:rPr>
              <w:t>. Приготовление холодных блюд из нерыбного (водного сырья).</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207-208</w:t>
            </w:r>
            <w:r w:rsidRPr="00EC5EE1">
              <w:rPr>
                <w:rFonts w:ascii="Times New Roman" w:eastAsia="Times New Roman" w:hAnsi="Times New Roman" w:cs="Times New Roman"/>
                <w:sz w:val="24"/>
                <w:szCs w:val="24"/>
              </w:rPr>
              <w:t xml:space="preserve">. Оформление и отпуск холодных блюд из нерыбного (водного сырья). </w:t>
            </w:r>
          </w:p>
          <w:p w:rsidR="003B6E79" w:rsidRPr="00EC5EE1" w:rsidRDefault="003B6E79" w:rsidP="003B6E79">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r w:rsidRPr="00EC5EE1">
              <w:rPr>
                <w:rFonts w:ascii="Times New Roman" w:eastAsia="Times New Roman" w:hAnsi="Times New Roman" w:cs="Times New Roman"/>
                <w:sz w:val="24"/>
                <w:szCs w:val="24"/>
              </w:rPr>
              <w:t>. Подбор гарниров для холодных блюд из рыбы.</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Pr="00EC5EE1">
              <w:rPr>
                <w:rFonts w:ascii="Times New Roman" w:eastAsia="Times New Roman" w:hAnsi="Times New Roman" w:cs="Times New Roman"/>
                <w:sz w:val="24"/>
                <w:szCs w:val="24"/>
              </w:rPr>
              <w:t>. Подбор гарниров для холодных блюд из нерыбного (водного сырья).</w:t>
            </w:r>
          </w:p>
          <w:p w:rsidR="003B6E79" w:rsidRPr="00EC5EE1" w:rsidRDefault="003B6E79" w:rsidP="003B6E79">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EC5EE1">
              <w:rPr>
                <w:rFonts w:ascii="Times New Roman" w:eastAsia="Times New Roman" w:hAnsi="Times New Roman" w:cs="Times New Roman"/>
                <w:sz w:val="24"/>
                <w:szCs w:val="24"/>
              </w:rPr>
              <w:t>. Подбор соусов, заправок для холодных блюд из рыбы.</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Pr="00EC5EE1">
              <w:rPr>
                <w:rFonts w:ascii="Times New Roman" w:eastAsia="Times New Roman" w:hAnsi="Times New Roman" w:cs="Times New Roman"/>
                <w:sz w:val="24"/>
                <w:szCs w:val="24"/>
              </w:rPr>
              <w:t>. Подбор соусов, заправок для холодных блюд из нерыбного (водного сырья).</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213-214</w:t>
            </w:r>
            <w:r w:rsidRPr="00EC5EE1">
              <w:rPr>
                <w:rFonts w:ascii="Times New Roman" w:eastAsia="Times New Roman" w:hAnsi="Times New Roman" w:cs="Times New Roman"/>
                <w:sz w:val="24"/>
                <w:szCs w:val="24"/>
              </w:rPr>
              <w:t>. Оформление тарелки.</w:t>
            </w:r>
          </w:p>
        </w:tc>
        <w:tc>
          <w:tcPr>
            <w:tcW w:w="7933"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3. Приготовление, оформление и отпуск холодных блюд из рыбы, нерыбного</w:t>
            </w:r>
          </w:p>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водного сырья (рыбы под маринадом, рыбы заливной (порционными кусками),</w:t>
            </w:r>
          </w:p>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рыбы под майонезом). Подбор гарниров, соусов, заправок. Оформление тарелки.</w:t>
            </w:r>
          </w:p>
        </w:tc>
        <w:tc>
          <w:tcPr>
            <w:tcW w:w="536" w:type="dxa"/>
            <w:gridSpan w:val="2"/>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0" w:type="dxa"/>
            <w:gridSpan w:val="4"/>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12</w:t>
            </w:r>
          </w:p>
        </w:tc>
      </w:tr>
      <w:tr w:rsidR="003B6E79" w:rsidRPr="00EC5EE1" w:rsidTr="003B6E79">
        <w:trPr>
          <w:trHeight w:val="463"/>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322"/>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322"/>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397"/>
        </w:trPr>
        <w:tc>
          <w:tcPr>
            <w:tcW w:w="6092"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215-216</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Приготовление блюд из мяса.</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217-218</w:t>
            </w:r>
            <w:r w:rsidRPr="00EC5EE1">
              <w:rPr>
                <w:rFonts w:ascii="Times New Roman" w:eastAsia="Times New Roman" w:hAnsi="Times New Roman" w:cs="Times New Roman"/>
                <w:sz w:val="24"/>
                <w:szCs w:val="24"/>
              </w:rPr>
              <w:t>. Приготовление блюд из птицы.</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219-220</w:t>
            </w:r>
            <w:r w:rsidRPr="00EC5EE1">
              <w:rPr>
                <w:rFonts w:ascii="Times New Roman" w:hAnsi="Times New Roman" w:cs="Times New Roman"/>
                <w:sz w:val="24"/>
                <w:szCs w:val="24"/>
              </w:rPr>
              <w:t>. О</w:t>
            </w:r>
            <w:r w:rsidRPr="00EC5EE1">
              <w:rPr>
                <w:rFonts w:ascii="Times New Roman" w:eastAsia="Times New Roman" w:hAnsi="Times New Roman" w:cs="Times New Roman"/>
                <w:sz w:val="24"/>
                <w:szCs w:val="24"/>
              </w:rPr>
              <w:t>формление и отпуск блюд из мяса.</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221-222</w:t>
            </w:r>
            <w:r w:rsidRPr="00EC5EE1">
              <w:rPr>
                <w:rFonts w:ascii="Times New Roman" w:eastAsia="Times New Roman" w:hAnsi="Times New Roman" w:cs="Times New Roman"/>
                <w:sz w:val="24"/>
                <w:szCs w:val="24"/>
              </w:rPr>
              <w:t>. Оформление и отпуск блюд из птицы.</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223-224</w:t>
            </w:r>
            <w:r w:rsidRPr="00EC5EE1">
              <w:rPr>
                <w:rFonts w:ascii="Times New Roman" w:eastAsia="Times New Roman" w:hAnsi="Times New Roman" w:cs="Times New Roman"/>
                <w:sz w:val="24"/>
                <w:szCs w:val="24"/>
              </w:rPr>
              <w:t>. Подбор соусов, заправок для блюд из мяса.</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225-226</w:t>
            </w:r>
            <w:r w:rsidRPr="00EC5EE1">
              <w:rPr>
                <w:rFonts w:ascii="Times New Roman" w:eastAsia="Times New Roman" w:hAnsi="Times New Roman" w:cs="Times New Roman"/>
                <w:sz w:val="24"/>
                <w:szCs w:val="24"/>
              </w:rPr>
              <w:t>. Подбор соусов, заправок для холодных блюд из птицы.</w:t>
            </w:r>
          </w:p>
        </w:tc>
        <w:tc>
          <w:tcPr>
            <w:tcW w:w="7933"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4. Приготовление, оформление и отпуск блюд из мяса, птицы (паштетов, ростбифа</w:t>
            </w:r>
          </w:p>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холодного, мяса, птицы заливной, студня, рулетов и т.д.)</w:t>
            </w:r>
          </w:p>
        </w:tc>
        <w:tc>
          <w:tcPr>
            <w:tcW w:w="536" w:type="dxa"/>
            <w:gridSpan w:val="2"/>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0" w:type="dxa"/>
            <w:gridSpan w:val="4"/>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12</w:t>
            </w:r>
          </w:p>
        </w:tc>
      </w:tr>
      <w:tr w:rsidR="003B6E79" w:rsidRPr="00EC5EE1" w:rsidTr="003B6E79">
        <w:trPr>
          <w:trHeight w:val="476"/>
        </w:trPr>
        <w:tc>
          <w:tcPr>
            <w:tcW w:w="6092"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63"/>
        </w:trPr>
        <w:tc>
          <w:tcPr>
            <w:tcW w:w="6092" w:type="dxa"/>
            <w:vMerge w:val="restart"/>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227-228</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Правила сервировки стола для бутербродов.</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r w:rsidRPr="00EC5EE1">
              <w:rPr>
                <w:rFonts w:ascii="Times New Roman" w:eastAsia="Times New Roman" w:hAnsi="Times New Roman" w:cs="Times New Roman"/>
                <w:sz w:val="24"/>
                <w:szCs w:val="24"/>
              </w:rPr>
              <w:t>. Выбор посуды для отпуска бутербродов.</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230-231</w:t>
            </w:r>
            <w:r w:rsidRPr="00EC5EE1">
              <w:rPr>
                <w:rFonts w:ascii="Times New Roman" w:eastAsia="Times New Roman" w:hAnsi="Times New Roman" w:cs="Times New Roman"/>
                <w:sz w:val="24"/>
                <w:szCs w:val="24"/>
              </w:rPr>
              <w:t>. Правила сервировки стола для гастрономических продуктов порциями.</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Pr="00EC5EE1">
              <w:rPr>
                <w:rFonts w:ascii="Times New Roman" w:eastAsia="Times New Roman" w:hAnsi="Times New Roman" w:cs="Times New Roman"/>
                <w:sz w:val="24"/>
                <w:szCs w:val="24"/>
              </w:rPr>
              <w:t>. Выбор посуды для отпуска для гастрономических продуктов порциями.</w:t>
            </w:r>
          </w:p>
          <w:p w:rsidR="003B6E79" w:rsidRPr="00EC5EE1" w:rsidRDefault="003B6E79"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Pr="00EC5EE1">
              <w:rPr>
                <w:rFonts w:ascii="Times New Roman" w:eastAsia="Times New Roman" w:hAnsi="Times New Roman" w:cs="Times New Roman"/>
                <w:sz w:val="24"/>
                <w:szCs w:val="24"/>
              </w:rPr>
              <w:t>. Способы подачи в зависимости от типа предприятия питания.</w:t>
            </w:r>
          </w:p>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234-235</w:t>
            </w:r>
            <w:r w:rsidRPr="00EC5EE1">
              <w:rPr>
                <w:rFonts w:ascii="Times New Roman" w:eastAsia="Times New Roman" w:hAnsi="Times New Roman" w:cs="Times New Roman"/>
                <w:sz w:val="24"/>
                <w:szCs w:val="24"/>
              </w:rPr>
              <w:t>. Способы обслуживания.</w:t>
            </w:r>
          </w:p>
        </w:tc>
        <w:tc>
          <w:tcPr>
            <w:tcW w:w="7933" w:type="dxa"/>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5. Правила сервировки стола, выбор посуды для отпуска бутербродов,</w:t>
            </w:r>
          </w:p>
          <w:p w:rsidR="003B6E79" w:rsidRPr="00EC5EE1" w:rsidRDefault="003B6E79" w:rsidP="003B6E79">
            <w:pPr>
              <w:spacing w:after="0" w:line="240" w:lineRule="auto"/>
              <w:ind w:left="283"/>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гастрономических продуктов порциями, способов подачи в зависимости от типа</w:t>
            </w:r>
            <w:r>
              <w:rPr>
                <w:rFonts w:ascii="Times New Roman" w:eastAsia="Times New Roman" w:hAnsi="Times New Roman" w:cs="Times New Roman"/>
                <w:sz w:val="24"/>
                <w:szCs w:val="24"/>
              </w:rPr>
              <w:t xml:space="preserve"> </w:t>
            </w:r>
            <w:r w:rsidRPr="00EC5EE1">
              <w:rPr>
                <w:rFonts w:ascii="Times New Roman" w:eastAsia="Times New Roman" w:hAnsi="Times New Roman" w:cs="Times New Roman"/>
                <w:sz w:val="24"/>
                <w:szCs w:val="24"/>
              </w:rPr>
              <w:t>предприятия питания и способа подачи блюд.</w:t>
            </w:r>
          </w:p>
          <w:p w:rsidR="003B6E79" w:rsidRPr="00EC5EE1" w:rsidRDefault="003B6E79" w:rsidP="003B6E79">
            <w:pPr>
              <w:spacing w:after="0" w:line="240" w:lineRule="auto"/>
              <w:ind w:left="283"/>
              <w:rPr>
                <w:rFonts w:ascii="Times New Roman" w:eastAsia="Times New Roman" w:hAnsi="Times New Roman" w:cs="Times New Roman"/>
                <w:sz w:val="24"/>
                <w:szCs w:val="24"/>
              </w:rPr>
            </w:pPr>
          </w:p>
          <w:p w:rsidR="003B6E79" w:rsidRPr="00EC5EE1" w:rsidRDefault="003B6E79" w:rsidP="003B6E79">
            <w:pPr>
              <w:spacing w:after="0" w:line="240" w:lineRule="auto"/>
              <w:ind w:left="283"/>
              <w:rPr>
                <w:rFonts w:ascii="Times New Roman" w:eastAsia="Times New Roman" w:hAnsi="Times New Roman" w:cs="Times New Roman"/>
                <w:sz w:val="24"/>
                <w:szCs w:val="24"/>
              </w:rPr>
            </w:pPr>
          </w:p>
        </w:tc>
        <w:tc>
          <w:tcPr>
            <w:tcW w:w="536" w:type="dxa"/>
            <w:gridSpan w:val="2"/>
            <w:vMerge w:val="restart"/>
            <w:tcBorders>
              <w:top w:val="single" w:sz="4" w:space="0" w:color="auto"/>
              <w:left w:val="single" w:sz="4" w:space="0" w:color="auto"/>
              <w:bottom w:val="single" w:sz="4" w:space="0" w:color="auto"/>
              <w:right w:val="single" w:sz="4" w:space="0" w:color="auto"/>
            </w:tcBorders>
          </w:tcPr>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B6E79" w:rsidRDefault="003B6E79" w:rsidP="003B6E79">
            <w:pPr>
              <w:spacing w:after="0" w:line="240" w:lineRule="auto"/>
              <w:jc w:val="center"/>
              <w:rPr>
                <w:rFonts w:ascii="Times New Roman" w:hAnsi="Times New Roman" w:cs="Times New Roman"/>
                <w:sz w:val="24"/>
                <w:szCs w:val="24"/>
              </w:rPr>
            </w:pPr>
          </w:p>
          <w:p w:rsidR="003B6E79" w:rsidRPr="00EC5EE1" w:rsidRDefault="003B6E79"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0" w:type="dxa"/>
            <w:gridSpan w:val="4"/>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9</w:t>
            </w:r>
          </w:p>
        </w:tc>
      </w:tr>
      <w:tr w:rsidR="003B6E79" w:rsidRPr="00EC5EE1" w:rsidTr="003B6E79">
        <w:trPr>
          <w:trHeight w:val="463"/>
        </w:trPr>
        <w:tc>
          <w:tcPr>
            <w:tcW w:w="6092" w:type="dxa"/>
            <w:vMerge/>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3B6E79" w:rsidRPr="00EC5EE1" w:rsidTr="003B6E79">
        <w:trPr>
          <w:trHeight w:val="476"/>
        </w:trPr>
        <w:tc>
          <w:tcPr>
            <w:tcW w:w="6092" w:type="dxa"/>
            <w:vMerge/>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p>
        </w:tc>
        <w:tc>
          <w:tcPr>
            <w:tcW w:w="7933" w:type="dxa"/>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rPr>
                <w:rFonts w:ascii="Times New Roman" w:hAnsi="Times New Roman" w:cs="Times New Roman"/>
                <w:sz w:val="24"/>
                <w:szCs w:val="24"/>
              </w:rPr>
            </w:pPr>
          </w:p>
        </w:tc>
        <w:tc>
          <w:tcPr>
            <w:tcW w:w="536" w:type="dxa"/>
            <w:gridSpan w:val="2"/>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c>
          <w:tcPr>
            <w:tcW w:w="880" w:type="dxa"/>
            <w:gridSpan w:val="4"/>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jc w:val="center"/>
              <w:rPr>
                <w:rFonts w:ascii="Times New Roman" w:hAnsi="Times New Roman" w:cs="Times New Roman"/>
                <w:sz w:val="24"/>
                <w:szCs w:val="24"/>
              </w:rPr>
            </w:pPr>
          </w:p>
        </w:tc>
      </w:tr>
      <w:tr w:rsidR="00925A9E" w:rsidRPr="00EC5EE1" w:rsidTr="00A43C31">
        <w:trPr>
          <w:trHeight w:val="4120"/>
        </w:trPr>
        <w:tc>
          <w:tcPr>
            <w:tcW w:w="6092" w:type="dxa"/>
            <w:vMerge w:val="restart"/>
            <w:tcBorders>
              <w:top w:val="single" w:sz="4" w:space="0" w:color="auto"/>
              <w:left w:val="single" w:sz="4" w:space="0" w:color="auto"/>
              <w:right w:val="single" w:sz="4" w:space="0" w:color="auto"/>
            </w:tcBorders>
          </w:tcPr>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hAnsi="Times New Roman" w:cs="Times New Roman"/>
                <w:sz w:val="24"/>
                <w:szCs w:val="24"/>
              </w:rPr>
              <w:t>236</w:t>
            </w:r>
            <w:r w:rsidRPr="00EC5EE1">
              <w:rPr>
                <w:rFonts w:ascii="Times New Roman" w:hAnsi="Times New Roman" w:cs="Times New Roman"/>
                <w:sz w:val="24"/>
                <w:szCs w:val="24"/>
              </w:rPr>
              <w:t>.</w:t>
            </w:r>
            <w:r w:rsidRPr="00EC5EE1">
              <w:rPr>
                <w:rFonts w:ascii="Times New Roman" w:eastAsia="Times New Roman" w:hAnsi="Times New Roman" w:cs="Times New Roman"/>
                <w:sz w:val="24"/>
                <w:szCs w:val="24"/>
              </w:rPr>
              <w:t xml:space="preserve"> Комплектование, упаковка холодных блюд из рыбы.</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Pr="00EC5EE1">
              <w:rPr>
                <w:rFonts w:ascii="Times New Roman" w:eastAsia="Times New Roman" w:hAnsi="Times New Roman" w:cs="Times New Roman"/>
                <w:sz w:val="24"/>
                <w:szCs w:val="24"/>
              </w:rPr>
              <w:t>. Комплектование, упаковка холодных закусок из рыбы.</w:t>
            </w:r>
          </w:p>
          <w:p w:rsidR="00925A9E" w:rsidRPr="00EC5EE1" w:rsidRDefault="00925A9E"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238</w:t>
            </w:r>
            <w:r w:rsidRPr="00EC5EE1">
              <w:rPr>
                <w:rFonts w:ascii="Times New Roman" w:eastAsia="Times New Roman" w:hAnsi="Times New Roman" w:cs="Times New Roman"/>
                <w:sz w:val="24"/>
                <w:szCs w:val="24"/>
              </w:rPr>
              <w:t>. Комплектование, упаковка холодных блюд из нерыбного водного</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сырья.</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Pr="00EC5EE1">
              <w:rPr>
                <w:rFonts w:ascii="Times New Roman" w:eastAsia="Times New Roman" w:hAnsi="Times New Roman" w:cs="Times New Roman"/>
                <w:sz w:val="24"/>
                <w:szCs w:val="24"/>
              </w:rPr>
              <w:t>. Комплектование, упаковка холодных закусок из нерыбного водного сырья.</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Pr="00EC5EE1">
              <w:rPr>
                <w:rFonts w:ascii="Times New Roman" w:eastAsia="Times New Roman" w:hAnsi="Times New Roman" w:cs="Times New Roman"/>
                <w:sz w:val="24"/>
                <w:szCs w:val="24"/>
              </w:rPr>
              <w:t>. Комплектование, упаковка холодных блюд птицы.</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Pr="00EC5EE1">
              <w:rPr>
                <w:rFonts w:ascii="Times New Roman" w:eastAsia="Times New Roman" w:hAnsi="Times New Roman" w:cs="Times New Roman"/>
                <w:sz w:val="24"/>
                <w:szCs w:val="24"/>
              </w:rPr>
              <w:t>. Комплектование, упаковка холодных  закусок из птицы.</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Pr="00EC5EE1">
              <w:rPr>
                <w:rFonts w:ascii="Times New Roman" w:eastAsia="Times New Roman" w:hAnsi="Times New Roman" w:cs="Times New Roman"/>
                <w:sz w:val="24"/>
                <w:szCs w:val="24"/>
              </w:rPr>
              <w:t xml:space="preserve"> Упаковка холодных блюд и закусок из рыбы  на вынос.</w:t>
            </w:r>
          </w:p>
          <w:p w:rsidR="00925A9E" w:rsidRPr="00EC5EE1" w:rsidRDefault="00925A9E" w:rsidP="003B6E79">
            <w:pPr>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243</w:t>
            </w:r>
            <w:r w:rsidRPr="00EC5EE1">
              <w:rPr>
                <w:rFonts w:ascii="Times New Roman" w:eastAsia="Times New Roman" w:hAnsi="Times New Roman" w:cs="Times New Roman"/>
                <w:sz w:val="24"/>
                <w:szCs w:val="24"/>
              </w:rPr>
              <w:t>. Упаковка холодных блюд и закусок из нерыбного водного</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 xml:space="preserve">сырья на вынос. </w:t>
            </w:r>
          </w:p>
          <w:p w:rsidR="00925A9E" w:rsidRPr="00EC5EE1" w:rsidRDefault="00925A9E" w:rsidP="003B6E7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Pr="00EC5EE1">
              <w:rPr>
                <w:rFonts w:ascii="Times New Roman" w:eastAsia="Times New Roman" w:hAnsi="Times New Roman" w:cs="Times New Roman"/>
                <w:sz w:val="24"/>
                <w:szCs w:val="24"/>
              </w:rPr>
              <w:t>. Упаковка холодных блюд и закусок из птицы для отпуска на вынос.</w:t>
            </w:r>
          </w:p>
        </w:tc>
        <w:tc>
          <w:tcPr>
            <w:tcW w:w="7933" w:type="dxa"/>
            <w:tcBorders>
              <w:top w:val="single" w:sz="4" w:space="0" w:color="auto"/>
              <w:left w:val="single" w:sz="4" w:space="0" w:color="auto"/>
              <w:bottom w:val="single" w:sz="4" w:space="0" w:color="auto"/>
              <w:right w:val="single" w:sz="4" w:space="0" w:color="auto"/>
            </w:tcBorders>
          </w:tcPr>
          <w:p w:rsidR="00925A9E" w:rsidRPr="00EC5EE1" w:rsidRDefault="00925A9E"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6. Комплектование, упаковка холодных блюд и закусок из рыбы, нерыбного водного</w:t>
            </w:r>
          </w:p>
          <w:p w:rsidR="00925A9E" w:rsidRPr="00EC5EE1" w:rsidRDefault="00925A9E" w:rsidP="003B6E79">
            <w:pPr>
              <w:spacing w:after="0" w:line="240" w:lineRule="auto"/>
              <w:ind w:left="283"/>
              <w:rPr>
                <w:rFonts w:ascii="Times New Roman" w:hAnsi="Times New Roman" w:cs="Times New Roman"/>
                <w:sz w:val="24"/>
                <w:szCs w:val="24"/>
              </w:rPr>
            </w:pPr>
            <w:r w:rsidRPr="00EC5EE1">
              <w:rPr>
                <w:rFonts w:ascii="Times New Roman" w:eastAsia="Times New Roman" w:hAnsi="Times New Roman" w:cs="Times New Roman"/>
                <w:sz w:val="24"/>
                <w:szCs w:val="24"/>
              </w:rPr>
              <w:t>сырья, птицы для отпуска на вынос.</w:t>
            </w:r>
          </w:p>
        </w:tc>
        <w:tc>
          <w:tcPr>
            <w:tcW w:w="536" w:type="dxa"/>
            <w:gridSpan w:val="2"/>
            <w:tcBorders>
              <w:top w:val="single" w:sz="4" w:space="0" w:color="auto"/>
              <w:left w:val="single" w:sz="4" w:space="0" w:color="auto"/>
              <w:bottom w:val="single" w:sz="4" w:space="0" w:color="auto"/>
              <w:right w:val="single" w:sz="4" w:space="0" w:color="auto"/>
            </w:tcBorders>
          </w:tcPr>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25A9E" w:rsidRDefault="00925A9E" w:rsidP="003B6E79">
            <w:pPr>
              <w:spacing w:after="0" w:line="240" w:lineRule="auto"/>
              <w:jc w:val="center"/>
              <w:rPr>
                <w:rFonts w:ascii="Times New Roman" w:hAnsi="Times New Roman" w:cs="Times New Roman"/>
                <w:sz w:val="24"/>
                <w:szCs w:val="24"/>
              </w:rPr>
            </w:pPr>
          </w:p>
          <w:p w:rsidR="00925A9E" w:rsidRPr="00EC5EE1"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0" w:type="dxa"/>
            <w:gridSpan w:val="4"/>
            <w:vMerge w:val="restart"/>
            <w:tcBorders>
              <w:top w:val="single" w:sz="4" w:space="0" w:color="auto"/>
              <w:left w:val="single" w:sz="4" w:space="0" w:color="auto"/>
              <w:right w:val="single" w:sz="4" w:space="0" w:color="auto"/>
            </w:tcBorders>
          </w:tcPr>
          <w:p w:rsidR="00925A9E" w:rsidRDefault="00925A9E" w:rsidP="003B6E79">
            <w:pPr>
              <w:spacing w:after="0" w:line="240" w:lineRule="auto"/>
              <w:jc w:val="center"/>
              <w:rPr>
                <w:rFonts w:ascii="Times New Roman" w:hAnsi="Times New Roman" w:cs="Times New Roman"/>
                <w:sz w:val="24"/>
                <w:szCs w:val="24"/>
              </w:rPr>
            </w:pPr>
            <w:r w:rsidRPr="00EC5EE1">
              <w:rPr>
                <w:rFonts w:ascii="Times New Roman" w:hAnsi="Times New Roman" w:cs="Times New Roman"/>
                <w:sz w:val="24"/>
                <w:szCs w:val="24"/>
              </w:rPr>
              <w:t>9</w:t>
            </w: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Default="00925A9E" w:rsidP="003B6E79">
            <w:pPr>
              <w:spacing w:after="0" w:line="240" w:lineRule="auto"/>
              <w:jc w:val="center"/>
              <w:rPr>
                <w:rFonts w:ascii="Times New Roman" w:hAnsi="Times New Roman" w:cs="Times New Roman"/>
                <w:sz w:val="24"/>
                <w:szCs w:val="24"/>
              </w:rPr>
            </w:pPr>
          </w:p>
          <w:p w:rsidR="00925A9E" w:rsidRPr="00EC5EE1" w:rsidRDefault="00925A9E" w:rsidP="00925A9E">
            <w:pPr>
              <w:spacing w:after="0" w:line="240" w:lineRule="auto"/>
              <w:rPr>
                <w:rFonts w:ascii="Times New Roman" w:hAnsi="Times New Roman" w:cs="Times New Roman"/>
                <w:sz w:val="24"/>
                <w:szCs w:val="24"/>
              </w:rPr>
            </w:pPr>
          </w:p>
          <w:p w:rsidR="00925A9E" w:rsidRPr="00EC5EE1" w:rsidRDefault="00925A9E" w:rsidP="003B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23</w:t>
            </w:r>
          </w:p>
        </w:tc>
      </w:tr>
      <w:tr w:rsidR="00925A9E" w:rsidRPr="00EC5EE1" w:rsidTr="00A43C31">
        <w:trPr>
          <w:trHeight w:val="283"/>
        </w:trPr>
        <w:tc>
          <w:tcPr>
            <w:tcW w:w="6092" w:type="dxa"/>
            <w:vMerge/>
            <w:tcBorders>
              <w:left w:val="single" w:sz="4" w:space="0" w:color="auto"/>
              <w:bottom w:val="single" w:sz="4" w:space="0" w:color="auto"/>
              <w:right w:val="single" w:sz="4" w:space="0" w:color="auto"/>
            </w:tcBorders>
          </w:tcPr>
          <w:p w:rsidR="00925A9E" w:rsidRDefault="00925A9E" w:rsidP="003B6E79">
            <w:pPr>
              <w:spacing w:after="0" w:line="240" w:lineRule="auto"/>
              <w:ind w:left="142"/>
              <w:rPr>
                <w:rFonts w:ascii="Times New Roman" w:hAnsi="Times New Roman" w:cs="Times New Roman"/>
                <w:sz w:val="24"/>
                <w:szCs w:val="24"/>
              </w:rPr>
            </w:pPr>
          </w:p>
        </w:tc>
        <w:tc>
          <w:tcPr>
            <w:tcW w:w="8469" w:type="dxa"/>
            <w:gridSpan w:val="3"/>
            <w:tcBorders>
              <w:top w:val="single" w:sz="4" w:space="0" w:color="auto"/>
              <w:left w:val="single" w:sz="4" w:space="0" w:color="auto"/>
              <w:bottom w:val="single" w:sz="4" w:space="0" w:color="auto"/>
              <w:right w:val="single" w:sz="4" w:space="0" w:color="auto"/>
            </w:tcBorders>
          </w:tcPr>
          <w:p w:rsidR="00925A9E" w:rsidRPr="00103551" w:rsidRDefault="00925A9E" w:rsidP="00103551">
            <w:pPr>
              <w:spacing w:after="0" w:line="240" w:lineRule="auto"/>
              <w:rPr>
                <w:rFonts w:ascii="Times New Roman" w:hAnsi="Times New Roman" w:cs="Times New Roman"/>
                <w:b/>
                <w:sz w:val="24"/>
                <w:szCs w:val="24"/>
              </w:rPr>
            </w:pPr>
            <w:r w:rsidRPr="00103551">
              <w:rPr>
                <w:rFonts w:ascii="Times New Roman" w:eastAsia="Times New Roman" w:hAnsi="Times New Roman" w:cs="Times New Roman"/>
                <w:b/>
                <w:sz w:val="24"/>
                <w:szCs w:val="24"/>
              </w:rPr>
              <w:t>УРОК – ТЕЛЕМОСТ: ОБСЛУЖИВАНИЕ ГОСТИНИЧНОГО СЕРВИСА.</w:t>
            </w:r>
          </w:p>
        </w:tc>
        <w:tc>
          <w:tcPr>
            <w:tcW w:w="880" w:type="dxa"/>
            <w:gridSpan w:val="4"/>
            <w:vMerge/>
            <w:tcBorders>
              <w:left w:val="single" w:sz="4" w:space="0" w:color="auto"/>
              <w:bottom w:val="single" w:sz="4" w:space="0" w:color="auto"/>
              <w:right w:val="single" w:sz="4" w:space="0" w:color="auto"/>
            </w:tcBorders>
          </w:tcPr>
          <w:p w:rsidR="00925A9E" w:rsidRPr="00EC5EE1" w:rsidRDefault="00925A9E" w:rsidP="003B6E79">
            <w:pPr>
              <w:spacing w:after="0" w:line="240" w:lineRule="auto"/>
              <w:jc w:val="center"/>
              <w:rPr>
                <w:rFonts w:ascii="Times New Roman" w:hAnsi="Times New Roman" w:cs="Times New Roman"/>
                <w:sz w:val="24"/>
                <w:szCs w:val="24"/>
              </w:rPr>
            </w:pPr>
          </w:p>
        </w:tc>
      </w:tr>
      <w:tr w:rsidR="003B6E79" w:rsidRPr="00EC5EE1" w:rsidTr="003B6E79">
        <w:trPr>
          <w:trHeight w:val="268"/>
        </w:trPr>
        <w:tc>
          <w:tcPr>
            <w:tcW w:w="14025" w:type="dxa"/>
            <w:gridSpan w:val="2"/>
            <w:tcBorders>
              <w:top w:val="single" w:sz="4" w:space="0" w:color="auto"/>
              <w:left w:val="single" w:sz="8" w:space="0" w:color="auto"/>
              <w:bottom w:val="single" w:sz="4" w:space="0" w:color="auto"/>
              <w:right w:val="single" w:sz="8" w:space="0" w:color="auto"/>
            </w:tcBorders>
            <w:vAlign w:val="bottom"/>
          </w:tcPr>
          <w:p w:rsidR="003B6E79" w:rsidRPr="00EC5EE1" w:rsidRDefault="003B6E79" w:rsidP="003B6E79">
            <w:pPr>
              <w:spacing w:after="0" w:line="240" w:lineRule="auto"/>
              <w:ind w:left="8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   Тематика практических занятий и лабораторных работ</w:t>
            </w:r>
          </w:p>
        </w:tc>
        <w:tc>
          <w:tcPr>
            <w:tcW w:w="1355" w:type="dxa"/>
            <w:gridSpan w:val="5"/>
            <w:tcBorders>
              <w:top w:val="single" w:sz="4" w:space="0" w:color="auto"/>
              <w:bottom w:val="single" w:sz="4" w:space="0" w:color="auto"/>
              <w:right w:val="single" w:sz="8" w:space="0" w:color="auto"/>
            </w:tcBorders>
          </w:tcPr>
          <w:p w:rsidR="003B6E79" w:rsidRPr="00347B20" w:rsidRDefault="003B6E79" w:rsidP="003B6E79">
            <w:pPr>
              <w:spacing w:after="0" w:line="240" w:lineRule="auto"/>
              <w:ind w:left="100"/>
              <w:jc w:val="center"/>
              <w:rPr>
                <w:rFonts w:ascii="Times New Roman" w:hAnsi="Times New Roman" w:cs="Times New Roman"/>
                <w:sz w:val="24"/>
                <w:szCs w:val="24"/>
                <w:lang w:val="en-US"/>
              </w:rPr>
            </w:pPr>
            <w:r w:rsidRPr="00EC5EE1">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lang w:val="en-US"/>
              </w:rPr>
              <w:t>8</w:t>
            </w:r>
          </w:p>
        </w:tc>
        <w:tc>
          <w:tcPr>
            <w:tcW w:w="61" w:type="dxa"/>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829"/>
        </w:trPr>
        <w:tc>
          <w:tcPr>
            <w:tcW w:w="6092" w:type="dxa"/>
            <w:tcBorders>
              <w:top w:val="single" w:sz="4" w:space="0" w:color="auto"/>
              <w:left w:val="single" w:sz="8" w:space="0" w:color="auto"/>
              <w:bottom w:val="single" w:sz="4" w:space="0" w:color="auto"/>
              <w:right w:val="single" w:sz="4" w:space="0" w:color="auto"/>
            </w:tcBorders>
          </w:tcPr>
          <w:p w:rsidR="003B6E79"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245-250</w:t>
            </w:r>
          </w:p>
          <w:p w:rsidR="003B6E79" w:rsidRDefault="003B6E79" w:rsidP="003B6E79">
            <w:pPr>
              <w:spacing w:after="0" w:line="240" w:lineRule="auto"/>
              <w:ind w:left="142"/>
              <w:rPr>
                <w:rFonts w:ascii="Times New Roman" w:hAnsi="Times New Roman" w:cs="Times New Roman"/>
                <w:sz w:val="24"/>
                <w:szCs w:val="24"/>
              </w:rPr>
            </w:pPr>
          </w:p>
          <w:p w:rsidR="003B6E79" w:rsidRPr="00EC5EE1" w:rsidRDefault="003B6E79" w:rsidP="003B6E79">
            <w:pPr>
              <w:spacing w:after="0" w:line="240" w:lineRule="auto"/>
              <w:ind w:left="142"/>
              <w:rPr>
                <w:rFonts w:ascii="Times New Roman" w:hAnsi="Times New Roman" w:cs="Times New Roman"/>
                <w:sz w:val="24"/>
                <w:szCs w:val="24"/>
              </w:rPr>
            </w:pPr>
          </w:p>
        </w:tc>
        <w:tc>
          <w:tcPr>
            <w:tcW w:w="7933"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 №</w:t>
            </w:r>
            <w:r>
              <w:rPr>
                <w:rFonts w:ascii="Times New Roman" w:eastAsia="Times New Roman" w:hAnsi="Times New Roman" w:cs="Times New Roman"/>
                <w:b/>
                <w:bCs/>
                <w:i/>
                <w:iCs/>
                <w:sz w:val="24"/>
                <w:szCs w:val="24"/>
              </w:rPr>
              <w:t>7</w:t>
            </w:r>
            <w:r w:rsidRPr="00EC5EE1">
              <w:rPr>
                <w:rFonts w:ascii="Times New Roman" w:eastAsia="Times New Roman" w:hAnsi="Times New Roman" w:cs="Times New Roman"/>
                <w:b/>
                <w:bCs/>
                <w:i/>
                <w:iCs/>
                <w:sz w:val="24"/>
                <w:szCs w:val="24"/>
              </w:rPr>
              <w:t>.</w:t>
            </w:r>
          </w:p>
          <w:p w:rsidR="003B6E79" w:rsidRPr="00EC5EE1" w:rsidRDefault="003B6E79" w:rsidP="003B6E79">
            <w:pPr>
              <w:spacing w:after="0" w:line="240" w:lineRule="auto"/>
              <w:ind w:left="8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 </w:t>
            </w:r>
            <w:r w:rsidRPr="00592314">
              <w:rPr>
                <w:rFonts w:ascii="Times New Roman" w:eastAsia="Times New Roman" w:hAnsi="Times New Roman" w:cs="Times New Roman"/>
                <w:iCs/>
                <w:sz w:val="24"/>
                <w:szCs w:val="24"/>
              </w:rPr>
              <w:t>Приготовление,</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оформление и отпуск холодных блюд из рыбы и нерыбного</w:t>
            </w:r>
            <w:r>
              <w:rPr>
                <w:rFonts w:ascii="Times New Roman" w:eastAsia="Times New Roman" w:hAnsi="Times New Roman" w:cs="Times New Roman"/>
                <w:iCs/>
                <w:sz w:val="24"/>
                <w:szCs w:val="24"/>
              </w:rPr>
              <w:t xml:space="preserve"> </w:t>
            </w:r>
            <w:r w:rsidRPr="00592314">
              <w:rPr>
                <w:rFonts w:ascii="Times New Roman" w:eastAsia="Times New Roman" w:hAnsi="Times New Roman" w:cs="Times New Roman"/>
                <w:iCs/>
                <w:sz w:val="24"/>
                <w:szCs w:val="24"/>
              </w:rPr>
              <w:t xml:space="preserve">водного сырья. </w:t>
            </w:r>
            <w:r w:rsidRPr="00592314">
              <w:rPr>
                <w:rFonts w:ascii="Times New Roman" w:eastAsia="Times New Roman" w:hAnsi="Times New Roman" w:cs="Times New Roman"/>
                <w:sz w:val="24"/>
                <w:szCs w:val="24"/>
              </w:rPr>
              <w:t>Оценка</w:t>
            </w:r>
            <w:r w:rsidRPr="00EC5EE1">
              <w:rPr>
                <w:rFonts w:ascii="Times New Roman" w:eastAsia="Times New Roman" w:hAnsi="Times New Roman" w:cs="Times New Roman"/>
                <w:sz w:val="24"/>
                <w:szCs w:val="24"/>
              </w:rPr>
              <w:t xml:space="preserve"> качества</w:t>
            </w:r>
            <w:r w:rsidRPr="00EC5EE1">
              <w:rPr>
                <w:rFonts w:ascii="Times New Roman" w:eastAsia="Times New Roman" w:hAnsi="Times New Roman" w:cs="Times New Roman"/>
                <w:i/>
                <w:iCs/>
                <w:sz w:val="24"/>
                <w:szCs w:val="24"/>
              </w:rPr>
              <w:t xml:space="preserve"> </w:t>
            </w:r>
            <w:r w:rsidRPr="00EC5EE1">
              <w:rPr>
                <w:rFonts w:ascii="Times New Roman" w:eastAsia="Times New Roman" w:hAnsi="Times New Roman" w:cs="Times New Roman"/>
                <w:sz w:val="24"/>
                <w:szCs w:val="24"/>
              </w:rPr>
              <w:t>(бракераж)</w:t>
            </w:r>
            <w:r w:rsidRPr="00EC5EE1">
              <w:rPr>
                <w:rFonts w:ascii="Times New Roman" w:eastAsia="Times New Roman" w:hAnsi="Times New Roman" w:cs="Times New Roman"/>
                <w:i/>
                <w:iCs/>
                <w:sz w:val="24"/>
                <w:szCs w:val="24"/>
              </w:rPr>
              <w:t xml:space="preserve"> </w:t>
            </w:r>
            <w:r w:rsidRPr="00EC5EE1">
              <w:rPr>
                <w:rFonts w:ascii="Times New Roman" w:eastAsia="Times New Roman" w:hAnsi="Times New Roman" w:cs="Times New Roman"/>
                <w:sz w:val="24"/>
                <w:szCs w:val="24"/>
              </w:rPr>
              <w:t>готовой продукции</w:t>
            </w:r>
          </w:p>
        </w:tc>
        <w:tc>
          <w:tcPr>
            <w:tcW w:w="1416" w:type="dxa"/>
            <w:gridSpan w:val="6"/>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hAnsi="Times New Roman" w:cs="Times New Roman"/>
                <w:sz w:val="24"/>
                <w:szCs w:val="24"/>
              </w:rPr>
            </w:pPr>
            <w:r w:rsidRPr="00EC5EE1">
              <w:rPr>
                <w:rFonts w:ascii="Times New Roman" w:eastAsia="Times New Roman" w:hAnsi="Times New Roman" w:cs="Times New Roman"/>
                <w:bCs/>
                <w:iCs/>
                <w:sz w:val="24"/>
                <w:szCs w:val="24"/>
              </w:rPr>
              <w:t>6</w:t>
            </w:r>
          </w:p>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817"/>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251-256</w:t>
            </w:r>
          </w:p>
        </w:tc>
        <w:tc>
          <w:tcPr>
            <w:tcW w:w="7933" w:type="dxa"/>
            <w:tcBorders>
              <w:top w:val="single" w:sz="4" w:space="0" w:color="auto"/>
              <w:left w:val="single" w:sz="4" w:space="0" w:color="auto"/>
              <w:bottom w:val="single" w:sz="8"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 xml:space="preserve"> Лабораторная работа.№</w:t>
            </w:r>
            <w:r>
              <w:rPr>
                <w:rFonts w:ascii="Times New Roman" w:eastAsia="Times New Roman" w:hAnsi="Times New Roman" w:cs="Times New Roman"/>
                <w:b/>
                <w:bCs/>
                <w:i/>
                <w:iCs/>
                <w:sz w:val="24"/>
                <w:szCs w:val="24"/>
              </w:rPr>
              <w:t>8</w:t>
            </w:r>
            <w:r w:rsidRPr="00EC5EE1">
              <w:rPr>
                <w:rFonts w:ascii="Times New Roman" w:eastAsia="Times New Roman" w:hAnsi="Times New Roman" w:cs="Times New Roman"/>
                <w:b/>
                <w:bCs/>
                <w:i/>
                <w:iCs/>
                <w:sz w:val="24"/>
                <w:szCs w:val="24"/>
              </w:rPr>
              <w:t>.</w:t>
            </w:r>
          </w:p>
          <w:p w:rsidR="003B6E79" w:rsidRPr="00592314" w:rsidRDefault="003B6E79" w:rsidP="003B6E79">
            <w:pPr>
              <w:spacing w:after="0" w:line="240" w:lineRule="auto"/>
              <w:ind w:left="80"/>
              <w:rPr>
                <w:rFonts w:ascii="Times New Roman" w:eastAsia="Times New Roman" w:hAnsi="Times New Roman" w:cs="Times New Roman"/>
                <w:iCs/>
                <w:sz w:val="24"/>
                <w:szCs w:val="24"/>
              </w:rPr>
            </w:pPr>
            <w:r w:rsidRPr="00592314">
              <w:rPr>
                <w:rFonts w:ascii="Times New Roman" w:eastAsia="Times New Roman" w:hAnsi="Times New Roman" w:cs="Times New Roman"/>
                <w:iCs/>
                <w:sz w:val="24"/>
                <w:szCs w:val="24"/>
              </w:rPr>
              <w:t>Приготовление,</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оформление</w:t>
            </w:r>
            <w:r>
              <w:rPr>
                <w:rFonts w:ascii="Times New Roman" w:eastAsia="Times New Roman" w:hAnsi="Times New Roman" w:cs="Times New Roman"/>
                <w:iCs/>
                <w:sz w:val="24"/>
                <w:szCs w:val="24"/>
              </w:rPr>
              <w:t xml:space="preserve"> и отпуск холодных блюд из мяса.</w:t>
            </w:r>
          </w:p>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Оценка качества</w:t>
            </w:r>
            <w:r w:rsidRPr="00EC5EE1">
              <w:rPr>
                <w:rFonts w:ascii="Times New Roman" w:eastAsia="Times New Roman" w:hAnsi="Times New Roman" w:cs="Times New Roman"/>
                <w:b/>
                <w:bCs/>
                <w:i/>
                <w:iCs/>
                <w:sz w:val="24"/>
                <w:szCs w:val="24"/>
              </w:rPr>
              <w:t xml:space="preserve"> </w:t>
            </w:r>
            <w:r w:rsidRPr="00EC5EE1">
              <w:rPr>
                <w:rFonts w:ascii="Times New Roman" w:eastAsia="Times New Roman" w:hAnsi="Times New Roman" w:cs="Times New Roman"/>
                <w:sz w:val="24"/>
                <w:szCs w:val="24"/>
              </w:rPr>
              <w:t>(бракераж) готовой продукции</w:t>
            </w:r>
          </w:p>
        </w:tc>
        <w:tc>
          <w:tcPr>
            <w:tcW w:w="1416" w:type="dxa"/>
            <w:gridSpan w:val="6"/>
            <w:tcBorders>
              <w:top w:val="single" w:sz="4" w:space="0" w:color="auto"/>
              <w:bottom w:val="single" w:sz="8" w:space="0" w:color="auto"/>
              <w:right w:val="single" w:sz="8" w:space="0" w:color="auto"/>
            </w:tcBorders>
          </w:tcPr>
          <w:p w:rsidR="003B6E79" w:rsidRDefault="003B6E79" w:rsidP="003B6E79">
            <w:pPr>
              <w:spacing w:after="0" w:line="240" w:lineRule="auto"/>
              <w:ind w:left="100"/>
              <w:jc w:val="center"/>
              <w:rPr>
                <w:rFonts w:ascii="Times New Roman" w:eastAsia="Times New Roman" w:hAnsi="Times New Roman" w:cs="Times New Roman"/>
                <w:bCs/>
                <w:iCs/>
                <w:sz w:val="24"/>
                <w:szCs w:val="24"/>
              </w:rPr>
            </w:pPr>
            <w:r w:rsidRPr="00EC5EE1">
              <w:rPr>
                <w:rFonts w:ascii="Times New Roman" w:eastAsia="Times New Roman" w:hAnsi="Times New Roman" w:cs="Times New Roman"/>
                <w:bCs/>
                <w:iCs/>
                <w:sz w:val="24"/>
                <w:szCs w:val="24"/>
              </w:rPr>
              <w:t>6</w:t>
            </w:r>
          </w:p>
          <w:p w:rsidR="003B6E79" w:rsidRPr="00EC5EE1" w:rsidRDefault="003B6E79" w:rsidP="003B6E79">
            <w:pPr>
              <w:spacing w:after="0" w:line="240" w:lineRule="auto"/>
              <w:ind w:left="100"/>
              <w:jc w:val="center"/>
              <w:rPr>
                <w:rFonts w:ascii="Times New Roman" w:eastAsia="Times New Roman" w:hAnsi="Times New Roman" w:cs="Times New Roman"/>
                <w:bCs/>
                <w:iCs/>
                <w:sz w:val="24"/>
                <w:szCs w:val="24"/>
              </w:rPr>
            </w:pPr>
          </w:p>
        </w:tc>
      </w:tr>
      <w:tr w:rsidR="003B6E79" w:rsidRPr="00EC5EE1" w:rsidTr="003B6E79">
        <w:trPr>
          <w:trHeight w:val="796"/>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257-260</w:t>
            </w:r>
          </w:p>
        </w:tc>
        <w:tc>
          <w:tcPr>
            <w:tcW w:w="7933" w:type="dxa"/>
            <w:tcBorders>
              <w:left w:val="single" w:sz="4" w:space="0" w:color="auto"/>
              <w:bottom w:val="single" w:sz="4"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w:t>
            </w:r>
            <w:r>
              <w:rPr>
                <w:rFonts w:ascii="Times New Roman" w:eastAsia="Times New Roman" w:hAnsi="Times New Roman" w:cs="Times New Roman"/>
                <w:b/>
                <w:bCs/>
                <w:i/>
                <w:iCs/>
                <w:sz w:val="24"/>
                <w:szCs w:val="24"/>
              </w:rPr>
              <w:t>9</w:t>
            </w:r>
            <w:r w:rsidRPr="00EC5EE1">
              <w:rPr>
                <w:rFonts w:ascii="Times New Roman" w:eastAsia="Times New Roman" w:hAnsi="Times New Roman" w:cs="Times New Roman"/>
                <w:b/>
                <w:bCs/>
                <w:i/>
                <w:iCs/>
                <w:sz w:val="24"/>
                <w:szCs w:val="24"/>
              </w:rPr>
              <w:t>.</w:t>
            </w:r>
          </w:p>
          <w:p w:rsidR="003B6E79" w:rsidRPr="00EC5EE1" w:rsidRDefault="003B6E79" w:rsidP="003B6E79">
            <w:pPr>
              <w:spacing w:after="0" w:line="240" w:lineRule="auto"/>
              <w:ind w:left="8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 </w:t>
            </w:r>
            <w:r w:rsidRPr="00592314">
              <w:rPr>
                <w:rFonts w:ascii="Times New Roman" w:eastAsia="Times New Roman" w:hAnsi="Times New Roman" w:cs="Times New Roman"/>
                <w:iCs/>
                <w:sz w:val="24"/>
                <w:szCs w:val="24"/>
              </w:rPr>
              <w:t>Приготовление,</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оформление и отпуск холодных блюд из домашней птицы</w:t>
            </w:r>
            <w:r w:rsidRPr="00EC5EE1">
              <w:rPr>
                <w:rFonts w:ascii="Times New Roman" w:eastAsia="Times New Roman" w:hAnsi="Times New Roman" w:cs="Times New Roman"/>
                <w:i/>
                <w:iCs/>
                <w:sz w:val="24"/>
                <w:szCs w:val="24"/>
              </w:rPr>
              <w:t>.</w:t>
            </w:r>
          </w:p>
          <w:p w:rsidR="003B6E79" w:rsidRPr="00EC5EE1" w:rsidRDefault="003B6E79" w:rsidP="003B6E79">
            <w:pPr>
              <w:spacing w:after="0" w:line="240" w:lineRule="auto"/>
              <w:ind w:left="80"/>
              <w:rPr>
                <w:rFonts w:ascii="Times New Roman" w:hAnsi="Times New Roman" w:cs="Times New Roman"/>
                <w:sz w:val="24"/>
                <w:szCs w:val="24"/>
              </w:rPr>
            </w:pPr>
            <w:r w:rsidRPr="00EC5EE1">
              <w:rPr>
                <w:rFonts w:ascii="Times New Roman" w:eastAsia="Times New Roman" w:hAnsi="Times New Roman" w:cs="Times New Roman"/>
                <w:sz w:val="24"/>
                <w:szCs w:val="24"/>
              </w:rPr>
              <w:t>Оценка качества (бракераж) готовой продукции</w:t>
            </w:r>
          </w:p>
        </w:tc>
        <w:tc>
          <w:tcPr>
            <w:tcW w:w="1416" w:type="dxa"/>
            <w:gridSpan w:val="6"/>
            <w:tcBorders>
              <w:bottom w:val="single" w:sz="4" w:space="0" w:color="auto"/>
              <w:right w:val="single" w:sz="8" w:space="0" w:color="auto"/>
            </w:tcBorders>
          </w:tcPr>
          <w:p w:rsidR="003B6E79" w:rsidRPr="00592314" w:rsidRDefault="003B6E79" w:rsidP="003B6E79">
            <w:pPr>
              <w:spacing w:after="0" w:line="240" w:lineRule="auto"/>
              <w:ind w:left="100"/>
              <w:jc w:val="center"/>
              <w:rPr>
                <w:rFonts w:ascii="Times New Roman" w:hAnsi="Times New Roman" w:cs="Times New Roman"/>
                <w:sz w:val="24"/>
                <w:szCs w:val="24"/>
              </w:rPr>
            </w:pPr>
            <w:r>
              <w:rPr>
                <w:rFonts w:ascii="Times New Roman" w:eastAsia="Times New Roman" w:hAnsi="Times New Roman" w:cs="Times New Roman"/>
                <w:bCs/>
                <w:iCs/>
                <w:sz w:val="24"/>
                <w:szCs w:val="24"/>
              </w:rPr>
              <w:t>4</w:t>
            </w:r>
          </w:p>
          <w:p w:rsidR="003B6E79" w:rsidRPr="00EC5EE1"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269"/>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261-262</w:t>
            </w:r>
          </w:p>
        </w:tc>
        <w:tc>
          <w:tcPr>
            <w:tcW w:w="7933" w:type="dxa"/>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Практическое занятие  №</w:t>
            </w:r>
            <w:r>
              <w:rPr>
                <w:rFonts w:ascii="Times New Roman" w:eastAsia="Times New Roman" w:hAnsi="Times New Roman" w:cs="Times New Roman"/>
                <w:b/>
                <w:bCs/>
                <w:i/>
                <w:iCs/>
                <w:sz w:val="24"/>
                <w:szCs w:val="24"/>
              </w:rPr>
              <w:t>3</w:t>
            </w:r>
            <w:r w:rsidRPr="00EC5EE1">
              <w:rPr>
                <w:rFonts w:ascii="Times New Roman" w:eastAsia="Times New Roman" w:hAnsi="Times New Roman" w:cs="Times New Roman"/>
                <w:b/>
                <w:bCs/>
                <w:i/>
                <w:iCs/>
                <w:sz w:val="24"/>
                <w:szCs w:val="24"/>
              </w:rPr>
              <w:t>.</w:t>
            </w:r>
          </w:p>
          <w:p w:rsidR="003B6E79" w:rsidRPr="00592314" w:rsidRDefault="003B6E79" w:rsidP="003B6E79">
            <w:pPr>
              <w:spacing w:after="0" w:line="240" w:lineRule="auto"/>
              <w:ind w:left="80"/>
              <w:rPr>
                <w:rFonts w:ascii="Times New Roman" w:hAnsi="Times New Roman" w:cs="Times New Roman"/>
                <w:sz w:val="24"/>
                <w:szCs w:val="24"/>
              </w:rPr>
            </w:pPr>
            <w:r w:rsidRPr="00592314">
              <w:rPr>
                <w:rFonts w:ascii="Times New Roman" w:eastAsia="Times New Roman" w:hAnsi="Times New Roman" w:cs="Times New Roman"/>
                <w:iCs/>
                <w:sz w:val="24"/>
                <w:szCs w:val="24"/>
              </w:rPr>
              <w:t>Расчет сырья,</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выхода готовых холодных блюд</w:t>
            </w:r>
            <w:r>
              <w:rPr>
                <w:rFonts w:ascii="Times New Roman" w:eastAsia="Times New Roman" w:hAnsi="Times New Roman" w:cs="Times New Roman"/>
                <w:iCs/>
                <w:sz w:val="24"/>
                <w:szCs w:val="24"/>
              </w:rPr>
              <w:t xml:space="preserve"> из мяса</w:t>
            </w:r>
            <w:r w:rsidRPr="00592314">
              <w:rPr>
                <w:rFonts w:ascii="Times New Roman" w:eastAsia="Times New Roman" w:hAnsi="Times New Roman" w:cs="Times New Roman"/>
                <w:iCs/>
                <w:sz w:val="24"/>
                <w:szCs w:val="24"/>
              </w:rPr>
              <w:t>.</w:t>
            </w:r>
          </w:p>
        </w:tc>
        <w:tc>
          <w:tcPr>
            <w:tcW w:w="1416" w:type="dxa"/>
            <w:gridSpan w:val="6"/>
            <w:tcBorders>
              <w:top w:val="single" w:sz="4" w:space="0" w:color="auto"/>
              <w:bottom w:val="single" w:sz="4" w:space="0" w:color="auto"/>
              <w:right w:val="single" w:sz="8" w:space="0" w:color="auto"/>
            </w:tcBorders>
          </w:tcPr>
          <w:p w:rsidR="003B6E79"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p w:rsidR="003B6E79" w:rsidRPr="00824825" w:rsidRDefault="003B6E79" w:rsidP="003B6E79">
            <w:pPr>
              <w:spacing w:after="0" w:line="240" w:lineRule="auto"/>
              <w:ind w:left="100"/>
              <w:jc w:val="center"/>
              <w:rPr>
                <w:rFonts w:ascii="Times New Roman" w:hAnsi="Times New Roman" w:cs="Times New Roman"/>
                <w:sz w:val="24"/>
                <w:szCs w:val="24"/>
              </w:rPr>
            </w:pPr>
          </w:p>
        </w:tc>
      </w:tr>
      <w:tr w:rsidR="003B6E79" w:rsidRPr="00EC5EE1" w:rsidTr="003B6E79">
        <w:trPr>
          <w:trHeight w:val="269"/>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263-264</w:t>
            </w:r>
          </w:p>
        </w:tc>
        <w:tc>
          <w:tcPr>
            <w:tcW w:w="7933" w:type="dxa"/>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Практическое занятие  №</w:t>
            </w:r>
            <w:r>
              <w:rPr>
                <w:rFonts w:ascii="Times New Roman" w:eastAsia="Times New Roman" w:hAnsi="Times New Roman" w:cs="Times New Roman"/>
                <w:b/>
                <w:bCs/>
                <w:i/>
                <w:iCs/>
                <w:sz w:val="24"/>
                <w:szCs w:val="24"/>
              </w:rPr>
              <w:t>4</w:t>
            </w:r>
            <w:r w:rsidRPr="00EC5EE1">
              <w:rPr>
                <w:rFonts w:ascii="Times New Roman" w:eastAsia="Times New Roman" w:hAnsi="Times New Roman" w:cs="Times New Roman"/>
                <w:b/>
                <w:bCs/>
                <w:i/>
                <w:iCs/>
                <w:sz w:val="24"/>
                <w:szCs w:val="24"/>
              </w:rPr>
              <w:t>.</w:t>
            </w:r>
          </w:p>
          <w:p w:rsidR="003B6E79" w:rsidRPr="00824825" w:rsidRDefault="003B6E79" w:rsidP="003B6E79">
            <w:pPr>
              <w:spacing w:after="0" w:line="240" w:lineRule="auto"/>
              <w:ind w:left="80"/>
              <w:rPr>
                <w:rFonts w:ascii="Times New Roman" w:eastAsia="Times New Roman" w:hAnsi="Times New Roman" w:cs="Times New Roman"/>
                <w:iCs/>
                <w:sz w:val="24"/>
                <w:szCs w:val="24"/>
              </w:rPr>
            </w:pPr>
            <w:r w:rsidRPr="00592314">
              <w:rPr>
                <w:rFonts w:ascii="Times New Roman" w:eastAsia="Times New Roman" w:hAnsi="Times New Roman" w:cs="Times New Roman"/>
                <w:iCs/>
                <w:sz w:val="24"/>
                <w:szCs w:val="24"/>
              </w:rPr>
              <w:t>Расчет сырья,</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выхода готовых холодных блюд</w:t>
            </w:r>
            <w:r>
              <w:rPr>
                <w:rFonts w:ascii="Times New Roman" w:eastAsia="Times New Roman" w:hAnsi="Times New Roman" w:cs="Times New Roman"/>
                <w:iCs/>
                <w:sz w:val="24"/>
                <w:szCs w:val="24"/>
              </w:rPr>
              <w:t xml:space="preserve"> из рыбы</w:t>
            </w:r>
            <w:r w:rsidRPr="00592314">
              <w:rPr>
                <w:rFonts w:ascii="Times New Roman" w:eastAsia="Times New Roman" w:hAnsi="Times New Roman" w:cs="Times New Roman"/>
                <w:iCs/>
                <w:sz w:val="24"/>
                <w:szCs w:val="24"/>
              </w:rPr>
              <w:t>.</w:t>
            </w:r>
          </w:p>
        </w:tc>
        <w:tc>
          <w:tcPr>
            <w:tcW w:w="1416" w:type="dxa"/>
            <w:gridSpan w:val="6"/>
            <w:tcBorders>
              <w:top w:val="single" w:sz="4" w:space="0" w:color="auto"/>
              <w:bottom w:val="single" w:sz="4" w:space="0" w:color="auto"/>
              <w:right w:val="single" w:sz="8" w:space="0" w:color="auto"/>
            </w:tcBorders>
          </w:tcPr>
          <w:p w:rsidR="003B6E79" w:rsidRPr="00592314"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3B6E79" w:rsidRPr="00EC5EE1" w:rsidTr="003B6E79">
        <w:trPr>
          <w:trHeight w:val="269"/>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265-266</w:t>
            </w:r>
          </w:p>
        </w:tc>
        <w:tc>
          <w:tcPr>
            <w:tcW w:w="7933" w:type="dxa"/>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Практическое занятие  №</w:t>
            </w:r>
            <w:r>
              <w:rPr>
                <w:rFonts w:ascii="Times New Roman" w:eastAsia="Times New Roman" w:hAnsi="Times New Roman" w:cs="Times New Roman"/>
                <w:b/>
                <w:bCs/>
                <w:i/>
                <w:iCs/>
                <w:sz w:val="24"/>
                <w:szCs w:val="24"/>
              </w:rPr>
              <w:t>5</w:t>
            </w:r>
            <w:r w:rsidRPr="00EC5EE1">
              <w:rPr>
                <w:rFonts w:ascii="Times New Roman" w:eastAsia="Times New Roman" w:hAnsi="Times New Roman" w:cs="Times New Roman"/>
                <w:b/>
                <w:bCs/>
                <w:i/>
                <w:iCs/>
                <w:sz w:val="24"/>
                <w:szCs w:val="24"/>
              </w:rPr>
              <w:t>.</w:t>
            </w:r>
          </w:p>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592314">
              <w:rPr>
                <w:rFonts w:ascii="Times New Roman" w:eastAsia="Times New Roman" w:hAnsi="Times New Roman" w:cs="Times New Roman"/>
                <w:iCs/>
                <w:sz w:val="24"/>
                <w:szCs w:val="24"/>
              </w:rPr>
              <w:t>Расчет сырья,</w:t>
            </w:r>
            <w:r w:rsidRPr="00592314">
              <w:rPr>
                <w:rFonts w:ascii="Times New Roman" w:eastAsia="Times New Roman" w:hAnsi="Times New Roman" w:cs="Times New Roman"/>
                <w:b/>
                <w:bCs/>
                <w:iCs/>
                <w:sz w:val="24"/>
                <w:szCs w:val="24"/>
              </w:rPr>
              <w:t xml:space="preserve"> </w:t>
            </w:r>
            <w:r w:rsidRPr="00592314">
              <w:rPr>
                <w:rFonts w:ascii="Times New Roman" w:eastAsia="Times New Roman" w:hAnsi="Times New Roman" w:cs="Times New Roman"/>
                <w:iCs/>
                <w:sz w:val="24"/>
                <w:szCs w:val="24"/>
              </w:rPr>
              <w:t>выхода готовых холодных блюд</w:t>
            </w:r>
            <w:r>
              <w:rPr>
                <w:rFonts w:ascii="Times New Roman" w:eastAsia="Times New Roman" w:hAnsi="Times New Roman" w:cs="Times New Roman"/>
                <w:iCs/>
                <w:sz w:val="24"/>
                <w:szCs w:val="24"/>
              </w:rPr>
              <w:t xml:space="preserve"> из нерыбного водного сырья</w:t>
            </w:r>
            <w:r w:rsidRPr="00592314">
              <w:rPr>
                <w:rFonts w:ascii="Times New Roman" w:eastAsia="Times New Roman" w:hAnsi="Times New Roman" w:cs="Times New Roman"/>
                <w:iCs/>
                <w:sz w:val="24"/>
                <w:szCs w:val="24"/>
              </w:rPr>
              <w:t>.</w:t>
            </w:r>
          </w:p>
        </w:tc>
        <w:tc>
          <w:tcPr>
            <w:tcW w:w="1416" w:type="dxa"/>
            <w:gridSpan w:val="6"/>
            <w:tcBorders>
              <w:top w:val="single" w:sz="4" w:space="0" w:color="auto"/>
              <w:bottom w:val="single" w:sz="4" w:space="0" w:color="auto"/>
              <w:right w:val="single" w:sz="8" w:space="0" w:color="auto"/>
            </w:tcBorders>
          </w:tcPr>
          <w:p w:rsidR="003B6E79" w:rsidRPr="00592314"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3B6E79" w:rsidRPr="00EC5EE1" w:rsidTr="003B6E79">
        <w:trPr>
          <w:trHeight w:val="269"/>
        </w:trPr>
        <w:tc>
          <w:tcPr>
            <w:tcW w:w="6092" w:type="dxa"/>
            <w:tcBorders>
              <w:top w:val="single" w:sz="4" w:space="0" w:color="auto"/>
              <w:left w:val="single" w:sz="8"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267-268</w:t>
            </w:r>
          </w:p>
        </w:tc>
        <w:tc>
          <w:tcPr>
            <w:tcW w:w="7933" w:type="dxa"/>
            <w:tcBorders>
              <w:top w:val="single" w:sz="4" w:space="0" w:color="auto"/>
              <w:left w:val="single" w:sz="4" w:space="0" w:color="auto"/>
              <w:bottom w:val="single" w:sz="4" w:space="0" w:color="auto"/>
              <w:right w:val="single" w:sz="8"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w:t>
            </w:r>
            <w:r>
              <w:rPr>
                <w:rFonts w:ascii="Times New Roman" w:eastAsia="Times New Roman" w:hAnsi="Times New Roman" w:cs="Times New Roman"/>
                <w:b/>
                <w:bCs/>
                <w:i/>
                <w:iCs/>
                <w:sz w:val="24"/>
                <w:szCs w:val="24"/>
              </w:rPr>
              <w:t>10</w:t>
            </w:r>
            <w:r w:rsidRPr="00EC5EE1">
              <w:rPr>
                <w:rFonts w:ascii="Times New Roman" w:eastAsia="Times New Roman" w:hAnsi="Times New Roman" w:cs="Times New Roman"/>
                <w:b/>
                <w:bCs/>
                <w:i/>
                <w:iCs/>
                <w:sz w:val="24"/>
                <w:szCs w:val="24"/>
              </w:rPr>
              <w:t>.</w:t>
            </w:r>
          </w:p>
          <w:p w:rsidR="003B6E79" w:rsidRPr="00FC5294" w:rsidRDefault="003B6E79" w:rsidP="003B6E79">
            <w:pPr>
              <w:spacing w:after="0" w:line="240" w:lineRule="auto"/>
              <w:ind w:left="80"/>
              <w:rPr>
                <w:rFonts w:ascii="Times New Roman" w:eastAsia="Times New Roman" w:hAnsi="Times New Roman" w:cs="Times New Roman"/>
                <w:b/>
                <w:bCs/>
                <w:iCs/>
                <w:sz w:val="24"/>
                <w:szCs w:val="24"/>
              </w:rPr>
            </w:pPr>
            <w:r w:rsidRPr="00EC5EE1">
              <w:rPr>
                <w:rFonts w:ascii="Times New Roman" w:eastAsia="Times New Roman" w:hAnsi="Times New Roman" w:cs="Times New Roman"/>
                <w:b/>
                <w:bCs/>
                <w:i/>
                <w:iCs/>
                <w:sz w:val="24"/>
                <w:szCs w:val="24"/>
              </w:rPr>
              <w:t xml:space="preserve"> </w:t>
            </w:r>
            <w:r w:rsidRPr="00FC5294">
              <w:rPr>
                <w:rFonts w:ascii="Times New Roman" w:eastAsia="Times New Roman" w:hAnsi="Times New Roman" w:cs="Times New Roman"/>
                <w:iCs/>
                <w:sz w:val="24"/>
                <w:szCs w:val="24"/>
              </w:rPr>
              <w:t>Разработка ассортимента холодных блюд и закусок в соответствии с заказом (тематический вечер, праздник и т.д.) для различных форм обслуживания</w:t>
            </w:r>
          </w:p>
        </w:tc>
        <w:tc>
          <w:tcPr>
            <w:tcW w:w="1416" w:type="dxa"/>
            <w:gridSpan w:val="6"/>
            <w:tcBorders>
              <w:top w:val="single" w:sz="4" w:space="0" w:color="auto"/>
              <w:bottom w:val="single" w:sz="4" w:space="0" w:color="auto"/>
              <w:right w:val="single" w:sz="8" w:space="0" w:color="auto"/>
            </w:tcBorders>
          </w:tcPr>
          <w:p w:rsidR="003B6E79" w:rsidRPr="00592314" w:rsidRDefault="003B6E79" w:rsidP="003B6E79">
            <w:pPr>
              <w:spacing w:after="0" w:line="240" w:lineRule="auto"/>
              <w:ind w:left="100"/>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p>
        </w:tc>
      </w:tr>
      <w:tr w:rsidR="003B6E79" w:rsidRPr="00EC5EE1" w:rsidTr="003B6E79">
        <w:trPr>
          <w:trHeight w:val="806"/>
        </w:trPr>
        <w:tc>
          <w:tcPr>
            <w:tcW w:w="6092"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269-271</w:t>
            </w:r>
          </w:p>
        </w:tc>
        <w:tc>
          <w:tcPr>
            <w:tcW w:w="7933" w:type="dxa"/>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Лабораторная работа.№</w:t>
            </w:r>
            <w:r>
              <w:rPr>
                <w:rFonts w:ascii="Times New Roman" w:eastAsia="Times New Roman" w:hAnsi="Times New Roman" w:cs="Times New Roman"/>
                <w:b/>
                <w:bCs/>
                <w:i/>
                <w:iCs/>
                <w:sz w:val="24"/>
                <w:szCs w:val="24"/>
              </w:rPr>
              <w:t>11</w:t>
            </w:r>
            <w:r w:rsidRPr="00EC5EE1">
              <w:rPr>
                <w:rFonts w:ascii="Times New Roman" w:eastAsia="Times New Roman" w:hAnsi="Times New Roman" w:cs="Times New Roman"/>
                <w:b/>
                <w:bCs/>
                <w:i/>
                <w:iCs/>
                <w:sz w:val="24"/>
                <w:szCs w:val="24"/>
              </w:rPr>
              <w:t>.</w:t>
            </w:r>
          </w:p>
          <w:p w:rsidR="003B6E79" w:rsidRPr="00FC5294" w:rsidRDefault="003B6E79" w:rsidP="003B6E79">
            <w:pPr>
              <w:spacing w:after="0" w:line="240" w:lineRule="auto"/>
              <w:ind w:left="8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 xml:space="preserve"> </w:t>
            </w:r>
            <w:r w:rsidRPr="00FC5294">
              <w:rPr>
                <w:rFonts w:ascii="Times New Roman" w:eastAsia="Times New Roman" w:hAnsi="Times New Roman" w:cs="Times New Roman"/>
                <w:iCs/>
                <w:sz w:val="24"/>
                <w:szCs w:val="24"/>
              </w:rPr>
              <w:t>Разработка ассортимента холодных блюд и закусок в соответствии с заказом (тематический вечер, праздник и т.д.) для различных форм обслуживания</w:t>
            </w:r>
          </w:p>
        </w:tc>
        <w:tc>
          <w:tcPr>
            <w:tcW w:w="1416" w:type="dxa"/>
            <w:gridSpan w:val="6"/>
            <w:tcBorders>
              <w:top w:val="single" w:sz="4" w:space="0" w:color="auto"/>
              <w:left w:val="single" w:sz="4" w:space="0" w:color="auto"/>
              <w:bottom w:val="single" w:sz="4" w:space="0" w:color="auto"/>
              <w:right w:val="single" w:sz="4" w:space="0" w:color="auto"/>
            </w:tcBorders>
          </w:tcPr>
          <w:p w:rsidR="003B6E79" w:rsidRPr="00FC5294" w:rsidRDefault="003B6E79" w:rsidP="003B6E79">
            <w:pPr>
              <w:spacing w:after="0" w:line="240" w:lineRule="auto"/>
              <w:ind w:left="100"/>
              <w:jc w:val="center"/>
              <w:rPr>
                <w:rFonts w:ascii="Times New Roman" w:hAnsi="Times New Roman" w:cs="Times New Roman"/>
                <w:sz w:val="24"/>
                <w:szCs w:val="24"/>
              </w:rPr>
            </w:pPr>
            <w:r>
              <w:rPr>
                <w:rFonts w:ascii="Times New Roman" w:eastAsia="Times New Roman" w:hAnsi="Times New Roman" w:cs="Times New Roman"/>
                <w:bCs/>
                <w:iCs/>
                <w:sz w:val="24"/>
                <w:szCs w:val="24"/>
              </w:rPr>
              <w:t>3</w:t>
            </w:r>
          </w:p>
        </w:tc>
      </w:tr>
      <w:tr w:rsidR="003B6E79" w:rsidRPr="00EC5EE1" w:rsidTr="003B6E79">
        <w:trPr>
          <w:trHeight w:val="408"/>
        </w:trPr>
        <w:tc>
          <w:tcPr>
            <w:tcW w:w="14025"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80"/>
              <w:rPr>
                <w:rFonts w:ascii="Times New Roman" w:eastAsia="Times New Roman" w:hAnsi="Times New Roman" w:cs="Times New Roman"/>
                <w:b/>
                <w:bCs/>
                <w:i/>
                <w:iCs/>
                <w:sz w:val="24"/>
                <w:szCs w:val="24"/>
              </w:rPr>
            </w:pPr>
            <w:r>
              <w:rPr>
                <w:rFonts w:ascii="Times New Roman" w:hAnsi="Times New Roman" w:cs="Times New Roman"/>
                <w:b/>
                <w:sz w:val="24"/>
                <w:szCs w:val="24"/>
              </w:rPr>
              <w:t>272</w:t>
            </w:r>
            <w:r w:rsidRPr="00EC5EE1">
              <w:rPr>
                <w:rFonts w:ascii="Times New Roman" w:hAnsi="Times New Roman" w:cs="Times New Roman"/>
                <w:b/>
                <w:sz w:val="24"/>
                <w:szCs w:val="24"/>
              </w:rPr>
              <w:t>-2</w:t>
            </w:r>
            <w:r>
              <w:rPr>
                <w:rFonts w:ascii="Times New Roman" w:hAnsi="Times New Roman" w:cs="Times New Roman"/>
                <w:b/>
                <w:sz w:val="24"/>
                <w:szCs w:val="24"/>
              </w:rPr>
              <w:t>73</w:t>
            </w:r>
            <w:r w:rsidRPr="00EC5EE1">
              <w:rPr>
                <w:rFonts w:ascii="Times New Roman" w:hAnsi="Times New Roman" w:cs="Times New Roman"/>
                <w:b/>
                <w:sz w:val="24"/>
                <w:szCs w:val="24"/>
              </w:rPr>
              <w:t xml:space="preserve">.              </w:t>
            </w:r>
            <w:r w:rsidRPr="00DC3777">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EC5EE1">
              <w:rPr>
                <w:rFonts w:ascii="Times New Roman" w:hAnsi="Times New Roman" w:cs="Times New Roman"/>
                <w:b/>
                <w:sz w:val="24"/>
                <w:szCs w:val="24"/>
              </w:rPr>
              <w:t xml:space="preserve">Дифференцированный зачет </w:t>
            </w:r>
          </w:p>
        </w:tc>
        <w:tc>
          <w:tcPr>
            <w:tcW w:w="1355" w:type="dxa"/>
            <w:gridSpan w:val="5"/>
            <w:tcBorders>
              <w:top w:val="single" w:sz="4" w:space="0" w:color="auto"/>
              <w:left w:val="single" w:sz="4" w:space="0" w:color="auto"/>
              <w:bottom w:val="single" w:sz="4" w:space="0" w:color="auto"/>
              <w:right w:val="single" w:sz="4" w:space="0" w:color="auto"/>
            </w:tcBorders>
          </w:tcPr>
          <w:p w:rsidR="003B6E79" w:rsidRPr="00347B20" w:rsidRDefault="003B6E79" w:rsidP="003B6E79">
            <w:pPr>
              <w:spacing w:after="0" w:line="240" w:lineRule="auto"/>
              <w:ind w:left="100"/>
              <w:jc w:val="center"/>
              <w:rPr>
                <w:rFonts w:ascii="Times New Roman" w:eastAsia="Times New Roman" w:hAnsi="Times New Roman" w:cs="Times New Roman"/>
                <w:b/>
                <w:bCs/>
                <w:iCs/>
                <w:sz w:val="24"/>
                <w:szCs w:val="24"/>
              </w:rPr>
            </w:pPr>
            <w:r w:rsidRPr="00347B20">
              <w:rPr>
                <w:rFonts w:ascii="Times New Roman" w:eastAsia="Times New Roman" w:hAnsi="Times New Roman" w:cs="Times New Roman"/>
                <w:b/>
                <w:bCs/>
                <w:iCs/>
                <w:sz w:val="24"/>
                <w:szCs w:val="24"/>
              </w:rPr>
              <w:t>2</w:t>
            </w:r>
          </w:p>
        </w:tc>
        <w:tc>
          <w:tcPr>
            <w:tcW w:w="61" w:type="dxa"/>
            <w:tcBorders>
              <w:left w:val="single" w:sz="4" w:space="0" w:color="auto"/>
              <w:bottom w:val="nil"/>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408"/>
        </w:trPr>
        <w:tc>
          <w:tcPr>
            <w:tcW w:w="14025" w:type="dxa"/>
            <w:gridSpan w:val="2"/>
            <w:tcBorders>
              <w:top w:val="single" w:sz="4" w:space="0" w:color="auto"/>
              <w:left w:val="single" w:sz="4" w:space="0" w:color="auto"/>
              <w:bottom w:val="single" w:sz="4" w:space="0" w:color="auto"/>
              <w:right w:val="single" w:sz="4" w:space="0" w:color="auto"/>
            </w:tcBorders>
          </w:tcPr>
          <w:p w:rsidR="003B6E79" w:rsidRPr="00347B20" w:rsidRDefault="003B6E79" w:rsidP="003B6E79">
            <w:pPr>
              <w:spacing w:after="0" w:line="240" w:lineRule="auto"/>
              <w:ind w:left="80"/>
              <w:rPr>
                <w:rFonts w:ascii="Times New Roman" w:hAnsi="Times New Roman" w:cs="Times New Roman"/>
                <w:b/>
                <w:sz w:val="24"/>
                <w:szCs w:val="24"/>
              </w:rPr>
            </w:pPr>
            <w:r>
              <w:rPr>
                <w:rFonts w:ascii="Times New Roman" w:hAnsi="Times New Roman" w:cs="Times New Roman"/>
                <w:b/>
                <w:sz w:val="24"/>
                <w:szCs w:val="24"/>
              </w:rPr>
              <w:t>Всего МДК 03.02</w:t>
            </w:r>
          </w:p>
        </w:tc>
        <w:tc>
          <w:tcPr>
            <w:tcW w:w="1355" w:type="dxa"/>
            <w:gridSpan w:val="5"/>
            <w:tcBorders>
              <w:top w:val="single" w:sz="4" w:space="0" w:color="auto"/>
              <w:left w:val="single" w:sz="4" w:space="0" w:color="auto"/>
              <w:bottom w:val="single" w:sz="4" w:space="0" w:color="auto"/>
              <w:right w:val="single" w:sz="4" w:space="0" w:color="auto"/>
            </w:tcBorders>
          </w:tcPr>
          <w:p w:rsidR="003B6E79" w:rsidRPr="00347B20" w:rsidRDefault="003B6E79" w:rsidP="003B6E79">
            <w:pPr>
              <w:spacing w:after="0" w:line="240" w:lineRule="auto"/>
              <w:ind w:left="10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274</w:t>
            </w:r>
          </w:p>
        </w:tc>
        <w:tc>
          <w:tcPr>
            <w:tcW w:w="61" w:type="dxa"/>
            <w:tcBorders>
              <w:left w:val="single" w:sz="4" w:space="0" w:color="auto"/>
              <w:bottom w:val="nil"/>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542"/>
        </w:trPr>
        <w:tc>
          <w:tcPr>
            <w:tcW w:w="14025" w:type="dxa"/>
            <w:gridSpan w:val="2"/>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2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Учебная практика по ПМ.03</w:t>
            </w:r>
          </w:p>
          <w:p w:rsidR="003B6E79" w:rsidRPr="00EC5EE1" w:rsidRDefault="003B6E79" w:rsidP="003B6E79">
            <w:pPr>
              <w:spacing w:after="0" w:line="240" w:lineRule="auto"/>
              <w:ind w:left="120"/>
              <w:rPr>
                <w:rFonts w:ascii="Times New Roman" w:hAnsi="Times New Roman" w:cs="Times New Roman"/>
                <w:sz w:val="24"/>
                <w:szCs w:val="24"/>
              </w:rPr>
            </w:pPr>
            <w:r w:rsidRPr="00EC5EE1">
              <w:rPr>
                <w:rFonts w:ascii="Times New Roman" w:eastAsia="Times New Roman" w:hAnsi="Times New Roman" w:cs="Times New Roman"/>
                <w:b/>
                <w:bCs/>
                <w:i/>
                <w:iCs/>
                <w:sz w:val="24"/>
                <w:szCs w:val="24"/>
              </w:rPr>
              <w:t>Виды работ:</w:t>
            </w:r>
          </w:p>
          <w:p w:rsidR="003B6E79" w:rsidRPr="00EC5EE1" w:rsidRDefault="003B6E79" w:rsidP="003B6E79">
            <w:pPr>
              <w:spacing w:after="0" w:line="240" w:lineRule="auto"/>
              <w:ind w:left="284"/>
              <w:rPr>
                <w:rFonts w:ascii="Times New Roman" w:hAnsi="Times New Roman" w:cs="Times New Roman"/>
                <w:sz w:val="24"/>
                <w:szCs w:val="24"/>
              </w:rPr>
            </w:pPr>
            <w:r w:rsidRPr="00EC5EE1">
              <w:rPr>
                <w:rFonts w:ascii="Times New Roman" w:eastAsia="Times New Roman" w:hAnsi="Times New Roman" w:cs="Times New Roman"/>
                <w:sz w:val="24"/>
                <w:szCs w:val="24"/>
              </w:rPr>
              <w:t>1.</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простых холодных блюд и закусок. Подготовка их к использованию.</w:t>
            </w:r>
          </w:p>
          <w:p w:rsidR="003B6E79" w:rsidRPr="00EC5EE1" w:rsidRDefault="003B6E79" w:rsidP="003B6E79">
            <w:pPr>
              <w:spacing w:after="0" w:line="240" w:lineRule="auto"/>
              <w:ind w:left="284"/>
              <w:rPr>
                <w:rFonts w:ascii="Times New Roman" w:hAnsi="Times New Roman" w:cs="Times New Roman"/>
                <w:sz w:val="24"/>
                <w:szCs w:val="24"/>
              </w:rPr>
            </w:pPr>
            <w:r w:rsidRPr="00EC5EE1">
              <w:rPr>
                <w:rFonts w:ascii="Times New Roman" w:eastAsia="Times New Roman" w:hAnsi="Times New Roman" w:cs="Times New Roman"/>
                <w:sz w:val="24"/>
                <w:szCs w:val="24"/>
              </w:rPr>
              <w:t>2.</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слайсере,  измельчении, смешивании, прослаивании, порционировании, фаршировании, взбивании,  настаивании, запекании, варке, заливании желе. Поддержание рабочего места в соответствии с санитарно-гигиеническими требованиями</w:t>
            </w:r>
          </w:p>
          <w:p w:rsidR="003B6E79" w:rsidRPr="00EC5EE1" w:rsidRDefault="003B6E79" w:rsidP="003B6E79">
            <w:pPr>
              <w:spacing w:after="0" w:line="240" w:lineRule="auto"/>
              <w:ind w:left="284"/>
              <w:rPr>
                <w:rFonts w:ascii="Times New Roman" w:hAnsi="Times New Roman" w:cs="Times New Roman"/>
                <w:sz w:val="24"/>
                <w:szCs w:val="24"/>
              </w:rPr>
            </w:pPr>
            <w:r w:rsidRPr="00EC5EE1">
              <w:rPr>
                <w:rFonts w:ascii="Times New Roman" w:eastAsia="Times New Roman" w:hAnsi="Times New Roman" w:cs="Times New Roman"/>
                <w:sz w:val="24"/>
                <w:szCs w:val="24"/>
              </w:rPr>
              <w:t>3.</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Использование различных технологий приготовления бутербродов, салатов и простых холодных блюд и закусок с учетом качества и требований к безопасности готовой продукции, соблюдая технологические санитарно-гигиенические режимы.</w:t>
            </w:r>
          </w:p>
          <w:p w:rsidR="003B6E79" w:rsidRPr="00EC5EE1" w:rsidRDefault="003B6E79" w:rsidP="003B6E79">
            <w:pPr>
              <w:spacing w:after="0" w:line="240" w:lineRule="auto"/>
              <w:ind w:left="284"/>
              <w:rPr>
                <w:rFonts w:ascii="Times New Roman" w:hAnsi="Times New Roman" w:cs="Times New Roman"/>
                <w:sz w:val="24"/>
                <w:szCs w:val="24"/>
              </w:rPr>
            </w:pPr>
            <w:r w:rsidRPr="00EC5EE1">
              <w:rPr>
                <w:rFonts w:ascii="Times New Roman" w:eastAsia="Times New Roman" w:hAnsi="Times New Roman" w:cs="Times New Roman"/>
                <w:sz w:val="24"/>
                <w:szCs w:val="24"/>
              </w:rPr>
              <w:t>4.</w:t>
            </w:r>
            <w:r w:rsidRPr="00EC5EE1">
              <w:rPr>
                <w:rFonts w:ascii="Times New Roman" w:hAnsi="Times New Roman" w:cs="Times New Roman"/>
                <w:sz w:val="24"/>
                <w:szCs w:val="24"/>
              </w:rPr>
              <w:t xml:space="preserve"> </w:t>
            </w:r>
            <w:r w:rsidRPr="00EC5EE1">
              <w:rPr>
                <w:rFonts w:ascii="Times New Roman" w:eastAsia="Times New Roman" w:hAnsi="Times New Roman" w:cs="Times New Roman"/>
                <w:sz w:val="24"/>
                <w:szCs w:val="24"/>
              </w:rPr>
              <w:t>Определение степени готовности основных холодных блюд и закусок, определение достаточности специй в салатах, доведение до вкуса, подготовке бутербродов, салатов и простых холодных блюд и закусок  для подачи.</w:t>
            </w:r>
          </w:p>
          <w:p w:rsidR="003B6E79" w:rsidRPr="00EC5EE1" w:rsidRDefault="003B6E79" w:rsidP="003B6E79">
            <w:pPr>
              <w:tabs>
                <w:tab w:val="left" w:pos="284"/>
              </w:tabs>
              <w:spacing w:after="0" w:line="240" w:lineRule="auto"/>
              <w:ind w:left="284"/>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5. Сервировка стола и оформление простых холодных блюд и закусок  с учетом требований к безопасности готовой продукции.</w:t>
            </w:r>
          </w:p>
          <w:p w:rsidR="003B6E79" w:rsidRPr="00EC5EE1" w:rsidRDefault="003B6E79" w:rsidP="003B6E79">
            <w:pPr>
              <w:tabs>
                <w:tab w:val="left" w:pos="284"/>
              </w:tabs>
              <w:spacing w:after="0" w:line="240" w:lineRule="auto"/>
              <w:ind w:left="284"/>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6. Обеспечивать температурный и временной режим подачи бутербродов, салатов и простых холодных блюд и закусок с учетом требований к безопасности пищевых продуктов.</w:t>
            </w:r>
          </w:p>
          <w:p w:rsidR="003B6E79" w:rsidRPr="00896A0D" w:rsidRDefault="003B6E79" w:rsidP="003B6E79">
            <w:pPr>
              <w:tabs>
                <w:tab w:val="left" w:pos="284"/>
              </w:tabs>
              <w:spacing w:after="0" w:line="240" w:lineRule="auto"/>
              <w:ind w:left="284"/>
              <w:rPr>
                <w:rFonts w:ascii="Times New Roman" w:eastAsia="Times New Roman" w:hAnsi="Times New Roman" w:cs="Times New Roman"/>
                <w:b/>
                <w:bCs/>
                <w:i/>
                <w:iCs/>
                <w:sz w:val="24"/>
                <w:szCs w:val="24"/>
              </w:rPr>
            </w:pPr>
            <w:r w:rsidRPr="00EC5EE1">
              <w:rPr>
                <w:rFonts w:ascii="Times New Roman" w:eastAsia="Times New Roman" w:hAnsi="Times New Roman" w:cs="Times New Roman"/>
                <w:sz w:val="24"/>
                <w:szCs w:val="24"/>
              </w:rPr>
              <w:t>7. Соблюдение температурного и временного режима при хранении основных холодных блюд и закусок.</w:t>
            </w:r>
            <w:r w:rsidRPr="00EC5EE1">
              <w:rPr>
                <w:rFonts w:ascii="Times New Roman" w:eastAsia="Times New Roman" w:hAnsi="Times New Roman" w:cs="Times New Roman"/>
                <w:b/>
                <w:bCs/>
                <w:i/>
                <w:iCs/>
                <w:sz w:val="24"/>
                <w:szCs w:val="24"/>
              </w:rPr>
              <w:t xml:space="preserve"> </w:t>
            </w:r>
          </w:p>
        </w:tc>
        <w:tc>
          <w:tcPr>
            <w:tcW w:w="1416" w:type="dxa"/>
            <w:gridSpan w:val="6"/>
            <w:vMerge w:val="restart"/>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eastAsia="Times New Roman" w:hAnsi="Times New Roman" w:cs="Times New Roman"/>
                <w:b/>
                <w:bCs/>
                <w:i/>
                <w:iCs/>
                <w:sz w:val="24"/>
                <w:szCs w:val="24"/>
              </w:rPr>
            </w:pPr>
            <w:r w:rsidRPr="00EC5EE1">
              <w:rPr>
                <w:rFonts w:ascii="Times New Roman" w:eastAsia="Times New Roman" w:hAnsi="Times New Roman" w:cs="Times New Roman"/>
                <w:b/>
                <w:bCs/>
                <w:i/>
                <w:iCs/>
                <w:sz w:val="24"/>
                <w:szCs w:val="24"/>
              </w:rPr>
              <w:t>144</w:t>
            </w:r>
          </w:p>
        </w:tc>
      </w:tr>
      <w:tr w:rsidR="003B6E79" w:rsidRPr="00EC5EE1" w:rsidTr="003B6E79">
        <w:trPr>
          <w:trHeight w:val="542"/>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20"/>
              <w:rPr>
                <w:rFonts w:ascii="Times New Roman" w:eastAsia="Times New Roman" w:hAnsi="Times New Roman" w:cs="Times New Roman"/>
                <w:b/>
                <w:bCs/>
                <w:i/>
                <w:iCs/>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eastAsia="Times New Roman" w:hAnsi="Times New Roman" w:cs="Times New Roman"/>
                <w:b/>
                <w:bCs/>
                <w:i/>
                <w:iCs/>
                <w:sz w:val="24"/>
                <w:szCs w:val="24"/>
              </w:rPr>
            </w:pPr>
          </w:p>
        </w:tc>
      </w:tr>
      <w:tr w:rsidR="003B6E79" w:rsidRPr="00EC5EE1" w:rsidTr="003B6E79">
        <w:trPr>
          <w:trHeight w:val="542"/>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20"/>
              <w:rPr>
                <w:rFonts w:ascii="Times New Roman" w:eastAsia="Times New Roman" w:hAnsi="Times New Roman" w:cs="Times New Roman"/>
                <w:b/>
                <w:bCs/>
                <w:i/>
                <w:iCs/>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tcPr>
          <w:p w:rsidR="003B6E79" w:rsidRPr="00EC5EE1" w:rsidRDefault="003B6E79" w:rsidP="003B6E79">
            <w:pPr>
              <w:spacing w:after="0" w:line="240" w:lineRule="auto"/>
              <w:ind w:left="100"/>
              <w:jc w:val="center"/>
              <w:rPr>
                <w:rFonts w:ascii="Times New Roman" w:eastAsia="Times New Roman" w:hAnsi="Times New Roman" w:cs="Times New Roman"/>
                <w:b/>
                <w:bCs/>
                <w:i/>
                <w:iCs/>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423"/>
        </w:trPr>
        <w:tc>
          <w:tcPr>
            <w:tcW w:w="14025" w:type="dxa"/>
            <w:gridSpan w:val="2"/>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ind w:left="100"/>
              <w:rPr>
                <w:rFonts w:ascii="Times New Roman" w:hAnsi="Times New Roman" w:cs="Times New Roman"/>
                <w:sz w:val="24"/>
                <w:szCs w:val="24"/>
              </w:rPr>
            </w:pPr>
          </w:p>
        </w:tc>
        <w:tc>
          <w:tcPr>
            <w:tcW w:w="1416" w:type="dxa"/>
            <w:gridSpan w:val="6"/>
            <w:vMerge/>
            <w:tcBorders>
              <w:top w:val="single" w:sz="4" w:space="0" w:color="auto"/>
              <w:left w:val="single" w:sz="4" w:space="0" w:color="auto"/>
              <w:bottom w:val="single" w:sz="4" w:space="0" w:color="auto"/>
              <w:right w:val="single" w:sz="4" w:space="0" w:color="auto"/>
            </w:tcBorders>
            <w:vAlign w:val="bottom"/>
          </w:tcPr>
          <w:p w:rsidR="003B6E79" w:rsidRPr="00EC5EE1" w:rsidRDefault="003B6E79" w:rsidP="003B6E79">
            <w:pPr>
              <w:spacing w:after="0" w:line="240" w:lineRule="auto"/>
              <w:rPr>
                <w:rFonts w:ascii="Times New Roman" w:hAnsi="Times New Roman" w:cs="Times New Roman"/>
                <w:sz w:val="24"/>
                <w:szCs w:val="24"/>
              </w:rPr>
            </w:pPr>
          </w:p>
        </w:tc>
      </w:tr>
      <w:tr w:rsidR="003B6E79" w:rsidRPr="00EC5EE1" w:rsidTr="003B6E79">
        <w:trPr>
          <w:trHeight w:val="1415"/>
        </w:trPr>
        <w:tc>
          <w:tcPr>
            <w:tcW w:w="14025" w:type="dxa"/>
            <w:gridSpan w:val="2"/>
            <w:tcBorders>
              <w:top w:val="single" w:sz="4" w:space="0" w:color="auto"/>
              <w:left w:val="single" w:sz="4" w:space="0" w:color="auto"/>
              <w:bottom w:val="single" w:sz="4" w:space="0" w:color="auto"/>
              <w:right w:val="single" w:sz="4" w:space="0" w:color="auto"/>
            </w:tcBorders>
          </w:tcPr>
          <w:p w:rsidR="003B6E79" w:rsidRPr="00EC5EE1" w:rsidRDefault="003B6E79" w:rsidP="003B6E79">
            <w:pPr>
              <w:tabs>
                <w:tab w:val="right" w:pos="14980"/>
              </w:tabs>
              <w:spacing w:after="0" w:line="240" w:lineRule="auto"/>
              <w:rPr>
                <w:rFonts w:ascii="Times New Roman" w:hAnsi="Times New Roman" w:cs="Times New Roman"/>
                <w:sz w:val="24"/>
                <w:szCs w:val="24"/>
              </w:rPr>
            </w:pPr>
            <w:r w:rsidRPr="00EC5EE1">
              <w:rPr>
                <w:rFonts w:ascii="Times New Roman" w:eastAsia="Times New Roman" w:hAnsi="Times New Roman" w:cs="Times New Roman"/>
                <w:b/>
                <w:bCs/>
                <w:i/>
                <w:iCs/>
                <w:sz w:val="24"/>
                <w:szCs w:val="24"/>
              </w:rPr>
              <w:t>Производственная практика (концентрированная) по ПМ. 03</w:t>
            </w:r>
            <w:r w:rsidRPr="00EC5EE1">
              <w:rPr>
                <w:rFonts w:ascii="Times New Roman" w:eastAsia="Times New Roman" w:hAnsi="Times New Roman" w:cs="Times New Roman"/>
                <w:b/>
                <w:bCs/>
                <w:i/>
                <w:iCs/>
                <w:sz w:val="24"/>
                <w:szCs w:val="24"/>
              </w:rPr>
              <w:tab/>
              <w:t>180</w:t>
            </w:r>
          </w:p>
          <w:p w:rsidR="003B6E79" w:rsidRPr="00EC5EE1" w:rsidRDefault="003B6E79" w:rsidP="003B6E79">
            <w:pPr>
              <w:spacing w:after="0" w:line="240" w:lineRule="auto"/>
              <w:rPr>
                <w:rFonts w:ascii="Times New Roman" w:hAnsi="Times New Roman" w:cs="Times New Roman"/>
                <w:sz w:val="24"/>
                <w:szCs w:val="24"/>
              </w:rPr>
            </w:pPr>
            <w:r w:rsidRPr="00EC5EE1">
              <w:rPr>
                <w:rFonts w:ascii="Times New Roman" w:eastAsia="Times New Roman" w:hAnsi="Times New Roman" w:cs="Times New Roman"/>
                <w:b/>
                <w:bCs/>
                <w:i/>
                <w:iCs/>
                <w:sz w:val="24"/>
                <w:szCs w:val="24"/>
              </w:rPr>
              <w:t>Виды работ:</w:t>
            </w:r>
          </w:p>
          <w:p w:rsidR="003B6E79" w:rsidRPr="00EC5EE1" w:rsidRDefault="003B6E79" w:rsidP="003B6E79">
            <w:pPr>
              <w:numPr>
                <w:ilvl w:val="0"/>
                <w:numId w:val="20"/>
              </w:numPr>
              <w:tabs>
                <w:tab w:val="left" w:pos="284"/>
              </w:tabs>
              <w:spacing w:after="0" w:line="240" w:lineRule="auto"/>
              <w:ind w:left="284" w:right="1371" w:firstLine="6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Оценка качества, безопасности и соответствия основных продуктов и дополнительных ингредиентов к ним технологическим требованиям к бутербродам, салатам и простых холодных блюд и закусок при приемке продуктов со склада.</w:t>
            </w:r>
          </w:p>
          <w:p w:rsidR="003B6E79" w:rsidRPr="00EC5EE1" w:rsidRDefault="003B6E79" w:rsidP="003B6E79">
            <w:pPr>
              <w:numPr>
                <w:ilvl w:val="0"/>
                <w:numId w:val="20"/>
              </w:numPr>
              <w:tabs>
                <w:tab w:val="left" w:pos="284"/>
              </w:tabs>
              <w:spacing w:after="0" w:line="240" w:lineRule="auto"/>
              <w:ind w:left="284" w:right="1371" w:firstLine="6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Подготовка основных продуктов и дополнительных  ингредиентов к ним к использованию.</w:t>
            </w:r>
          </w:p>
          <w:p w:rsidR="003B6E79" w:rsidRPr="00EC5EE1" w:rsidRDefault="003B6E79" w:rsidP="003B6E79">
            <w:pPr>
              <w:numPr>
                <w:ilvl w:val="0"/>
                <w:numId w:val="20"/>
              </w:numPr>
              <w:tabs>
                <w:tab w:val="left" w:pos="284"/>
              </w:tabs>
              <w:spacing w:after="0" w:line="240" w:lineRule="auto"/>
              <w:ind w:left="284" w:right="1371" w:firstLine="6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 холодном цехе: взвешивания/измерения, нарезке вручную и на слайсере, измельчение, смешивание, прослаивание, порционировании, фарширование, взбивание, настаивание, запекание, варке, охлаждение, заливание желе. Поддержание рабочего места в соответствии с санитарно- гигиеническими требованиями</w:t>
            </w:r>
          </w:p>
          <w:p w:rsidR="003B6E79" w:rsidRPr="00EC5EE1" w:rsidRDefault="003B6E79" w:rsidP="003B6E79">
            <w:pPr>
              <w:numPr>
                <w:ilvl w:val="0"/>
                <w:numId w:val="20"/>
              </w:numPr>
              <w:tabs>
                <w:tab w:val="left" w:pos="284"/>
              </w:tabs>
              <w:spacing w:after="0" w:line="240" w:lineRule="auto"/>
              <w:ind w:left="284" w:right="1371" w:firstLine="67"/>
              <w:jc w:val="both"/>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Использование различных технологий приготовления бутербродов, гастрономических продуктов порциями, салатов, простых холодных блюд и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p w:rsidR="003B6E79" w:rsidRPr="00EC5EE1" w:rsidRDefault="003B6E79" w:rsidP="003B6E79">
            <w:pPr>
              <w:numPr>
                <w:ilvl w:val="0"/>
                <w:numId w:val="20"/>
              </w:numPr>
              <w:tabs>
                <w:tab w:val="left" w:pos="284"/>
              </w:tabs>
              <w:spacing w:after="0" w:line="240" w:lineRule="auto"/>
              <w:ind w:left="284" w:right="1371" w:firstLine="6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Определение степени готовности основных продуктов и дополнительных ингредиентов, доведение до вкуса.</w:t>
            </w:r>
          </w:p>
          <w:p w:rsidR="003B6E79" w:rsidRPr="00EC5EE1" w:rsidRDefault="003B6E79" w:rsidP="003B6E79">
            <w:pPr>
              <w:numPr>
                <w:ilvl w:val="0"/>
                <w:numId w:val="20"/>
              </w:numPr>
              <w:tabs>
                <w:tab w:val="left" w:pos="284"/>
              </w:tabs>
              <w:spacing w:after="0" w:line="240" w:lineRule="auto"/>
              <w:ind w:left="284" w:right="1371" w:firstLine="67"/>
              <w:rPr>
                <w:rFonts w:ascii="Times New Roman" w:eastAsia="Times New Roman" w:hAnsi="Times New Roman" w:cs="Times New Roman"/>
                <w:sz w:val="24"/>
                <w:szCs w:val="24"/>
              </w:rPr>
            </w:pPr>
            <w:r w:rsidRPr="00EC5EE1">
              <w:rPr>
                <w:rFonts w:ascii="Times New Roman" w:eastAsia="Times New Roman" w:hAnsi="Times New Roman" w:cs="Times New Roman"/>
                <w:sz w:val="24"/>
                <w:szCs w:val="24"/>
              </w:rPr>
              <w:t>Оформление и подача бутербродов, гастрономических продуктов порциями, салатов, простых холодных блюд и закусок с учетом требований к безопасности готовой продукции на раздаче.</w:t>
            </w:r>
          </w:p>
          <w:p w:rsidR="003B6E79" w:rsidRPr="00347B20" w:rsidRDefault="003B6E79" w:rsidP="003B6E79">
            <w:pPr>
              <w:spacing w:after="0" w:line="240" w:lineRule="auto"/>
              <w:ind w:left="284"/>
              <w:rPr>
                <w:rFonts w:ascii="Times New Roman" w:hAnsi="Times New Roman" w:cs="Times New Roman"/>
                <w:sz w:val="24"/>
                <w:szCs w:val="24"/>
              </w:rPr>
            </w:pPr>
            <w:r w:rsidRPr="00EC5EE1">
              <w:rPr>
                <w:rFonts w:ascii="Times New Roman" w:eastAsia="Times New Roman" w:hAnsi="Times New Roman" w:cs="Times New Roman"/>
                <w:sz w:val="24"/>
                <w:szCs w:val="24"/>
              </w:rPr>
              <w:t>7. Обеспечение условий, температурного и временного режима охлаждения, хранения и реализации простых холодных блюд и закусок с учетом требований к безопасности пищевых продуктов, типа предприятия и способов обслуживания.</w:t>
            </w:r>
          </w:p>
        </w:tc>
        <w:tc>
          <w:tcPr>
            <w:tcW w:w="1416" w:type="dxa"/>
            <w:gridSpan w:val="6"/>
            <w:tcBorders>
              <w:top w:val="single" w:sz="4" w:space="0" w:color="auto"/>
              <w:left w:val="single" w:sz="4" w:space="0" w:color="auto"/>
              <w:bottom w:val="single" w:sz="4" w:space="0" w:color="auto"/>
              <w:right w:val="single" w:sz="4" w:space="0" w:color="auto"/>
            </w:tcBorders>
          </w:tcPr>
          <w:p w:rsidR="003B6E79" w:rsidRPr="00347B20" w:rsidRDefault="003B6E79" w:rsidP="003B6E79">
            <w:pPr>
              <w:spacing w:after="0" w:line="240" w:lineRule="auto"/>
              <w:ind w:left="100"/>
              <w:jc w:val="center"/>
              <w:rPr>
                <w:rFonts w:ascii="Times New Roman" w:hAnsi="Times New Roman" w:cs="Times New Roman"/>
                <w:b/>
                <w:sz w:val="24"/>
                <w:szCs w:val="24"/>
                <w:lang w:val="en-US"/>
              </w:rPr>
            </w:pPr>
            <w:r w:rsidRPr="00347B20">
              <w:rPr>
                <w:rFonts w:ascii="Times New Roman" w:hAnsi="Times New Roman" w:cs="Times New Roman"/>
                <w:b/>
                <w:sz w:val="24"/>
                <w:szCs w:val="24"/>
                <w:lang w:val="en-US"/>
              </w:rPr>
              <w:t>180</w:t>
            </w:r>
          </w:p>
        </w:tc>
      </w:tr>
      <w:tr w:rsidR="003B6E79" w:rsidRPr="00EC5EE1" w:rsidTr="003B6E79">
        <w:trPr>
          <w:trHeight w:val="326"/>
        </w:trPr>
        <w:tc>
          <w:tcPr>
            <w:tcW w:w="14025" w:type="dxa"/>
            <w:gridSpan w:val="2"/>
            <w:tcBorders>
              <w:top w:val="single" w:sz="4" w:space="0" w:color="auto"/>
              <w:left w:val="single" w:sz="4" w:space="0" w:color="auto"/>
              <w:bottom w:val="single" w:sz="4" w:space="0" w:color="auto"/>
              <w:right w:val="single" w:sz="4" w:space="0" w:color="auto"/>
            </w:tcBorders>
          </w:tcPr>
          <w:p w:rsidR="003B6E79" w:rsidRPr="00347B20" w:rsidRDefault="003B6E79" w:rsidP="00925A9E">
            <w:pPr>
              <w:tabs>
                <w:tab w:val="right" w:pos="14980"/>
              </w:tabs>
              <w:spacing w:after="0" w:line="240" w:lineRule="auto"/>
              <w:jc w:val="center"/>
              <w:rPr>
                <w:rFonts w:ascii="Times New Roman" w:eastAsia="Times New Roman" w:hAnsi="Times New Roman" w:cs="Times New Roman"/>
                <w:b/>
                <w:bCs/>
                <w:i/>
                <w:iCs/>
                <w:sz w:val="32"/>
                <w:szCs w:val="24"/>
              </w:rPr>
            </w:pPr>
            <w:r w:rsidRPr="00347B20">
              <w:rPr>
                <w:rFonts w:ascii="Times New Roman" w:eastAsia="Times New Roman" w:hAnsi="Times New Roman" w:cs="Times New Roman"/>
                <w:b/>
                <w:bCs/>
                <w:i/>
                <w:iCs/>
                <w:sz w:val="32"/>
                <w:szCs w:val="24"/>
              </w:rPr>
              <w:t>Всего ПМ 03</w:t>
            </w:r>
          </w:p>
        </w:tc>
        <w:tc>
          <w:tcPr>
            <w:tcW w:w="1416" w:type="dxa"/>
            <w:gridSpan w:val="6"/>
            <w:tcBorders>
              <w:top w:val="single" w:sz="4" w:space="0" w:color="auto"/>
              <w:left w:val="single" w:sz="4" w:space="0" w:color="auto"/>
              <w:bottom w:val="single" w:sz="4" w:space="0" w:color="auto"/>
              <w:right w:val="single" w:sz="4" w:space="0" w:color="auto"/>
            </w:tcBorders>
          </w:tcPr>
          <w:p w:rsidR="003B6E79" w:rsidRPr="00347B20" w:rsidRDefault="003B6E79" w:rsidP="00925A9E">
            <w:pPr>
              <w:spacing w:after="0" w:line="240" w:lineRule="auto"/>
              <w:ind w:left="100"/>
              <w:jc w:val="center"/>
              <w:rPr>
                <w:rFonts w:ascii="Times New Roman" w:hAnsi="Times New Roman" w:cs="Times New Roman"/>
                <w:sz w:val="32"/>
                <w:szCs w:val="24"/>
              </w:rPr>
            </w:pPr>
            <w:r w:rsidRPr="00347B20">
              <w:rPr>
                <w:rFonts w:ascii="Times New Roman" w:hAnsi="Times New Roman" w:cs="Times New Roman"/>
                <w:sz w:val="28"/>
                <w:szCs w:val="24"/>
              </w:rPr>
              <w:t>650 часов</w:t>
            </w:r>
          </w:p>
        </w:tc>
      </w:tr>
    </w:tbl>
    <w:p w:rsidR="003B6E79" w:rsidRDefault="003B6E79" w:rsidP="00CD5A90">
      <w:pPr>
        <w:suppressAutoHyphens/>
        <w:ind w:firstLine="709"/>
        <w:jc w:val="both"/>
        <w:outlineLvl w:val="0"/>
        <w:rPr>
          <w:rFonts w:ascii="Times New Roman" w:hAnsi="Times New Roman"/>
          <w:b/>
          <w:sz w:val="24"/>
          <w:szCs w:val="24"/>
        </w:rPr>
      </w:pPr>
    </w:p>
    <w:p w:rsidR="003B6E79" w:rsidRPr="00B36A92" w:rsidRDefault="003B6E79" w:rsidP="00CD5A90">
      <w:pPr>
        <w:suppressAutoHyphens/>
        <w:ind w:firstLine="709"/>
        <w:jc w:val="both"/>
        <w:outlineLvl w:val="0"/>
        <w:rPr>
          <w:rFonts w:ascii="Times New Roman" w:hAnsi="Times New Roman"/>
          <w:b/>
          <w:sz w:val="24"/>
          <w:szCs w:val="24"/>
        </w:rPr>
      </w:pPr>
    </w:p>
    <w:p w:rsidR="00F44359" w:rsidRPr="00B36A92" w:rsidRDefault="00F44359" w:rsidP="00F44359">
      <w:pPr>
        <w:suppressAutoHyphens/>
        <w:spacing w:line="240" w:lineRule="auto"/>
        <w:jc w:val="both"/>
        <w:rPr>
          <w:rFonts w:ascii="Times New Roman" w:hAnsi="Times New Roman"/>
          <w:bCs/>
          <w:i/>
        </w:rPr>
      </w:pPr>
    </w:p>
    <w:p w:rsidR="00F44359" w:rsidRPr="00B36A92" w:rsidRDefault="00F44359" w:rsidP="00F44359">
      <w:pPr>
        <w:suppressAutoHyphens/>
        <w:rPr>
          <w:rFonts w:ascii="Times New Roman" w:hAnsi="Times New Roman"/>
          <w:i/>
        </w:rPr>
      </w:pPr>
    </w:p>
    <w:p w:rsidR="00F44359" w:rsidRPr="00B36A92" w:rsidRDefault="00F44359" w:rsidP="00F44359">
      <w:pPr>
        <w:rPr>
          <w:rFonts w:ascii="Times New Roman" w:hAnsi="Times New Roman"/>
          <w:i/>
        </w:rPr>
        <w:sectPr w:rsidR="00F44359" w:rsidRPr="00B36A92" w:rsidSect="003B6E79">
          <w:pgSz w:w="16840" w:h="11907" w:orient="landscape"/>
          <w:pgMar w:top="851" w:right="1134" w:bottom="851" w:left="992" w:header="709" w:footer="709" w:gutter="0"/>
          <w:cols w:space="720"/>
        </w:sectPr>
      </w:pPr>
    </w:p>
    <w:p w:rsidR="00F44359" w:rsidRPr="00B36A92" w:rsidRDefault="00F44359" w:rsidP="00CD5A90">
      <w:pPr>
        <w:spacing w:after="0"/>
        <w:jc w:val="center"/>
        <w:outlineLvl w:val="0"/>
        <w:rPr>
          <w:rFonts w:ascii="Times New Roman" w:hAnsi="Times New Roman"/>
          <w:b/>
          <w:bCs/>
          <w:sz w:val="24"/>
          <w:szCs w:val="24"/>
        </w:rPr>
      </w:pPr>
      <w:r w:rsidRPr="00B36A92">
        <w:rPr>
          <w:rFonts w:ascii="Times New Roman" w:hAnsi="Times New Roman"/>
          <w:b/>
          <w:bCs/>
          <w:sz w:val="24"/>
          <w:szCs w:val="24"/>
        </w:rPr>
        <w:t xml:space="preserve">3. УСЛОВИЯ РЕАЛИЗАЦИИ ПРОГРАММЫ </w:t>
      </w:r>
      <w:r w:rsidRPr="00B36A92">
        <w:rPr>
          <w:rFonts w:ascii="Times New Roman" w:hAnsi="Times New Roman"/>
          <w:b/>
          <w:bCs/>
          <w:sz w:val="24"/>
          <w:szCs w:val="24"/>
        </w:rPr>
        <w:br/>
        <w:t>ПРОФЕССИОНАЛЬНОГО МОДУЛЯ</w:t>
      </w:r>
    </w:p>
    <w:p w:rsidR="00F44359" w:rsidRPr="00B36A92" w:rsidRDefault="00F44359" w:rsidP="00F44359">
      <w:pPr>
        <w:spacing w:after="0"/>
        <w:ind w:firstLine="709"/>
        <w:rPr>
          <w:rFonts w:ascii="Times New Roman" w:hAnsi="Times New Roman"/>
          <w:b/>
          <w:bCs/>
          <w:sz w:val="24"/>
          <w:szCs w:val="24"/>
        </w:rPr>
      </w:pPr>
    </w:p>
    <w:p w:rsidR="00925A9E" w:rsidRPr="00135BD1" w:rsidRDefault="00925A9E" w:rsidP="00925A9E">
      <w:pPr>
        <w:spacing w:after="0" w:line="240" w:lineRule="auto"/>
        <w:ind w:firstLine="709"/>
        <w:rPr>
          <w:rFonts w:ascii="Times New Roman" w:hAnsi="Times New Roman"/>
          <w:b/>
          <w:bCs/>
          <w:sz w:val="24"/>
          <w:szCs w:val="24"/>
        </w:rPr>
      </w:pPr>
      <w:r w:rsidRPr="00135BD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25A9E" w:rsidRPr="00135BD1" w:rsidRDefault="00925A9E" w:rsidP="00925A9E">
      <w:pPr>
        <w:pStyle w:val="Default"/>
        <w:ind w:firstLine="567"/>
        <w:rPr>
          <w:bCs/>
          <w:i/>
        </w:rPr>
      </w:pPr>
      <w:r w:rsidRPr="00135BD1">
        <w:rPr>
          <w:bCs/>
        </w:rPr>
        <w:t>Кабинет</w:t>
      </w:r>
      <w:r w:rsidRPr="00135BD1">
        <w:rPr>
          <w:bCs/>
          <w:i/>
        </w:rPr>
        <w:t xml:space="preserve"> </w:t>
      </w:r>
      <w:r w:rsidRPr="00135BD1">
        <w:rPr>
          <w:b/>
          <w:bCs/>
        </w:rPr>
        <w:t>«Технического оборудования кулинарного и кондитерского производства</w:t>
      </w:r>
      <w:r w:rsidRPr="00135BD1">
        <w:rPr>
          <w:bCs/>
        </w:rPr>
        <w:t>»</w:t>
      </w:r>
      <w:r>
        <w:rPr>
          <w:bCs/>
          <w:i/>
        </w:rPr>
        <w:t>;</w:t>
      </w:r>
    </w:p>
    <w:p w:rsidR="00925A9E" w:rsidRPr="00135BD1" w:rsidRDefault="00925A9E" w:rsidP="00925A9E">
      <w:pPr>
        <w:pStyle w:val="Default"/>
        <w:ind w:firstLine="567"/>
      </w:pPr>
      <w:r w:rsidRPr="00135BD1">
        <w:rPr>
          <w:bCs/>
        </w:rPr>
        <w:t>оснащенный оборудованием:</w:t>
      </w:r>
      <w:r w:rsidRPr="00135BD1">
        <w:t xml:space="preserve">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w:t>
      </w:r>
    </w:p>
    <w:p w:rsidR="00925A9E" w:rsidRPr="00135BD1" w:rsidRDefault="00925A9E" w:rsidP="00925A9E">
      <w:pPr>
        <w:pStyle w:val="Default"/>
        <w:ind w:firstLine="567"/>
      </w:pPr>
      <w:r w:rsidRPr="00135BD1">
        <w:t xml:space="preserve">техническими средствами: компьютером, средствами аудиовизуализации, мультимедийным проектором; наглядными пособиями (натуральными образцами продуктов, муляжами, плакатами, DVD фильмами, мультимедийными пособиями). </w:t>
      </w:r>
    </w:p>
    <w:p w:rsidR="00925A9E" w:rsidRPr="00135BD1" w:rsidRDefault="00925A9E" w:rsidP="00925A9E">
      <w:pPr>
        <w:suppressAutoHyphens/>
        <w:spacing w:after="0" w:line="240" w:lineRule="auto"/>
        <w:ind w:firstLine="709"/>
        <w:jc w:val="both"/>
        <w:rPr>
          <w:rFonts w:ascii="Times New Roman" w:hAnsi="Times New Roman"/>
          <w:bCs/>
          <w:sz w:val="24"/>
          <w:szCs w:val="24"/>
        </w:rPr>
      </w:pPr>
      <w:r w:rsidRPr="00135BD1">
        <w:rPr>
          <w:rFonts w:ascii="Times New Roman" w:hAnsi="Times New Roman"/>
          <w:bCs/>
          <w:sz w:val="24"/>
          <w:szCs w:val="24"/>
        </w:rPr>
        <w:t xml:space="preserve">Лаборатории </w:t>
      </w:r>
      <w:r>
        <w:rPr>
          <w:rFonts w:ascii="Times New Roman" w:hAnsi="Times New Roman"/>
          <w:bCs/>
          <w:sz w:val="24"/>
          <w:szCs w:val="24"/>
        </w:rPr>
        <w:t>«</w:t>
      </w:r>
      <w:r w:rsidRPr="00135BD1">
        <w:rPr>
          <w:rFonts w:ascii="Times New Roman" w:hAnsi="Times New Roman" w:cs="Times New Roman"/>
          <w:b/>
          <w:bCs/>
          <w:sz w:val="24"/>
          <w:szCs w:val="24"/>
        </w:rPr>
        <w:t>Технического оснащени</w:t>
      </w:r>
      <w:r>
        <w:rPr>
          <w:rFonts w:ascii="Times New Roman" w:hAnsi="Times New Roman" w:cs="Times New Roman"/>
          <w:b/>
          <w:bCs/>
          <w:sz w:val="24"/>
          <w:szCs w:val="24"/>
        </w:rPr>
        <w:t>я и организации рабочего места» «</w:t>
      </w:r>
      <w:r w:rsidRPr="00135BD1">
        <w:rPr>
          <w:rFonts w:ascii="Times New Roman" w:hAnsi="Times New Roman" w:cs="Times New Roman"/>
          <w:b/>
          <w:bCs/>
          <w:sz w:val="24"/>
          <w:szCs w:val="24"/>
        </w:rPr>
        <w:t>Технологии кулинарного и кондитерского производства</w:t>
      </w:r>
      <w:r>
        <w:rPr>
          <w:rFonts w:ascii="Times New Roman" w:hAnsi="Times New Roman" w:cs="Times New Roman"/>
          <w:sz w:val="24"/>
          <w:szCs w:val="24"/>
        </w:rPr>
        <w:t>»;</w:t>
      </w:r>
    </w:p>
    <w:p w:rsidR="00925A9E" w:rsidRDefault="00925A9E" w:rsidP="00925A9E">
      <w:pPr>
        <w:suppressAutoHyphens/>
        <w:spacing w:after="0" w:line="240" w:lineRule="auto"/>
        <w:ind w:firstLine="709"/>
        <w:jc w:val="both"/>
        <w:rPr>
          <w:rFonts w:ascii="Times New Roman" w:hAnsi="Times New Roman" w:cs="Times New Roman"/>
          <w:sz w:val="24"/>
          <w:szCs w:val="24"/>
        </w:rPr>
      </w:pPr>
      <w:r w:rsidRPr="00135BD1">
        <w:rPr>
          <w:rFonts w:ascii="Times New Roman" w:hAnsi="Times New Roman"/>
          <w:bCs/>
          <w:sz w:val="24"/>
          <w:szCs w:val="24"/>
        </w:rPr>
        <w:t xml:space="preserve">оснащенные в соответствии с п. 6.1.2.1. Рабочей программы по </w:t>
      </w:r>
      <w:r w:rsidRPr="00135BD1">
        <w:rPr>
          <w:rFonts w:ascii="Times New Roman" w:hAnsi="Times New Roman"/>
          <w:bCs/>
          <w:i/>
          <w:sz w:val="24"/>
          <w:szCs w:val="24"/>
        </w:rPr>
        <w:t>профессии 43.01.09 «Повар, кондитер»: Т</w:t>
      </w:r>
      <w:r w:rsidRPr="00135BD1">
        <w:rPr>
          <w:rFonts w:ascii="Times New Roman" w:hAnsi="Times New Roman" w:cs="Times New Roman"/>
          <w:sz w:val="24"/>
          <w:szCs w:val="24"/>
        </w:rPr>
        <w:t>естомесильная машина hs20, плита электрическая, электропечь «кедр», фритюрница «</w:t>
      </w:r>
      <w:r w:rsidRPr="00135BD1">
        <w:rPr>
          <w:rFonts w:ascii="Times New Roman" w:hAnsi="Times New Roman" w:cs="Times New Roman"/>
          <w:sz w:val="24"/>
          <w:szCs w:val="24"/>
          <w:lang w:val="en-US"/>
        </w:rPr>
        <w:t>vitek</w:t>
      </w:r>
      <w:r w:rsidRPr="00135BD1">
        <w:rPr>
          <w:rFonts w:ascii="Times New Roman" w:hAnsi="Times New Roman" w:cs="Times New Roman"/>
          <w:sz w:val="24"/>
          <w:szCs w:val="24"/>
        </w:rPr>
        <w:t xml:space="preserve">», слайсер « </w:t>
      </w:r>
      <w:r w:rsidRPr="00135BD1">
        <w:rPr>
          <w:rFonts w:ascii="Times New Roman" w:hAnsi="Times New Roman" w:cs="Times New Roman"/>
          <w:sz w:val="24"/>
          <w:szCs w:val="24"/>
          <w:lang w:val="en-US"/>
        </w:rPr>
        <w:t>hurakan</w:t>
      </w:r>
      <w:r w:rsidRPr="00135BD1">
        <w:rPr>
          <w:rFonts w:ascii="Times New Roman" w:hAnsi="Times New Roman" w:cs="Times New Roman"/>
          <w:sz w:val="24"/>
          <w:szCs w:val="24"/>
        </w:rPr>
        <w:t>», холодильник «</w:t>
      </w:r>
      <w:r w:rsidRPr="00135BD1">
        <w:rPr>
          <w:rFonts w:ascii="Times New Roman" w:hAnsi="Times New Roman" w:cs="Times New Roman"/>
          <w:sz w:val="24"/>
          <w:szCs w:val="24"/>
          <w:lang w:val="en-US"/>
        </w:rPr>
        <w:t>bosch</w:t>
      </w:r>
      <w:r w:rsidRPr="00135BD1">
        <w:rPr>
          <w:rFonts w:ascii="Times New Roman" w:hAnsi="Times New Roman" w:cs="Times New Roman"/>
          <w:sz w:val="24"/>
          <w:szCs w:val="24"/>
        </w:rPr>
        <w:t>», электродуховка «</w:t>
      </w:r>
      <w:r w:rsidRPr="00135BD1">
        <w:rPr>
          <w:rFonts w:ascii="Times New Roman" w:hAnsi="Times New Roman" w:cs="Times New Roman"/>
          <w:sz w:val="24"/>
          <w:szCs w:val="24"/>
          <w:lang w:val="en-US"/>
        </w:rPr>
        <w:t>delta</w:t>
      </w:r>
      <w:r w:rsidRPr="00135BD1">
        <w:rPr>
          <w:rFonts w:ascii="Times New Roman" w:hAnsi="Times New Roman" w:cs="Times New Roman"/>
          <w:sz w:val="24"/>
          <w:szCs w:val="24"/>
        </w:rPr>
        <w:t>», индукционная плита, термопот « lira», мясорубка «белвар 201», тостер «</w:t>
      </w:r>
      <w:r w:rsidRPr="00135BD1">
        <w:rPr>
          <w:rFonts w:ascii="Times New Roman" w:hAnsi="Times New Roman" w:cs="Times New Roman"/>
          <w:sz w:val="24"/>
          <w:szCs w:val="24"/>
          <w:lang w:val="en-US"/>
        </w:rPr>
        <w:t>polaris</w:t>
      </w:r>
      <w:r w:rsidRPr="00135BD1">
        <w:rPr>
          <w:rFonts w:ascii="Times New Roman" w:hAnsi="Times New Roman" w:cs="Times New Roman"/>
          <w:sz w:val="24"/>
          <w:szCs w:val="24"/>
        </w:rPr>
        <w:t>», миксер «</w:t>
      </w:r>
      <w:r w:rsidRPr="00135BD1">
        <w:rPr>
          <w:rFonts w:ascii="Times New Roman" w:hAnsi="Times New Roman" w:cs="Times New Roman"/>
          <w:sz w:val="24"/>
          <w:szCs w:val="24"/>
          <w:lang w:val="en-US"/>
        </w:rPr>
        <w:t>skarlett</w:t>
      </w:r>
      <w:r w:rsidRPr="00135BD1">
        <w:rPr>
          <w:rFonts w:ascii="Times New Roman" w:hAnsi="Times New Roman" w:cs="Times New Roman"/>
          <w:sz w:val="24"/>
          <w:szCs w:val="24"/>
        </w:rPr>
        <w:t xml:space="preserve">», весы настольные электронные « </w:t>
      </w:r>
      <w:r w:rsidRPr="00135BD1">
        <w:rPr>
          <w:rFonts w:ascii="Times New Roman" w:hAnsi="Times New Roman" w:cs="Times New Roman"/>
          <w:sz w:val="24"/>
          <w:szCs w:val="24"/>
          <w:lang w:val="en-US"/>
        </w:rPr>
        <w:t>smile</w:t>
      </w:r>
      <w:r w:rsidRPr="00135BD1">
        <w:rPr>
          <w:rFonts w:ascii="Times New Roman" w:hAnsi="Times New Roman" w:cs="Times New Roman"/>
          <w:sz w:val="24"/>
          <w:szCs w:val="24"/>
        </w:rPr>
        <w:t>», блендер « magnit», блендер «</w:t>
      </w:r>
      <w:r w:rsidRPr="00135BD1">
        <w:rPr>
          <w:rFonts w:ascii="Times New Roman" w:hAnsi="Times New Roman" w:cs="Times New Roman"/>
          <w:sz w:val="24"/>
          <w:szCs w:val="24"/>
          <w:lang w:val="en-US"/>
        </w:rPr>
        <w:t>skarlett</w:t>
      </w:r>
      <w:r w:rsidRPr="00135BD1">
        <w:rPr>
          <w:rFonts w:ascii="Times New Roman" w:hAnsi="Times New Roman" w:cs="Times New Roman"/>
          <w:sz w:val="24"/>
          <w:szCs w:val="24"/>
        </w:rPr>
        <w:t>», вафельница «</w:t>
      </w:r>
      <w:r w:rsidRPr="00135BD1">
        <w:rPr>
          <w:rFonts w:ascii="Times New Roman" w:hAnsi="Times New Roman" w:cs="Times New Roman"/>
          <w:sz w:val="24"/>
          <w:szCs w:val="24"/>
          <w:lang w:val="en-US"/>
        </w:rPr>
        <w:t>skarlett</w:t>
      </w:r>
      <w:r w:rsidRPr="00135BD1">
        <w:rPr>
          <w:rFonts w:ascii="Times New Roman" w:hAnsi="Times New Roman" w:cs="Times New Roman"/>
          <w:sz w:val="24"/>
          <w:szCs w:val="24"/>
        </w:rPr>
        <w:t>», электрочайник « фея», мультиварка «</w:t>
      </w:r>
      <w:r w:rsidRPr="00135BD1">
        <w:rPr>
          <w:rFonts w:ascii="Times New Roman" w:hAnsi="Times New Roman" w:cs="Times New Roman"/>
          <w:sz w:val="24"/>
          <w:szCs w:val="24"/>
          <w:lang w:val="en-US"/>
        </w:rPr>
        <w:t>skarlett</w:t>
      </w:r>
      <w:r w:rsidRPr="00135BD1">
        <w:rPr>
          <w:rFonts w:ascii="Times New Roman" w:hAnsi="Times New Roman" w:cs="Times New Roman"/>
          <w:sz w:val="24"/>
          <w:szCs w:val="24"/>
        </w:rPr>
        <w:t>».</w:t>
      </w:r>
    </w:p>
    <w:p w:rsidR="00925A9E" w:rsidRPr="00135BD1" w:rsidRDefault="00925A9E" w:rsidP="00925A9E">
      <w:pPr>
        <w:pStyle w:val="Default"/>
        <w:ind w:firstLine="567"/>
      </w:pPr>
      <w:r w:rsidRPr="00135BD1">
        <w:t xml:space="preserve">техническими средствами: компьютером, средствами аудиовизуализации, мультимедийным проектором; наглядными пособиями (натуральными образцами продуктов, муляжами, плакатами, DVD фильмами, мультимедийными пособиями). </w:t>
      </w:r>
    </w:p>
    <w:p w:rsidR="00925A9E" w:rsidRPr="004B37C4" w:rsidRDefault="00925A9E" w:rsidP="00925A9E">
      <w:pPr>
        <w:suppressAutoHyphens/>
        <w:spacing w:after="0" w:line="240" w:lineRule="auto"/>
        <w:ind w:firstLine="709"/>
        <w:jc w:val="both"/>
        <w:rPr>
          <w:rFonts w:ascii="Times New Roman" w:hAnsi="Times New Roman"/>
          <w:bCs/>
          <w:i/>
          <w:sz w:val="24"/>
          <w:szCs w:val="24"/>
        </w:rPr>
      </w:pPr>
      <w:r w:rsidRPr="00135BD1">
        <w:rPr>
          <w:rFonts w:ascii="Times New Roman" w:hAnsi="Times New Roman"/>
          <w:bCs/>
          <w:sz w:val="24"/>
          <w:szCs w:val="24"/>
        </w:rPr>
        <w:t xml:space="preserve">Оснащенные базы практики, в соответствии с п. 6.1.2.3 рабочей программы по </w:t>
      </w:r>
      <w:r w:rsidRPr="00135BD1">
        <w:rPr>
          <w:rFonts w:ascii="Times New Roman" w:hAnsi="Times New Roman"/>
          <w:bCs/>
          <w:i/>
          <w:sz w:val="24"/>
          <w:szCs w:val="24"/>
        </w:rPr>
        <w:t>профессии 43.01.09 «Повар, кондитер».</w:t>
      </w:r>
    </w:p>
    <w:p w:rsidR="00925A9E" w:rsidRPr="004B37C4" w:rsidRDefault="00925A9E" w:rsidP="00925A9E">
      <w:pPr>
        <w:suppressAutoHyphens/>
        <w:spacing w:after="0"/>
        <w:ind w:firstLine="709"/>
        <w:jc w:val="both"/>
        <w:rPr>
          <w:rFonts w:ascii="Times New Roman" w:hAnsi="Times New Roman"/>
          <w:bCs/>
          <w:i/>
          <w:sz w:val="24"/>
          <w:szCs w:val="24"/>
        </w:rPr>
      </w:pPr>
    </w:p>
    <w:p w:rsidR="00925A9E" w:rsidRPr="004B37C4" w:rsidRDefault="00925A9E" w:rsidP="00925A9E">
      <w:pPr>
        <w:spacing w:after="0"/>
        <w:ind w:firstLine="709"/>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925A9E" w:rsidRPr="004B37C4" w:rsidRDefault="00925A9E" w:rsidP="00925A9E">
      <w:pPr>
        <w:suppressAutoHyphens/>
        <w:spacing w:after="0"/>
        <w:ind w:firstLine="709"/>
        <w:jc w:val="both"/>
        <w:rPr>
          <w:rFonts w:ascii="Times New Roman" w:hAnsi="Times New Roman"/>
          <w:sz w:val="24"/>
          <w:szCs w:val="24"/>
        </w:rPr>
      </w:pPr>
      <w:r w:rsidRPr="004B37C4">
        <w:rPr>
          <w:rFonts w:ascii="Times New Roman" w:hAnsi="Times New Roman"/>
          <w:bCs/>
          <w:sz w:val="24"/>
          <w:szCs w:val="24"/>
        </w:rPr>
        <w:t>Для реализации программы библиотечный фонд образовательной организации должен иметь  п</w:t>
      </w:r>
      <w:r w:rsidRPr="004B37C4">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B37C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25A9E" w:rsidRPr="004B37C4" w:rsidRDefault="00925A9E" w:rsidP="00925A9E">
      <w:pPr>
        <w:spacing w:after="0"/>
        <w:ind w:firstLine="709"/>
        <w:contextualSpacing/>
        <w:rPr>
          <w:rFonts w:ascii="Times New Roman" w:hAnsi="Times New Roman"/>
          <w:sz w:val="24"/>
          <w:szCs w:val="24"/>
        </w:rPr>
      </w:pPr>
    </w:p>
    <w:p w:rsidR="00925A9E" w:rsidRPr="004B37C4" w:rsidRDefault="00925A9E" w:rsidP="00925A9E">
      <w:pPr>
        <w:pStyle w:val="a6"/>
        <w:spacing w:before="0" w:after="0"/>
        <w:ind w:left="0" w:firstLine="709"/>
        <w:contextualSpacing/>
        <w:rPr>
          <w:b/>
        </w:rPr>
      </w:pPr>
      <w:r w:rsidRPr="004B37C4">
        <w:rPr>
          <w:b/>
        </w:rPr>
        <w:t>3.2.1. Основные печатные издания</w:t>
      </w:r>
    </w:p>
    <w:p w:rsidR="00925A9E" w:rsidRPr="00135BD1" w:rsidRDefault="00925A9E" w:rsidP="00925A9E">
      <w:pPr>
        <w:pStyle w:val="Default"/>
        <w:ind w:firstLine="567"/>
      </w:pPr>
      <w:r w:rsidRPr="00135BD1">
        <w:rPr>
          <w:bCs/>
        </w:rPr>
        <w:t xml:space="preserve">1. </w:t>
      </w:r>
      <w:r w:rsidRPr="00135BD1">
        <w:t xml:space="preserve">ГОСТ 31984-2012 Услуги общественного питания. Общие требования.-Введ. 2015-01-01. - М.: Стандартинформ, 2014.-III, 8 с. </w:t>
      </w:r>
    </w:p>
    <w:p w:rsidR="00925A9E" w:rsidRPr="00135BD1" w:rsidRDefault="00925A9E" w:rsidP="00925A9E">
      <w:pPr>
        <w:pStyle w:val="Default"/>
        <w:ind w:firstLine="567"/>
      </w:pPr>
      <w:r w:rsidRPr="00135BD1">
        <w:t xml:space="preserve">2. ГОСТ 30524-2013 Услуги общественного питания. Требования к персоналу. - Введ. 2016-01-01. - М.: Стандартинформ, 2014.-III, 48 с. </w:t>
      </w:r>
    </w:p>
    <w:p w:rsidR="00925A9E" w:rsidRPr="00135BD1" w:rsidRDefault="00925A9E" w:rsidP="00925A9E">
      <w:pPr>
        <w:pStyle w:val="Default"/>
        <w:ind w:firstLine="567"/>
      </w:pPr>
      <w:r w:rsidRPr="00135BD1">
        <w:t xml:space="preserve">3. ГОСТ 31985-2013 Услуги общественного питания. Термины и определения.-Введ. 2015- 01-01. - М.: Стандартинформ, 2014.-III, 10 с. </w:t>
      </w:r>
    </w:p>
    <w:p w:rsidR="00925A9E" w:rsidRPr="00135BD1" w:rsidRDefault="00925A9E" w:rsidP="00925A9E">
      <w:pPr>
        <w:pStyle w:val="Default"/>
        <w:ind w:firstLine="567"/>
      </w:pPr>
      <w:r w:rsidRPr="00135BD1">
        <w:t xml:space="preserve">4. 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 </w:t>
      </w:r>
    </w:p>
    <w:p w:rsidR="00925A9E" w:rsidRPr="00135BD1" w:rsidRDefault="00925A9E" w:rsidP="00925A9E">
      <w:pPr>
        <w:pStyle w:val="Default"/>
        <w:ind w:firstLine="567"/>
      </w:pPr>
      <w:r w:rsidRPr="00135BD1">
        <w:t xml:space="preserve">5. ГОСТ 30389 - 2013 Услуги общественного питания. Предприятия общественного питания. Классификация и общие требования – Введ. 2016 – 01 – 01. – М.: Стандартин-форм, 2014.- III, 12 с. </w:t>
      </w:r>
    </w:p>
    <w:p w:rsidR="00925A9E" w:rsidRPr="00135BD1" w:rsidRDefault="00925A9E" w:rsidP="00925A9E">
      <w:pPr>
        <w:pStyle w:val="Default"/>
        <w:ind w:firstLine="567"/>
      </w:pPr>
      <w:r w:rsidRPr="00135BD1">
        <w:t xml:space="preserve">6. 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 </w:t>
      </w:r>
    </w:p>
    <w:p w:rsidR="00925A9E" w:rsidRPr="00135BD1" w:rsidRDefault="00925A9E" w:rsidP="00925A9E">
      <w:pPr>
        <w:pStyle w:val="Default"/>
        <w:ind w:firstLine="567"/>
      </w:pPr>
      <w:r w:rsidRPr="00135BD1">
        <w:t xml:space="preserve">7.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 III, 16 с. </w:t>
      </w:r>
    </w:p>
    <w:p w:rsidR="00925A9E" w:rsidRPr="00135BD1" w:rsidRDefault="00925A9E" w:rsidP="00925A9E">
      <w:pPr>
        <w:pStyle w:val="Default"/>
        <w:ind w:firstLine="567"/>
      </w:pPr>
      <w:r w:rsidRPr="00135BD1">
        <w:t xml:space="preserve">8. 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 </w:t>
      </w:r>
    </w:p>
    <w:p w:rsidR="00925A9E" w:rsidRPr="00135BD1" w:rsidRDefault="00925A9E" w:rsidP="00925A9E">
      <w:pPr>
        <w:pStyle w:val="Default"/>
        <w:ind w:firstLine="567"/>
      </w:pPr>
      <w:r w:rsidRPr="00135BD1">
        <w:t xml:space="preserve">9. 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ДеЛипринт, 2015.- 544с. </w:t>
      </w:r>
    </w:p>
    <w:p w:rsidR="00925A9E" w:rsidRPr="00135BD1" w:rsidRDefault="00925A9E" w:rsidP="00925A9E">
      <w:pPr>
        <w:pStyle w:val="Default"/>
        <w:ind w:firstLine="567"/>
      </w:pPr>
      <w:r w:rsidRPr="00135BD1">
        <w:t xml:space="preserve">10. 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2013.- 808с. </w:t>
      </w:r>
    </w:p>
    <w:p w:rsidR="00925A9E" w:rsidRPr="00135BD1" w:rsidRDefault="00925A9E" w:rsidP="00925A9E">
      <w:pPr>
        <w:pStyle w:val="Default"/>
        <w:ind w:firstLine="567"/>
      </w:pPr>
      <w:r w:rsidRPr="00135BD1">
        <w:t xml:space="preserve">11. Профессиональный стандарт «Повар». Приказ Министерства труда и социальной защиты РФ от 08.09.2015 № 610н (зарегистрировано в Минюсте России 29.09.2015 № 39023). </w:t>
      </w:r>
    </w:p>
    <w:p w:rsidR="00925A9E" w:rsidRPr="00135BD1" w:rsidRDefault="00925A9E" w:rsidP="00925A9E">
      <w:pPr>
        <w:pStyle w:val="Default"/>
        <w:ind w:firstLine="567"/>
      </w:pPr>
      <w:r w:rsidRPr="00135BD1">
        <w:t xml:space="preserve">12. Приказ о внесении изменений в ФГОС СПО №747 от 17.12.2020 года. </w:t>
      </w:r>
    </w:p>
    <w:p w:rsidR="00925A9E" w:rsidRPr="00135BD1" w:rsidRDefault="00925A9E" w:rsidP="00925A9E">
      <w:pPr>
        <w:pStyle w:val="Default"/>
        <w:ind w:firstLine="567"/>
      </w:pPr>
      <w:r w:rsidRPr="00135BD1">
        <w:t xml:space="preserve">13. Анфимова Н.А. Кулинария : учебник для студ. учреждений сред.проф.образования / Н.А. Анфимова. – 11-е изд., стер. – М. : Издательский центр «Академия», 2019. – 400 с.. </w:t>
      </w:r>
    </w:p>
    <w:p w:rsidR="00925A9E" w:rsidRPr="00135BD1" w:rsidRDefault="00925A9E" w:rsidP="00925A9E">
      <w:pPr>
        <w:pStyle w:val="Default"/>
        <w:ind w:firstLine="567"/>
      </w:pPr>
      <w:r w:rsidRPr="00135BD1">
        <w:t xml:space="preserve">14. Ботов М.И., Оборудование предприятий общественного питания : учебник для студ.учрежденийвысш.проф.образования / М.И. Ботов, В.Д. Елхина, В.П. Кирпичников. – 1-е изд. - М.: Академия, 2019. – 416 с. </w:t>
      </w:r>
    </w:p>
    <w:p w:rsidR="00925A9E" w:rsidRPr="00135BD1" w:rsidRDefault="00925A9E" w:rsidP="00925A9E">
      <w:pPr>
        <w:pStyle w:val="Default"/>
        <w:ind w:firstLine="567"/>
      </w:pPr>
      <w:r w:rsidRPr="00135BD1">
        <w:t xml:space="preserve">15. 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2020. – 320 с. </w:t>
      </w:r>
    </w:p>
    <w:p w:rsidR="00925A9E" w:rsidRPr="00135BD1" w:rsidRDefault="00925A9E" w:rsidP="00925A9E">
      <w:pPr>
        <w:pStyle w:val="Default"/>
        <w:ind w:firstLine="567"/>
      </w:pPr>
      <w:r w:rsidRPr="00135BD1">
        <w:t xml:space="preserve">16. Кащенко В.Ф. Оборудование предприятий общественного питания: учебное пособие/В.Ф. Кащенко, Р.В. Кащенко. – М.: Альфа, 2019. – 416 с. </w:t>
      </w:r>
    </w:p>
    <w:p w:rsidR="00925A9E" w:rsidRPr="00135BD1" w:rsidRDefault="00925A9E" w:rsidP="00925A9E">
      <w:pPr>
        <w:pStyle w:val="Default"/>
        <w:ind w:firstLine="567"/>
      </w:pPr>
      <w:r w:rsidRPr="00135BD1">
        <w:t xml:space="preserve">17. 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2020. – 240 с. </w:t>
      </w:r>
    </w:p>
    <w:p w:rsidR="00925A9E" w:rsidRPr="00135BD1" w:rsidRDefault="00925A9E" w:rsidP="00925A9E">
      <w:pPr>
        <w:pStyle w:val="Default"/>
        <w:ind w:firstLine="567"/>
      </w:pPr>
      <w:r w:rsidRPr="00135BD1">
        <w:t xml:space="preserve">18. Матюхина З.П. Товароведение пищевых продуктов: учебник для нач. проф. образования / З.П. Матюхина. - М.: Академия, 2020. – 336 с. </w:t>
      </w:r>
    </w:p>
    <w:p w:rsidR="00925A9E" w:rsidRPr="00135BD1" w:rsidRDefault="00925A9E" w:rsidP="00925A9E">
      <w:pPr>
        <w:pStyle w:val="Default"/>
        <w:ind w:firstLine="567"/>
      </w:pPr>
      <w:r w:rsidRPr="00135BD1">
        <w:t xml:space="preserve">19.Мармузова Л.В. Основы микробиологии, санитарии и гигиены в пищевой промышленности: учебник для НПО/ Л.В. Мармузова. - М.: Академия, 2019. – 160 с. </w:t>
      </w:r>
    </w:p>
    <w:p w:rsidR="00925A9E" w:rsidRPr="00135BD1" w:rsidRDefault="00925A9E" w:rsidP="00925A9E">
      <w:pPr>
        <w:pStyle w:val="Default"/>
        <w:ind w:firstLine="567"/>
      </w:pPr>
      <w:r w:rsidRPr="00135BD1">
        <w:t xml:space="preserve">20. Радченко С.Н Организация производства на предприятиях общественного питания: учебник для нач. проф. образования /С.Н. Радченко.- «Феникс», 2020 – 373 с. </w:t>
      </w:r>
    </w:p>
    <w:p w:rsidR="00925A9E" w:rsidRPr="00135BD1" w:rsidRDefault="00925A9E" w:rsidP="00925A9E">
      <w:pPr>
        <w:pStyle w:val="Default"/>
        <w:ind w:firstLine="567"/>
      </w:pPr>
      <w:r w:rsidRPr="00135BD1">
        <w:t xml:space="preserve">21. Профессиональные стандарты индустрии питания. Т.1 / Федерация Рестораторов и Отельеров. - М.: Ресторанные ведомости, 2019. – 512 с. </w:t>
      </w:r>
    </w:p>
    <w:p w:rsidR="00925A9E" w:rsidRDefault="00925A9E" w:rsidP="00925A9E">
      <w:pPr>
        <w:pStyle w:val="Default"/>
        <w:ind w:firstLine="567"/>
      </w:pPr>
      <w:r w:rsidRPr="00135BD1">
        <w:t xml:space="preserve">22. Семичева Г.П. Приготовление и оформление холодных блюд и закусок: учеб.для учащихся учреждений сред.проф.образования / Г.П. Семичева. – 1-е изд. – М. : Издательский центр «Академия», 2020. – 208 с </w:t>
      </w:r>
    </w:p>
    <w:p w:rsidR="00925A9E" w:rsidRPr="00135BD1" w:rsidRDefault="00925A9E" w:rsidP="00925A9E">
      <w:pPr>
        <w:pStyle w:val="Default"/>
        <w:ind w:firstLine="567"/>
      </w:pPr>
      <w:r>
        <w:t>23.</w:t>
      </w:r>
      <w:r w:rsidRPr="00215651">
        <w:t xml:space="preserve"> </w:t>
      </w:r>
      <w:r>
        <w:t>К. Круглов  ХАССП. Практическое руководство по внедрению  / —   «Издательские решения», 2018г - 12с.</w:t>
      </w:r>
    </w:p>
    <w:p w:rsidR="00925A9E" w:rsidRPr="00135BD1" w:rsidRDefault="00925A9E" w:rsidP="00925A9E">
      <w:pPr>
        <w:spacing w:after="0"/>
        <w:ind w:firstLine="709"/>
        <w:contextualSpacing/>
        <w:rPr>
          <w:rFonts w:ascii="Times New Roman" w:hAnsi="Times New Roman"/>
          <w:b/>
          <w:sz w:val="24"/>
          <w:szCs w:val="24"/>
        </w:rPr>
      </w:pPr>
    </w:p>
    <w:p w:rsidR="00925A9E" w:rsidRPr="00135BD1" w:rsidRDefault="00925A9E" w:rsidP="00925A9E">
      <w:pPr>
        <w:spacing w:after="0"/>
        <w:ind w:firstLine="709"/>
        <w:contextualSpacing/>
        <w:rPr>
          <w:rFonts w:ascii="Times New Roman" w:hAnsi="Times New Roman"/>
          <w:b/>
          <w:sz w:val="24"/>
          <w:szCs w:val="24"/>
        </w:rPr>
      </w:pPr>
      <w:r w:rsidRPr="00135BD1">
        <w:rPr>
          <w:rFonts w:ascii="Times New Roman" w:hAnsi="Times New Roman"/>
          <w:b/>
          <w:sz w:val="24"/>
          <w:szCs w:val="24"/>
        </w:rPr>
        <w:t>3.2.2. Основные электронные издания</w:t>
      </w:r>
    </w:p>
    <w:p w:rsidR="00925A9E" w:rsidRPr="00135BD1" w:rsidRDefault="00925A9E" w:rsidP="00925A9E">
      <w:pPr>
        <w:pStyle w:val="Default"/>
        <w:ind w:firstLine="567"/>
      </w:pPr>
      <w:r w:rsidRPr="00135BD1">
        <w:t xml:space="preserve">1. 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p>
    <w:p w:rsidR="00925A9E" w:rsidRPr="00135BD1" w:rsidRDefault="00925A9E" w:rsidP="00925A9E">
      <w:pPr>
        <w:pStyle w:val="Default"/>
        <w:ind w:firstLine="567"/>
      </w:pPr>
      <w:r w:rsidRPr="00135BD1">
        <w:t xml:space="preserve">2. 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p>
    <w:p w:rsidR="00925A9E" w:rsidRPr="00135BD1" w:rsidRDefault="00925A9E" w:rsidP="00925A9E">
      <w:pPr>
        <w:pStyle w:val="Default"/>
        <w:ind w:firstLine="567"/>
      </w:pPr>
      <w:r w:rsidRPr="00135BD1">
        <w:t xml:space="preserve">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925A9E" w:rsidRPr="00135BD1" w:rsidRDefault="00925A9E" w:rsidP="00925A9E">
      <w:pPr>
        <w:pStyle w:val="Default"/>
        <w:ind w:firstLine="567"/>
      </w:pPr>
      <w:r w:rsidRPr="00135BD1">
        <w:t xml:space="preserve">4.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 </w:t>
      </w:r>
    </w:p>
    <w:p w:rsidR="00925A9E" w:rsidRPr="00135BD1" w:rsidRDefault="00925A9E" w:rsidP="00925A9E">
      <w:pPr>
        <w:pStyle w:val="Default"/>
        <w:ind w:firstLine="567"/>
      </w:pPr>
      <w:r w:rsidRPr="00135BD1">
        <w:t xml:space="preserve">5. 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925A9E" w:rsidRPr="00135BD1" w:rsidRDefault="00925A9E" w:rsidP="00925A9E">
      <w:pPr>
        <w:pStyle w:val="Default"/>
        <w:ind w:firstLine="567"/>
      </w:pPr>
      <w:r w:rsidRPr="00135BD1">
        <w:t xml:space="preserve">6. 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p>
    <w:p w:rsidR="00925A9E" w:rsidRPr="00135BD1" w:rsidRDefault="00925A9E" w:rsidP="00925A9E">
      <w:pPr>
        <w:pStyle w:val="Default"/>
        <w:ind w:firstLine="567"/>
      </w:pPr>
      <w:r w:rsidRPr="00135BD1">
        <w:t xml:space="preserve">7. </w:t>
      </w:r>
      <w:hyperlink r:id="rId9" w:history="1">
        <w:r w:rsidRPr="00135BD1">
          <w:rPr>
            <w:rStyle w:val="af3"/>
          </w:rPr>
          <w:t>http://pravo.gov.ru/proxy/ips/?docbody=&amp;nd=102063865&amp;rdk=&amp;backlink=1</w:t>
        </w:r>
      </w:hyperlink>
    </w:p>
    <w:p w:rsidR="00925A9E" w:rsidRPr="00135BD1" w:rsidRDefault="00925A9E" w:rsidP="00925A9E">
      <w:pPr>
        <w:suppressAutoHyphens/>
        <w:spacing w:after="0"/>
        <w:ind w:firstLine="709"/>
        <w:contextualSpacing/>
        <w:rPr>
          <w:rFonts w:ascii="Times New Roman" w:hAnsi="Times New Roman"/>
          <w:b/>
          <w:bCs/>
          <w:sz w:val="24"/>
          <w:szCs w:val="24"/>
        </w:rPr>
      </w:pPr>
    </w:p>
    <w:p w:rsidR="00925A9E" w:rsidRPr="00135BD1" w:rsidRDefault="00925A9E" w:rsidP="00925A9E">
      <w:pPr>
        <w:suppressAutoHyphens/>
        <w:spacing w:after="0"/>
        <w:ind w:firstLine="709"/>
        <w:contextualSpacing/>
        <w:rPr>
          <w:rFonts w:ascii="Times New Roman" w:hAnsi="Times New Roman"/>
          <w:bCs/>
          <w:i/>
          <w:sz w:val="24"/>
          <w:szCs w:val="24"/>
        </w:rPr>
      </w:pPr>
      <w:r w:rsidRPr="00135BD1">
        <w:rPr>
          <w:rFonts w:ascii="Times New Roman" w:hAnsi="Times New Roman"/>
          <w:b/>
          <w:bCs/>
          <w:sz w:val="24"/>
          <w:szCs w:val="24"/>
        </w:rPr>
        <w:t xml:space="preserve">3.2.3. Дополнительные источники </w:t>
      </w:r>
    </w:p>
    <w:p w:rsidR="00925A9E" w:rsidRPr="00135BD1" w:rsidRDefault="00925A9E" w:rsidP="00925A9E">
      <w:pPr>
        <w:pStyle w:val="Default"/>
        <w:ind w:firstLine="567"/>
      </w:pPr>
      <w:r w:rsidRPr="00135BD1">
        <w:t xml:space="preserve">1. CHEFART. Коллекция лучших рецептов/[сост. Федотова Илона Юрьевна]. – М.: ООО «Издательский дом «Ресторанные ведомости», 2019 - 320 с.: ил. </w:t>
      </w:r>
    </w:p>
    <w:p w:rsidR="00925A9E" w:rsidRPr="00135BD1" w:rsidRDefault="00925A9E" w:rsidP="00925A9E">
      <w:pPr>
        <w:suppressAutoHyphens/>
        <w:spacing w:after="0"/>
        <w:ind w:firstLine="709"/>
        <w:contextualSpacing/>
        <w:rPr>
          <w:rFonts w:ascii="Times New Roman" w:hAnsi="Times New Roman"/>
          <w:bCs/>
          <w:i/>
          <w:sz w:val="24"/>
          <w:szCs w:val="24"/>
        </w:rPr>
      </w:pPr>
    </w:p>
    <w:p w:rsidR="00F44359" w:rsidRDefault="00F44359"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Default="00925A9E" w:rsidP="00F44359">
      <w:pPr>
        <w:spacing w:after="0"/>
        <w:ind w:firstLine="709"/>
        <w:contextualSpacing/>
        <w:rPr>
          <w:rFonts w:ascii="Times New Roman" w:hAnsi="Times New Roman"/>
          <w:bCs/>
          <w:i/>
          <w:sz w:val="24"/>
          <w:szCs w:val="24"/>
        </w:rPr>
      </w:pPr>
    </w:p>
    <w:p w:rsidR="00925A9E" w:rsidRPr="00B36A92" w:rsidRDefault="00925A9E" w:rsidP="00F44359">
      <w:pPr>
        <w:spacing w:after="0"/>
        <w:ind w:firstLine="709"/>
        <w:contextualSpacing/>
        <w:rPr>
          <w:rFonts w:ascii="Times New Roman" w:hAnsi="Times New Roman"/>
          <w:bCs/>
          <w:i/>
          <w:sz w:val="24"/>
          <w:szCs w:val="24"/>
        </w:rPr>
      </w:pPr>
    </w:p>
    <w:p w:rsidR="00F44359" w:rsidRPr="00B36A92" w:rsidRDefault="00F44359" w:rsidP="00F44359">
      <w:pPr>
        <w:spacing w:after="0"/>
        <w:ind w:firstLine="709"/>
        <w:contextualSpacing/>
        <w:rPr>
          <w:rFonts w:ascii="Times New Roman" w:hAnsi="Times New Roman"/>
          <w:bCs/>
          <w:i/>
          <w:sz w:val="24"/>
          <w:szCs w:val="24"/>
        </w:rPr>
      </w:pPr>
    </w:p>
    <w:p w:rsidR="00F44359" w:rsidRPr="00B36A92" w:rsidRDefault="00F44359" w:rsidP="00F44359">
      <w:pPr>
        <w:spacing w:after="0"/>
        <w:ind w:firstLine="709"/>
        <w:contextualSpacing/>
        <w:rPr>
          <w:rFonts w:ascii="Times New Roman" w:hAnsi="Times New Roman"/>
          <w:bCs/>
          <w:i/>
          <w:sz w:val="24"/>
          <w:szCs w:val="24"/>
        </w:rPr>
      </w:pPr>
    </w:p>
    <w:p w:rsidR="00F44359" w:rsidRPr="00925A9E" w:rsidRDefault="00F44359" w:rsidP="00925A9E">
      <w:pPr>
        <w:pStyle w:val="a6"/>
        <w:numPr>
          <w:ilvl w:val="0"/>
          <w:numId w:val="21"/>
        </w:numPr>
        <w:jc w:val="center"/>
        <w:outlineLvl w:val="0"/>
        <w:rPr>
          <w:b/>
        </w:rPr>
      </w:pPr>
      <w:r w:rsidRPr="00925A9E">
        <w:rPr>
          <w:b/>
        </w:rPr>
        <w:t xml:space="preserve">КОНТРОЛЬ И ОЦЕНКА РЕЗУЛЬТАТОВ ОСВОЕНИЯ </w:t>
      </w:r>
      <w:r w:rsidRPr="00925A9E">
        <w:rPr>
          <w:b/>
        </w:rPr>
        <w:br/>
        <w:t>ПРОФЕССИОНАЛЬНОГО МОДУЛЯ</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961"/>
        <w:gridCol w:w="3118"/>
      </w:tblGrid>
      <w:tr w:rsidR="00925A9E" w:rsidRPr="007A4B0C" w:rsidTr="00A43C31">
        <w:trPr>
          <w:trHeight w:val="523"/>
        </w:trPr>
        <w:tc>
          <w:tcPr>
            <w:tcW w:w="2836" w:type="dxa"/>
          </w:tcPr>
          <w:p w:rsidR="00925A9E" w:rsidRPr="007A4B0C" w:rsidRDefault="00925A9E" w:rsidP="00A43C31">
            <w:pPr>
              <w:pStyle w:val="Default"/>
              <w:jc w:val="center"/>
              <w:rPr>
                <w:szCs w:val="22"/>
              </w:rPr>
            </w:pPr>
            <w:r w:rsidRPr="007A4B0C">
              <w:rPr>
                <w:szCs w:val="22"/>
              </w:rPr>
              <w:t>Код и наименование профессиональных и общих компетенций, формируемых в рамках модуля</w:t>
            </w:r>
          </w:p>
        </w:tc>
        <w:tc>
          <w:tcPr>
            <w:tcW w:w="4961" w:type="dxa"/>
          </w:tcPr>
          <w:p w:rsidR="00925A9E" w:rsidRPr="007A4B0C" w:rsidRDefault="00925A9E" w:rsidP="00A43C31">
            <w:pPr>
              <w:pStyle w:val="Default"/>
              <w:jc w:val="center"/>
              <w:rPr>
                <w:szCs w:val="22"/>
              </w:rPr>
            </w:pPr>
            <w:r w:rsidRPr="007A4B0C">
              <w:rPr>
                <w:szCs w:val="22"/>
              </w:rPr>
              <w:t>Критерии оценки</w:t>
            </w:r>
          </w:p>
        </w:tc>
        <w:tc>
          <w:tcPr>
            <w:tcW w:w="3118" w:type="dxa"/>
          </w:tcPr>
          <w:p w:rsidR="00925A9E" w:rsidRPr="007A4B0C" w:rsidRDefault="00925A9E" w:rsidP="00A43C31">
            <w:pPr>
              <w:pStyle w:val="Default"/>
              <w:jc w:val="center"/>
              <w:rPr>
                <w:szCs w:val="22"/>
              </w:rPr>
            </w:pPr>
            <w:r w:rsidRPr="007A4B0C">
              <w:rPr>
                <w:szCs w:val="22"/>
              </w:rPr>
              <w:t>Методы оценки</w:t>
            </w:r>
          </w:p>
        </w:tc>
      </w:tr>
      <w:tr w:rsidR="00925A9E" w:rsidRPr="007A4B0C" w:rsidTr="00A43C31">
        <w:trPr>
          <w:trHeight w:val="565"/>
        </w:trPr>
        <w:tc>
          <w:tcPr>
            <w:tcW w:w="2836" w:type="dxa"/>
          </w:tcPr>
          <w:p w:rsidR="00925A9E" w:rsidRPr="007A4B0C" w:rsidRDefault="00925A9E" w:rsidP="00A43C31">
            <w:pPr>
              <w:pStyle w:val="Default"/>
              <w:rPr>
                <w:szCs w:val="22"/>
              </w:rPr>
            </w:pPr>
            <w:r w:rsidRPr="007A4B0C">
              <w:rPr>
                <w:b/>
                <w:bCs/>
                <w:szCs w:val="22"/>
              </w:rPr>
              <w:t xml:space="preserve">ПК 3.1 </w:t>
            </w:r>
          </w:p>
          <w:p w:rsidR="00925A9E" w:rsidRPr="007A4B0C" w:rsidRDefault="00925A9E" w:rsidP="00A43C31">
            <w:pPr>
              <w:pStyle w:val="Default"/>
              <w:rPr>
                <w:szCs w:val="22"/>
              </w:rPr>
            </w:pPr>
            <w:r w:rsidRPr="007A4B0C">
              <w:rPr>
                <w:szCs w:val="22"/>
              </w:rPr>
              <w:t xml:space="preserve">Подготавливать рабочее место, оборудование, сырье, исходные материалы для приготовления холодных блюд, кулинарных изделий, закусок разнообразного ассортимента в соответствии с инструкциями и регламентами </w:t>
            </w:r>
          </w:p>
        </w:tc>
        <w:tc>
          <w:tcPr>
            <w:tcW w:w="4961" w:type="dxa"/>
          </w:tcPr>
          <w:p w:rsidR="00925A9E" w:rsidRPr="007A4B0C" w:rsidRDefault="00925A9E" w:rsidP="00A43C31">
            <w:pPr>
              <w:pStyle w:val="Default"/>
              <w:rPr>
                <w:szCs w:val="22"/>
              </w:rPr>
            </w:pPr>
            <w:r w:rsidRPr="007A4B0C">
              <w:rPr>
                <w:i/>
                <w:iCs/>
                <w:szCs w:val="22"/>
              </w:rPr>
              <w:t xml:space="preserve">Выполнение всех действий по </w:t>
            </w:r>
            <w:r w:rsidRPr="007A4B0C">
              <w:rPr>
                <w:b/>
                <w:bCs/>
                <w:i/>
                <w:iCs/>
                <w:szCs w:val="22"/>
              </w:rPr>
              <w:t xml:space="preserve">организации и содержанию рабочего места повара </w:t>
            </w:r>
            <w:r w:rsidRPr="007A4B0C">
              <w:rPr>
                <w:i/>
                <w:iCs/>
                <w:szCs w:val="22"/>
              </w:rPr>
              <w:t xml:space="preserve">в соответствии с инструкциями и регламентами, стандартами чистоты (система ХАССП), требованиями охраны труда и техники безопасности: </w:t>
            </w:r>
          </w:p>
          <w:p w:rsidR="00925A9E" w:rsidRPr="007A4B0C" w:rsidRDefault="00925A9E" w:rsidP="00A43C31">
            <w:pPr>
              <w:pStyle w:val="Default"/>
              <w:rPr>
                <w:szCs w:val="22"/>
              </w:rPr>
            </w:pPr>
            <w:r w:rsidRPr="007A4B0C">
              <w:rPr>
                <w:szCs w:val="22"/>
              </w:rPr>
              <w:t xml:space="preserve">– 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механической и термической кулинарной обработки); </w:t>
            </w:r>
          </w:p>
          <w:p w:rsidR="00925A9E" w:rsidRPr="007A4B0C" w:rsidRDefault="00925A9E" w:rsidP="00A43C31">
            <w:pPr>
              <w:pStyle w:val="Default"/>
              <w:rPr>
                <w:szCs w:val="22"/>
              </w:rPr>
            </w:pPr>
            <w:r w:rsidRPr="007A4B0C">
              <w:rPr>
                <w:szCs w:val="22"/>
              </w:rPr>
              <w:t xml:space="preserve">– рациональное размещение на рабочем месте оборудования, инвентаря, посуды, инструментов, сырья, материалов; </w:t>
            </w:r>
          </w:p>
          <w:p w:rsidR="00925A9E" w:rsidRPr="007A4B0C" w:rsidRDefault="00925A9E" w:rsidP="00A43C31">
            <w:pPr>
              <w:pStyle w:val="Default"/>
              <w:rPr>
                <w:szCs w:val="22"/>
              </w:rPr>
            </w:pPr>
            <w:r w:rsidRPr="007A4B0C">
              <w:rPr>
                <w:szCs w:val="22"/>
              </w:rPr>
              <w:t xml:space="preserve">– соответствие содержания рабочего места требованиям стандартов чистоты, охраны труда, техники безопасности; </w:t>
            </w:r>
          </w:p>
          <w:p w:rsidR="00925A9E" w:rsidRPr="007A4B0C" w:rsidRDefault="00925A9E" w:rsidP="00A43C31">
            <w:pPr>
              <w:pStyle w:val="Default"/>
              <w:rPr>
                <w:szCs w:val="22"/>
              </w:rPr>
            </w:pPr>
            <w:r w:rsidRPr="007A4B0C">
              <w:rPr>
                <w:szCs w:val="22"/>
              </w:rPr>
              <w:t xml:space="preserve">– своевременное проведение текущей уборки рабочего места повара; </w:t>
            </w:r>
          </w:p>
          <w:p w:rsidR="00925A9E" w:rsidRPr="007A4B0C" w:rsidRDefault="00925A9E" w:rsidP="00A43C31">
            <w:pPr>
              <w:pStyle w:val="Default"/>
              <w:rPr>
                <w:szCs w:val="22"/>
              </w:rPr>
            </w:pPr>
            <w:r w:rsidRPr="007A4B0C">
              <w:rPr>
                <w:szCs w:val="22"/>
              </w:rPr>
              <w:t xml:space="preserve">– рациональный выбор и адекватное использование моющих и дезинфицирующих средств; </w:t>
            </w:r>
          </w:p>
          <w:p w:rsidR="00925A9E" w:rsidRPr="007A4B0C" w:rsidRDefault="00925A9E" w:rsidP="00A43C31">
            <w:pPr>
              <w:pStyle w:val="Default"/>
              <w:rPr>
                <w:szCs w:val="22"/>
              </w:rPr>
            </w:pPr>
            <w:r w:rsidRPr="007A4B0C">
              <w:rPr>
                <w:szCs w:val="22"/>
              </w:rPr>
              <w:t xml:space="preserve">– правильное выполнение работ по уходу за весоизмерительным оборудованием; </w:t>
            </w:r>
          </w:p>
          <w:p w:rsidR="00925A9E" w:rsidRPr="007A4B0C" w:rsidRDefault="00925A9E" w:rsidP="00A43C31">
            <w:pPr>
              <w:pStyle w:val="Default"/>
              <w:rPr>
                <w:szCs w:val="22"/>
              </w:rPr>
            </w:pPr>
            <w:r w:rsidRPr="007A4B0C">
              <w:rPr>
                <w:szCs w:val="22"/>
              </w:rPr>
              <w:t xml:space="preserve">– 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 </w:t>
            </w:r>
          </w:p>
          <w:p w:rsidR="00925A9E" w:rsidRPr="007A4B0C" w:rsidRDefault="00925A9E" w:rsidP="00A43C31">
            <w:pPr>
              <w:pStyle w:val="Default"/>
              <w:rPr>
                <w:szCs w:val="22"/>
              </w:rPr>
            </w:pPr>
            <w:r w:rsidRPr="007A4B0C">
              <w:rPr>
                <w:szCs w:val="22"/>
              </w:rPr>
              <w:t xml:space="preserve">– соответствие организации хранения продуктов, полуфабрикатов, готовой холодной кулинарной продукции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охлаждения, замораживания для хранения, упаковки на вынос, складирования); </w:t>
            </w:r>
          </w:p>
          <w:p w:rsidR="00925A9E" w:rsidRPr="007A4B0C" w:rsidRDefault="00925A9E" w:rsidP="00A43C31">
            <w:pPr>
              <w:pStyle w:val="Default"/>
              <w:rPr>
                <w:szCs w:val="22"/>
              </w:rPr>
            </w:pPr>
            <w:r w:rsidRPr="007A4B0C">
              <w:rPr>
                <w:szCs w:val="22"/>
              </w:rPr>
              <w:t xml:space="preserve">– соответствие методов подготовки к работе, эксплуатации технологического оборудования, производственного инвентаря, инструментов, весоизмерительных приборов требованиям инструкций и регламентов по </w:t>
            </w:r>
            <w:r>
              <w:rPr>
                <w:sz w:val="23"/>
                <w:szCs w:val="23"/>
              </w:rPr>
              <w:t xml:space="preserve">технике безопасности, охране труда, санитарии и гигиене; </w:t>
            </w:r>
          </w:p>
          <w:p w:rsidR="00925A9E" w:rsidRDefault="00925A9E" w:rsidP="00A43C31">
            <w:pPr>
              <w:pStyle w:val="Default"/>
              <w:rPr>
                <w:sz w:val="23"/>
                <w:szCs w:val="23"/>
              </w:rPr>
            </w:pPr>
            <w:r>
              <w:rPr>
                <w:sz w:val="23"/>
                <w:szCs w:val="23"/>
              </w:rPr>
              <w:t xml:space="preserve">– правильная, в соответствии с инструкциями, безопасная правка ножей; </w:t>
            </w:r>
          </w:p>
          <w:p w:rsidR="00925A9E" w:rsidRDefault="00925A9E" w:rsidP="00A43C31">
            <w:pPr>
              <w:pStyle w:val="Default"/>
              <w:rPr>
                <w:sz w:val="23"/>
                <w:szCs w:val="23"/>
              </w:rPr>
            </w:pPr>
            <w:r>
              <w:rPr>
                <w:sz w:val="23"/>
                <w:szCs w:val="23"/>
              </w:rPr>
              <w:t xml:space="preserve">– точность, соответствие заданию расчета потребности в продуктах, полуфабрикатах; </w:t>
            </w:r>
          </w:p>
          <w:p w:rsidR="00925A9E" w:rsidRPr="00A9267B" w:rsidRDefault="00925A9E" w:rsidP="00A43C31">
            <w:pPr>
              <w:pStyle w:val="Default"/>
              <w:rPr>
                <w:sz w:val="23"/>
                <w:szCs w:val="23"/>
              </w:rPr>
            </w:pPr>
            <w:r>
              <w:rPr>
                <w:sz w:val="23"/>
                <w:szCs w:val="23"/>
              </w:rPr>
              <w:t>– соответствие оформления заявки на продукты действующим правилам.</w:t>
            </w:r>
          </w:p>
        </w:tc>
        <w:tc>
          <w:tcPr>
            <w:tcW w:w="3118" w:type="dxa"/>
          </w:tcPr>
          <w:p w:rsidR="00925A9E" w:rsidRPr="007A4B0C" w:rsidRDefault="00925A9E" w:rsidP="00A43C31">
            <w:pPr>
              <w:pStyle w:val="Default"/>
              <w:rPr>
                <w:szCs w:val="22"/>
              </w:rPr>
            </w:pPr>
            <w:r w:rsidRPr="007A4B0C">
              <w:rPr>
                <w:b/>
                <w:bCs/>
                <w:i/>
                <w:iCs/>
                <w:szCs w:val="22"/>
              </w:rPr>
              <w:t xml:space="preserve">Текущий контроль: </w:t>
            </w:r>
          </w:p>
          <w:p w:rsidR="00925A9E" w:rsidRPr="007A4B0C" w:rsidRDefault="00925A9E" w:rsidP="00A43C31">
            <w:pPr>
              <w:pStyle w:val="Default"/>
              <w:rPr>
                <w:szCs w:val="22"/>
              </w:rPr>
            </w:pPr>
            <w:r w:rsidRPr="007A4B0C">
              <w:rPr>
                <w:i/>
                <w:iCs/>
                <w:szCs w:val="22"/>
              </w:rPr>
              <w:t xml:space="preserve">экспертное наблюдение и оценка в процессе выполнения: </w:t>
            </w:r>
          </w:p>
          <w:p w:rsidR="00925A9E" w:rsidRPr="007A4B0C" w:rsidRDefault="00925A9E" w:rsidP="00A43C31">
            <w:pPr>
              <w:pStyle w:val="Default"/>
              <w:rPr>
                <w:szCs w:val="22"/>
              </w:rPr>
            </w:pPr>
            <w:r w:rsidRPr="007A4B0C">
              <w:rPr>
                <w:i/>
                <w:iCs/>
                <w:szCs w:val="22"/>
              </w:rPr>
              <w:t xml:space="preserve">- практических/ лабораторных занятий; </w:t>
            </w:r>
          </w:p>
          <w:p w:rsidR="00925A9E" w:rsidRPr="007A4B0C" w:rsidRDefault="00925A9E" w:rsidP="00A43C31">
            <w:pPr>
              <w:pStyle w:val="Default"/>
              <w:rPr>
                <w:szCs w:val="22"/>
              </w:rPr>
            </w:pPr>
            <w:r w:rsidRPr="007A4B0C">
              <w:rPr>
                <w:i/>
                <w:iCs/>
                <w:szCs w:val="22"/>
              </w:rPr>
              <w:t xml:space="preserve">- заданий по учебной и производственной практикам; </w:t>
            </w:r>
          </w:p>
          <w:p w:rsidR="00925A9E" w:rsidRPr="007A4B0C" w:rsidRDefault="00925A9E" w:rsidP="00A43C31">
            <w:pPr>
              <w:pStyle w:val="Default"/>
              <w:rPr>
                <w:szCs w:val="22"/>
              </w:rPr>
            </w:pPr>
            <w:r w:rsidRPr="007A4B0C">
              <w:rPr>
                <w:i/>
                <w:iCs/>
                <w:szCs w:val="22"/>
              </w:rPr>
              <w:t xml:space="preserve">- заданий по самостоятельной работе </w:t>
            </w:r>
          </w:p>
          <w:p w:rsidR="00925A9E" w:rsidRPr="007A4B0C" w:rsidRDefault="00925A9E" w:rsidP="00A43C31">
            <w:pPr>
              <w:pStyle w:val="Default"/>
              <w:rPr>
                <w:szCs w:val="22"/>
              </w:rPr>
            </w:pPr>
            <w:r w:rsidRPr="007A4B0C">
              <w:rPr>
                <w:b/>
                <w:bCs/>
                <w:i/>
                <w:iCs/>
                <w:szCs w:val="22"/>
              </w:rPr>
              <w:t>Промежуточная аттестация</w:t>
            </w:r>
            <w:r w:rsidRPr="007A4B0C">
              <w:rPr>
                <w:i/>
                <w:iCs/>
                <w:szCs w:val="22"/>
              </w:rPr>
              <w:t xml:space="preserve">: </w:t>
            </w:r>
          </w:p>
          <w:p w:rsidR="00925A9E" w:rsidRPr="007A4B0C" w:rsidRDefault="00925A9E" w:rsidP="00A43C31">
            <w:pPr>
              <w:pStyle w:val="Default"/>
              <w:rPr>
                <w:szCs w:val="22"/>
              </w:rPr>
            </w:pPr>
            <w:r w:rsidRPr="007A4B0C">
              <w:rPr>
                <w:i/>
                <w:iCs/>
                <w:szCs w:val="22"/>
              </w:rPr>
              <w:t xml:space="preserve">экспертное наблюдение и оценка выполнения: </w:t>
            </w:r>
          </w:p>
          <w:p w:rsidR="00925A9E" w:rsidRPr="007A4B0C" w:rsidRDefault="00925A9E" w:rsidP="00A43C31">
            <w:pPr>
              <w:pStyle w:val="Default"/>
              <w:rPr>
                <w:szCs w:val="22"/>
              </w:rPr>
            </w:pPr>
            <w:r w:rsidRPr="007A4B0C">
              <w:rPr>
                <w:i/>
                <w:iCs/>
                <w:szCs w:val="22"/>
              </w:rPr>
              <w:t xml:space="preserve">- практических заданий на зачете/экзамене по МДК; </w:t>
            </w:r>
          </w:p>
          <w:p w:rsidR="00925A9E" w:rsidRPr="007A4B0C" w:rsidRDefault="00925A9E" w:rsidP="00A43C31">
            <w:pPr>
              <w:pStyle w:val="Default"/>
              <w:rPr>
                <w:szCs w:val="22"/>
              </w:rPr>
            </w:pPr>
            <w:r w:rsidRPr="007A4B0C">
              <w:rPr>
                <w:i/>
                <w:iCs/>
                <w:szCs w:val="22"/>
              </w:rPr>
              <w:t xml:space="preserve">- выполнения заданий экзамена по модулю; </w:t>
            </w:r>
          </w:p>
          <w:p w:rsidR="00925A9E" w:rsidRPr="007A4B0C" w:rsidRDefault="00925A9E" w:rsidP="00A43C31">
            <w:pPr>
              <w:pStyle w:val="Default"/>
              <w:rPr>
                <w:szCs w:val="22"/>
              </w:rPr>
            </w:pPr>
            <w:r w:rsidRPr="007A4B0C">
              <w:rPr>
                <w:i/>
                <w:iCs/>
                <w:szCs w:val="22"/>
              </w:rPr>
              <w:t xml:space="preserve">- экспертная оценка защиты отчетов по учебной и производственной практикам </w:t>
            </w:r>
          </w:p>
        </w:tc>
      </w:tr>
      <w:tr w:rsidR="00925A9E" w:rsidRPr="007A4B0C" w:rsidTr="00A43C31">
        <w:trPr>
          <w:trHeight w:val="2967"/>
        </w:trPr>
        <w:tc>
          <w:tcPr>
            <w:tcW w:w="2836" w:type="dxa"/>
          </w:tcPr>
          <w:p w:rsidR="00925A9E" w:rsidRDefault="00925A9E" w:rsidP="00A43C31">
            <w:pPr>
              <w:pStyle w:val="Default"/>
              <w:rPr>
                <w:sz w:val="23"/>
                <w:szCs w:val="23"/>
              </w:rPr>
            </w:pPr>
            <w:r>
              <w:rPr>
                <w:b/>
                <w:bCs/>
                <w:sz w:val="23"/>
                <w:szCs w:val="23"/>
              </w:rPr>
              <w:t xml:space="preserve">ПК 3.2. </w:t>
            </w:r>
          </w:p>
          <w:p w:rsidR="00925A9E" w:rsidRDefault="00925A9E" w:rsidP="00A43C31">
            <w:pPr>
              <w:pStyle w:val="Default"/>
              <w:rPr>
                <w:sz w:val="23"/>
                <w:szCs w:val="23"/>
              </w:rPr>
            </w:pPr>
            <w:r>
              <w:rPr>
                <w:sz w:val="23"/>
                <w:szCs w:val="23"/>
              </w:rPr>
              <w:t xml:space="preserve">Осуществлять приготовление, непродолжительное хранение холодных соусов, заправок разнообразного ассортимента </w:t>
            </w:r>
          </w:p>
          <w:p w:rsidR="00925A9E" w:rsidRDefault="00925A9E" w:rsidP="00A43C31">
            <w:pPr>
              <w:pStyle w:val="Default"/>
              <w:rPr>
                <w:sz w:val="23"/>
                <w:szCs w:val="23"/>
              </w:rPr>
            </w:pPr>
            <w:r>
              <w:rPr>
                <w:b/>
                <w:bCs/>
                <w:sz w:val="23"/>
                <w:szCs w:val="23"/>
              </w:rPr>
              <w:t xml:space="preserve">ПК 3.3. </w:t>
            </w:r>
          </w:p>
          <w:p w:rsidR="00925A9E" w:rsidRDefault="00925A9E" w:rsidP="00A43C31">
            <w:pPr>
              <w:pStyle w:val="Default"/>
              <w:rPr>
                <w:sz w:val="23"/>
                <w:szCs w:val="23"/>
              </w:rPr>
            </w:pPr>
            <w:r>
              <w:rPr>
                <w:sz w:val="23"/>
                <w:szCs w:val="23"/>
              </w:rPr>
              <w:t xml:space="preserve">Осуществлять приготовление, творческое оформление и подготовку к реализации салатов разнообразного ассортимента </w:t>
            </w:r>
          </w:p>
          <w:p w:rsidR="00925A9E" w:rsidRDefault="00925A9E" w:rsidP="00A43C31">
            <w:pPr>
              <w:pStyle w:val="Default"/>
              <w:rPr>
                <w:sz w:val="23"/>
                <w:szCs w:val="23"/>
              </w:rPr>
            </w:pPr>
            <w:r>
              <w:rPr>
                <w:b/>
                <w:bCs/>
                <w:sz w:val="23"/>
                <w:szCs w:val="23"/>
              </w:rPr>
              <w:t xml:space="preserve">ПК 3.4. </w:t>
            </w:r>
          </w:p>
          <w:p w:rsidR="00925A9E" w:rsidRDefault="00925A9E" w:rsidP="00A43C31">
            <w:pPr>
              <w:pStyle w:val="Default"/>
              <w:rPr>
                <w:sz w:val="23"/>
                <w:szCs w:val="23"/>
              </w:rPr>
            </w:pPr>
            <w:r>
              <w:rPr>
                <w:sz w:val="23"/>
                <w:szCs w:val="23"/>
              </w:rPr>
              <w:t xml:space="preserve">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925A9E" w:rsidRDefault="00925A9E" w:rsidP="00A43C31">
            <w:pPr>
              <w:pStyle w:val="Default"/>
              <w:rPr>
                <w:sz w:val="23"/>
                <w:szCs w:val="23"/>
              </w:rPr>
            </w:pPr>
            <w:r>
              <w:rPr>
                <w:b/>
                <w:bCs/>
                <w:sz w:val="23"/>
                <w:szCs w:val="23"/>
              </w:rPr>
              <w:t xml:space="preserve">ПК 3.5. </w:t>
            </w:r>
          </w:p>
          <w:p w:rsidR="00925A9E" w:rsidRDefault="00925A9E" w:rsidP="00A43C31">
            <w:pPr>
              <w:pStyle w:val="Default"/>
              <w:rPr>
                <w:sz w:val="23"/>
                <w:szCs w:val="23"/>
              </w:rPr>
            </w:pPr>
            <w:r>
              <w:rPr>
                <w:sz w:val="23"/>
                <w:szCs w:val="23"/>
              </w:rPr>
              <w:t xml:space="preserve">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925A9E" w:rsidRDefault="00925A9E" w:rsidP="00A43C31">
            <w:pPr>
              <w:pStyle w:val="Default"/>
              <w:rPr>
                <w:b/>
                <w:bCs/>
                <w:sz w:val="23"/>
                <w:szCs w:val="23"/>
              </w:rPr>
            </w:pPr>
            <w:r>
              <w:rPr>
                <w:b/>
                <w:bCs/>
                <w:sz w:val="23"/>
                <w:szCs w:val="23"/>
              </w:rPr>
              <w:t xml:space="preserve">ПК 3.6. </w:t>
            </w:r>
          </w:p>
          <w:p w:rsidR="00925A9E" w:rsidRDefault="00925A9E" w:rsidP="00A43C31">
            <w:pPr>
              <w:pStyle w:val="Default"/>
              <w:rPr>
                <w:sz w:val="23"/>
                <w:szCs w:val="23"/>
              </w:rPr>
            </w:pPr>
            <w:r>
              <w:rPr>
                <w:sz w:val="23"/>
                <w:szCs w:val="23"/>
              </w:rPr>
              <w:t xml:space="preserve">Осуществлять приготовление, творческое оформление и подготовку к реализации холодных блюд из мяса, домашней птицы, дичи разнообразного ассортимента </w:t>
            </w:r>
          </w:p>
          <w:p w:rsidR="00925A9E" w:rsidRPr="007A4B0C" w:rsidRDefault="00925A9E" w:rsidP="00A43C31">
            <w:pPr>
              <w:pStyle w:val="Default"/>
              <w:rPr>
                <w:b/>
                <w:bCs/>
                <w:szCs w:val="22"/>
              </w:rPr>
            </w:pPr>
          </w:p>
        </w:tc>
        <w:tc>
          <w:tcPr>
            <w:tcW w:w="4961" w:type="dxa"/>
          </w:tcPr>
          <w:p w:rsidR="00925A9E" w:rsidRDefault="00925A9E" w:rsidP="00A43C31">
            <w:pPr>
              <w:pStyle w:val="Default"/>
              <w:rPr>
                <w:sz w:val="23"/>
                <w:szCs w:val="23"/>
              </w:rPr>
            </w:pPr>
            <w:r>
              <w:rPr>
                <w:sz w:val="23"/>
                <w:szCs w:val="23"/>
              </w:rPr>
              <w:t xml:space="preserve">Приготовление, творческое оформление и подготовка к реализации холодной кулинарной продукции: </w:t>
            </w:r>
          </w:p>
          <w:p w:rsidR="00925A9E" w:rsidRDefault="00925A9E" w:rsidP="00A43C31">
            <w:pPr>
              <w:pStyle w:val="Default"/>
              <w:rPr>
                <w:sz w:val="23"/>
                <w:szCs w:val="23"/>
              </w:rPr>
            </w:pPr>
            <w:r>
              <w:rPr>
                <w:sz w:val="23"/>
                <w:szCs w:val="23"/>
              </w:rPr>
              <w:t xml:space="preserve">– адекватный выбор основных продуктов и дополнительных ингредиентов, в том числе специй, приправ, точное распознавание недоброкачественных продуктов; </w:t>
            </w:r>
          </w:p>
          <w:p w:rsidR="00925A9E" w:rsidRDefault="00925A9E" w:rsidP="00A43C31">
            <w:pPr>
              <w:pStyle w:val="Default"/>
              <w:rPr>
                <w:sz w:val="23"/>
                <w:szCs w:val="23"/>
              </w:rPr>
            </w:pPr>
            <w:r>
              <w:rPr>
                <w:sz w:val="23"/>
                <w:szCs w:val="23"/>
              </w:rPr>
              <w:t xml:space="preserve">– соответствие потерь при приготовлении холодной кулинарной продукции действующим нормам; </w:t>
            </w:r>
          </w:p>
          <w:p w:rsidR="00925A9E" w:rsidRDefault="00925A9E" w:rsidP="00A43C31">
            <w:pPr>
              <w:pStyle w:val="Default"/>
              <w:rPr>
                <w:sz w:val="23"/>
                <w:szCs w:val="23"/>
              </w:rPr>
            </w:pPr>
            <w:r>
              <w:rPr>
                <w:sz w:val="23"/>
                <w:szCs w:val="23"/>
              </w:rPr>
              <w:t xml:space="preserve">– оптимальность процесса приготовления соусов, салатов, бутербродов, холодных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 </w:t>
            </w:r>
          </w:p>
          <w:p w:rsidR="00925A9E" w:rsidRDefault="00925A9E" w:rsidP="00A43C31">
            <w:pPr>
              <w:pStyle w:val="Default"/>
              <w:rPr>
                <w:sz w:val="23"/>
                <w:szCs w:val="23"/>
              </w:rPr>
            </w:pPr>
            <w:r>
              <w:rPr>
                <w:sz w:val="23"/>
                <w:szCs w:val="23"/>
              </w:rPr>
              <w:t xml:space="preserve">– профессиональная демонстрация навыков работы с ножом; </w:t>
            </w:r>
          </w:p>
          <w:p w:rsidR="00925A9E" w:rsidRDefault="00925A9E" w:rsidP="00A43C31">
            <w:pPr>
              <w:pStyle w:val="Default"/>
              <w:rPr>
                <w:sz w:val="23"/>
                <w:szCs w:val="23"/>
              </w:rPr>
            </w:pPr>
            <w:r>
              <w:rPr>
                <w:sz w:val="23"/>
                <w:szCs w:val="23"/>
              </w:rPr>
              <w:t xml:space="preserve">– правильное, оптимальное, адекватное заданию планирование и ведение процессов приготовления, творческого оформления и подготовки к реализации холодной кулинарной продукции, соответствие процессов инструкциям, регламентам; </w:t>
            </w:r>
          </w:p>
          <w:p w:rsidR="00925A9E" w:rsidRDefault="00925A9E" w:rsidP="00A43C31">
            <w:pPr>
              <w:pStyle w:val="Default"/>
              <w:rPr>
                <w:sz w:val="23"/>
                <w:szCs w:val="23"/>
              </w:rPr>
            </w:pPr>
            <w:r>
              <w:rPr>
                <w:sz w:val="23"/>
                <w:szCs w:val="23"/>
              </w:rPr>
              <w:t xml:space="preserve">– соответствие процессов приготовления и подготовки к реализации стандартам чистоты, требованиям охраны труда и техники безопасности: </w:t>
            </w:r>
          </w:p>
          <w:p w:rsidR="00925A9E" w:rsidRDefault="00925A9E" w:rsidP="00A43C31">
            <w:pPr>
              <w:pStyle w:val="Default"/>
              <w:rPr>
                <w:sz w:val="23"/>
                <w:szCs w:val="23"/>
              </w:rPr>
            </w:pPr>
            <w:r>
              <w:rPr>
                <w:sz w:val="23"/>
                <w:szCs w:val="23"/>
              </w:rPr>
              <w:t xml:space="preserve">• корректное использование цветных разделочных досок; </w:t>
            </w:r>
          </w:p>
          <w:p w:rsidR="00925A9E" w:rsidRDefault="00925A9E" w:rsidP="00A43C31">
            <w:pPr>
              <w:pStyle w:val="Default"/>
              <w:rPr>
                <w:sz w:val="23"/>
                <w:szCs w:val="23"/>
              </w:rPr>
            </w:pPr>
            <w:r>
              <w:rPr>
                <w:sz w:val="23"/>
                <w:szCs w:val="23"/>
              </w:rPr>
              <w:t xml:space="preserve">• раздельное использование контейнеров для органических и неорганических отходов; </w:t>
            </w:r>
          </w:p>
          <w:p w:rsidR="00925A9E" w:rsidRDefault="00925A9E" w:rsidP="00A43C31">
            <w:pPr>
              <w:pStyle w:val="Default"/>
              <w:rPr>
                <w:sz w:val="23"/>
                <w:szCs w:val="23"/>
              </w:rPr>
            </w:pPr>
            <w:r>
              <w:rPr>
                <w:sz w:val="23"/>
                <w:szCs w:val="23"/>
              </w:rPr>
              <w:t xml:space="preserve">• соблюдение требований персональной гигиены в соответствии с требованиями системы ХАССП (сан. спец. 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 </w:t>
            </w:r>
          </w:p>
          <w:p w:rsidR="00925A9E" w:rsidRDefault="00925A9E" w:rsidP="00A43C31">
            <w:pPr>
              <w:pStyle w:val="Default"/>
              <w:rPr>
                <w:sz w:val="23"/>
                <w:szCs w:val="23"/>
              </w:rPr>
            </w:pPr>
            <w:r>
              <w:rPr>
                <w:sz w:val="23"/>
                <w:szCs w:val="23"/>
              </w:rPr>
              <w:t xml:space="preserve">• адекватный выбор и целевое, безопасное использование оборудования, инвентаря, инструментов, посуды; </w:t>
            </w:r>
          </w:p>
          <w:p w:rsidR="00925A9E" w:rsidRDefault="00925A9E" w:rsidP="00A43C31">
            <w:pPr>
              <w:pStyle w:val="Default"/>
              <w:rPr>
                <w:sz w:val="23"/>
                <w:szCs w:val="23"/>
              </w:rPr>
            </w:pPr>
            <w:r>
              <w:rPr>
                <w:sz w:val="23"/>
                <w:szCs w:val="23"/>
              </w:rPr>
              <w:t xml:space="preserve">– соответствие времени выполнения работ нормативам; </w:t>
            </w:r>
          </w:p>
          <w:p w:rsidR="00925A9E" w:rsidRDefault="00925A9E" w:rsidP="00A43C31">
            <w:pPr>
              <w:pStyle w:val="Default"/>
              <w:rPr>
                <w:sz w:val="23"/>
                <w:szCs w:val="23"/>
              </w:rPr>
            </w:pPr>
            <w:r>
              <w:rPr>
                <w:sz w:val="23"/>
                <w:szCs w:val="23"/>
              </w:rPr>
              <w:t xml:space="preserve">– соответствие массы холодной кулинарной продукции требованиям рецептуры, меню, особенностям заказа; </w:t>
            </w:r>
          </w:p>
          <w:p w:rsidR="00925A9E" w:rsidRDefault="00925A9E" w:rsidP="00A43C31">
            <w:pPr>
              <w:pStyle w:val="Default"/>
              <w:rPr>
                <w:sz w:val="23"/>
                <w:szCs w:val="23"/>
              </w:rPr>
            </w:pPr>
            <w:r>
              <w:rPr>
                <w:sz w:val="23"/>
                <w:szCs w:val="23"/>
              </w:rPr>
              <w:t xml:space="preserve">– точность расчетов закладки продуктов при изменении выхода холодной кулинарной продукции, взаимозаменяемости сырья, продуктов; </w:t>
            </w:r>
          </w:p>
          <w:p w:rsidR="00925A9E" w:rsidRDefault="00925A9E" w:rsidP="00A43C31">
            <w:pPr>
              <w:pStyle w:val="Default"/>
              <w:rPr>
                <w:sz w:val="23"/>
                <w:szCs w:val="23"/>
              </w:rPr>
            </w:pPr>
            <w:r>
              <w:rPr>
                <w:sz w:val="23"/>
                <w:szCs w:val="23"/>
              </w:rPr>
              <w:t xml:space="preserve">– адекватность оценки качества готовой продукции, соответствия ее требованиям рецептуры, заказу; </w:t>
            </w:r>
          </w:p>
          <w:p w:rsidR="00925A9E" w:rsidRDefault="00925A9E" w:rsidP="00A43C31">
            <w:pPr>
              <w:pStyle w:val="Default"/>
              <w:rPr>
                <w:sz w:val="23"/>
                <w:szCs w:val="23"/>
              </w:rPr>
            </w:pPr>
            <w:r>
              <w:rPr>
                <w:sz w:val="23"/>
                <w:szCs w:val="23"/>
              </w:rPr>
              <w:t xml:space="preserve">– соответствие внешнего вида готовой холодной кулинарной продукции требованиям рецептуры, заказа: </w:t>
            </w:r>
          </w:p>
          <w:p w:rsidR="00925A9E" w:rsidRDefault="00925A9E" w:rsidP="00A43C31">
            <w:pPr>
              <w:pStyle w:val="Default"/>
              <w:rPr>
                <w:sz w:val="23"/>
                <w:szCs w:val="23"/>
              </w:rPr>
            </w:pPr>
            <w:r>
              <w:rPr>
                <w:sz w:val="23"/>
                <w:szCs w:val="23"/>
              </w:rPr>
              <w:t xml:space="preserve">• соответствие температуры подачи виду блюда, кулинарного изделия, закуски; </w:t>
            </w:r>
          </w:p>
          <w:p w:rsidR="00925A9E" w:rsidRDefault="00925A9E" w:rsidP="00A43C31">
            <w:pPr>
              <w:pStyle w:val="Default"/>
              <w:rPr>
                <w:sz w:val="23"/>
                <w:szCs w:val="23"/>
              </w:rPr>
            </w:pPr>
            <w:r>
              <w:rPr>
                <w:sz w:val="23"/>
                <w:szCs w:val="23"/>
              </w:rPr>
              <w:t xml:space="preserve">• аккуратность порционирования холодных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 </w:t>
            </w:r>
          </w:p>
          <w:p w:rsidR="00925A9E" w:rsidRDefault="00925A9E" w:rsidP="00A43C31">
            <w:pPr>
              <w:pStyle w:val="Default"/>
              <w:rPr>
                <w:sz w:val="23"/>
                <w:szCs w:val="23"/>
              </w:rPr>
            </w:pPr>
            <w:r>
              <w:rPr>
                <w:sz w:val="23"/>
                <w:szCs w:val="23"/>
              </w:rPr>
              <w:t xml:space="preserve">• соответствие объема, массы блюда размеру и форме тарелки; </w:t>
            </w:r>
          </w:p>
          <w:p w:rsidR="00925A9E" w:rsidRDefault="00925A9E" w:rsidP="00A43C31">
            <w:pPr>
              <w:pStyle w:val="Default"/>
              <w:rPr>
                <w:sz w:val="23"/>
                <w:szCs w:val="23"/>
              </w:rPr>
            </w:pPr>
            <w:r>
              <w:rPr>
                <w:sz w:val="23"/>
                <w:szCs w:val="23"/>
              </w:rPr>
              <w:t xml:space="preserve">• гармоничность, креативность внешнего вида готовой продукции (общее визуальное впечатление: цвет/сочетание/баланс/композиция) </w:t>
            </w:r>
          </w:p>
          <w:p w:rsidR="00925A9E" w:rsidRDefault="00925A9E" w:rsidP="00A43C31">
            <w:pPr>
              <w:pStyle w:val="Default"/>
              <w:rPr>
                <w:sz w:val="23"/>
                <w:szCs w:val="23"/>
              </w:rPr>
            </w:pPr>
            <w:r>
              <w:rPr>
                <w:sz w:val="23"/>
                <w:szCs w:val="23"/>
              </w:rPr>
              <w:t xml:space="preserve">• гармоничность вкуса, текстуры и аромата готовой продукции в целом и каждого ингредиента современным требованиям, требованиям рецептуры, отсутствие вкусовых противоречий; </w:t>
            </w:r>
          </w:p>
          <w:p w:rsidR="00925A9E" w:rsidRDefault="00925A9E" w:rsidP="00A43C31">
            <w:pPr>
              <w:pStyle w:val="Default"/>
              <w:rPr>
                <w:sz w:val="23"/>
                <w:szCs w:val="23"/>
              </w:rPr>
            </w:pPr>
            <w:r>
              <w:rPr>
                <w:sz w:val="23"/>
                <w:szCs w:val="23"/>
              </w:rPr>
              <w:t xml:space="preserve">• соответствие текстуры (консистенции) каждого компонента блюда/изделия заданию, рецептуре </w:t>
            </w:r>
          </w:p>
          <w:p w:rsidR="00925A9E" w:rsidRPr="00A9267B" w:rsidRDefault="00925A9E" w:rsidP="00A43C31">
            <w:pPr>
              <w:pStyle w:val="Default"/>
              <w:rPr>
                <w:sz w:val="23"/>
                <w:szCs w:val="23"/>
              </w:rPr>
            </w:pPr>
            <w:r>
              <w:rPr>
                <w:sz w:val="23"/>
                <w:szCs w:val="23"/>
              </w:rPr>
              <w:t xml:space="preserve">– эстетичность, аккуратность упаковки готовой холодной кулинарной продукции для отпуска на вынос </w:t>
            </w:r>
          </w:p>
        </w:tc>
        <w:tc>
          <w:tcPr>
            <w:tcW w:w="3118" w:type="dxa"/>
          </w:tcPr>
          <w:p w:rsidR="00925A9E" w:rsidRPr="007A4B0C" w:rsidRDefault="00925A9E" w:rsidP="00A43C31">
            <w:pPr>
              <w:pStyle w:val="Default"/>
              <w:rPr>
                <w:b/>
                <w:bCs/>
                <w:i/>
                <w:iCs/>
                <w:szCs w:val="22"/>
              </w:rPr>
            </w:pPr>
          </w:p>
        </w:tc>
      </w:tr>
      <w:tr w:rsidR="00925A9E" w:rsidRPr="007A4B0C" w:rsidTr="00A43C31">
        <w:trPr>
          <w:trHeight w:val="1840"/>
        </w:trPr>
        <w:tc>
          <w:tcPr>
            <w:tcW w:w="2836" w:type="dxa"/>
          </w:tcPr>
          <w:p w:rsidR="00925A9E" w:rsidRDefault="00925A9E" w:rsidP="00A43C31">
            <w:pPr>
              <w:pStyle w:val="Default"/>
              <w:rPr>
                <w:sz w:val="23"/>
                <w:szCs w:val="23"/>
              </w:rPr>
            </w:pPr>
            <w:r>
              <w:rPr>
                <w:b/>
                <w:bCs/>
                <w:sz w:val="23"/>
                <w:szCs w:val="23"/>
              </w:rPr>
              <w:t xml:space="preserve">ОК 01 </w:t>
            </w:r>
          </w:p>
          <w:p w:rsidR="00925A9E" w:rsidRDefault="00925A9E" w:rsidP="00A43C31">
            <w:pPr>
              <w:pStyle w:val="Default"/>
              <w:rPr>
                <w:b/>
                <w:bCs/>
                <w:sz w:val="23"/>
                <w:szCs w:val="23"/>
              </w:rPr>
            </w:pPr>
            <w:r>
              <w:rPr>
                <w:sz w:val="23"/>
                <w:szCs w:val="23"/>
              </w:rPr>
              <w:t xml:space="preserve">Выбирать способы решения задач профессиональной деятельности, применительно к различным контекстам. </w:t>
            </w:r>
          </w:p>
        </w:tc>
        <w:tc>
          <w:tcPr>
            <w:tcW w:w="4961" w:type="dxa"/>
          </w:tcPr>
          <w:p w:rsidR="00925A9E" w:rsidRDefault="00925A9E" w:rsidP="00A43C31">
            <w:pPr>
              <w:pStyle w:val="Default"/>
              <w:rPr>
                <w:sz w:val="23"/>
                <w:szCs w:val="23"/>
              </w:rPr>
            </w:pPr>
            <w:r>
              <w:rPr>
                <w:sz w:val="23"/>
                <w:szCs w:val="23"/>
              </w:rPr>
              <w:t xml:space="preserve">– точность распознавания сложных проблемных ситуаций в различных контекстах; </w:t>
            </w:r>
          </w:p>
          <w:p w:rsidR="00925A9E" w:rsidRDefault="00925A9E" w:rsidP="00A43C31">
            <w:pPr>
              <w:pStyle w:val="Default"/>
              <w:rPr>
                <w:sz w:val="23"/>
                <w:szCs w:val="23"/>
              </w:rPr>
            </w:pPr>
            <w:r>
              <w:rPr>
                <w:sz w:val="23"/>
                <w:szCs w:val="23"/>
              </w:rPr>
              <w:t xml:space="preserve">– адекватность анализа сложных ситуаций при решении задач профессиональной деятельности; </w:t>
            </w:r>
          </w:p>
          <w:p w:rsidR="00925A9E" w:rsidRDefault="00925A9E" w:rsidP="00A43C31">
            <w:pPr>
              <w:pStyle w:val="Default"/>
              <w:rPr>
                <w:sz w:val="23"/>
                <w:szCs w:val="23"/>
              </w:rPr>
            </w:pPr>
            <w:r>
              <w:rPr>
                <w:sz w:val="23"/>
                <w:szCs w:val="23"/>
              </w:rPr>
              <w:t xml:space="preserve">– оптимальность определения этапов решения задачи; </w:t>
            </w:r>
          </w:p>
          <w:p w:rsidR="00925A9E" w:rsidRDefault="00925A9E" w:rsidP="00A43C31">
            <w:pPr>
              <w:pStyle w:val="Default"/>
              <w:rPr>
                <w:sz w:val="23"/>
                <w:szCs w:val="23"/>
              </w:rPr>
            </w:pPr>
            <w:r>
              <w:rPr>
                <w:sz w:val="23"/>
                <w:szCs w:val="23"/>
              </w:rPr>
              <w:t>– адекватность определения потребности в информации;</w:t>
            </w:r>
          </w:p>
          <w:p w:rsidR="00925A9E" w:rsidRDefault="00925A9E" w:rsidP="00A43C31">
            <w:pPr>
              <w:pStyle w:val="Default"/>
              <w:rPr>
                <w:sz w:val="23"/>
                <w:szCs w:val="23"/>
              </w:rPr>
            </w:pPr>
            <w:r>
              <w:rPr>
                <w:sz w:val="23"/>
                <w:szCs w:val="23"/>
              </w:rPr>
              <w:t xml:space="preserve"> – эффективность поиска; </w:t>
            </w:r>
          </w:p>
          <w:p w:rsidR="00925A9E" w:rsidRDefault="00925A9E" w:rsidP="00A43C31">
            <w:pPr>
              <w:pStyle w:val="Default"/>
              <w:rPr>
                <w:sz w:val="23"/>
                <w:szCs w:val="23"/>
              </w:rPr>
            </w:pPr>
            <w:r>
              <w:rPr>
                <w:sz w:val="23"/>
                <w:szCs w:val="23"/>
              </w:rPr>
              <w:t xml:space="preserve">– адекватность определения источников нужных ресурсов; </w:t>
            </w:r>
          </w:p>
          <w:p w:rsidR="00925A9E" w:rsidRDefault="00925A9E" w:rsidP="00A43C31">
            <w:pPr>
              <w:pStyle w:val="Default"/>
              <w:rPr>
                <w:sz w:val="23"/>
                <w:szCs w:val="23"/>
              </w:rPr>
            </w:pPr>
            <w:r>
              <w:rPr>
                <w:sz w:val="23"/>
                <w:szCs w:val="23"/>
              </w:rPr>
              <w:t xml:space="preserve">– разработка детального плана действий; </w:t>
            </w:r>
          </w:p>
          <w:p w:rsidR="00925A9E" w:rsidRDefault="00925A9E" w:rsidP="00A43C31">
            <w:pPr>
              <w:pStyle w:val="Default"/>
              <w:rPr>
                <w:sz w:val="23"/>
                <w:szCs w:val="23"/>
              </w:rPr>
            </w:pPr>
            <w:r>
              <w:rPr>
                <w:sz w:val="23"/>
                <w:szCs w:val="23"/>
              </w:rPr>
              <w:t xml:space="preserve">– правильность оценки рисков на каждом шагу; </w:t>
            </w:r>
          </w:p>
          <w:p w:rsidR="00925A9E" w:rsidRDefault="00925A9E" w:rsidP="00A43C31">
            <w:pPr>
              <w:pStyle w:val="Default"/>
              <w:rPr>
                <w:sz w:val="23"/>
                <w:szCs w:val="23"/>
              </w:rPr>
            </w:pPr>
            <w:r>
              <w:rPr>
                <w:sz w:val="23"/>
                <w:szCs w:val="23"/>
              </w:rPr>
              <w:t>– 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3118" w:type="dxa"/>
          </w:tcPr>
          <w:p w:rsidR="00925A9E" w:rsidRDefault="00925A9E" w:rsidP="00A43C31">
            <w:pPr>
              <w:pStyle w:val="Default"/>
              <w:rPr>
                <w:sz w:val="23"/>
                <w:szCs w:val="23"/>
              </w:rPr>
            </w:pPr>
            <w:r>
              <w:rPr>
                <w:b/>
                <w:bCs/>
                <w:i/>
                <w:iCs/>
                <w:sz w:val="23"/>
                <w:szCs w:val="23"/>
              </w:rPr>
              <w:t xml:space="preserve">Текущий контроль: </w:t>
            </w:r>
          </w:p>
          <w:p w:rsidR="00925A9E" w:rsidRDefault="00925A9E" w:rsidP="00A43C31">
            <w:pPr>
              <w:pStyle w:val="Default"/>
              <w:rPr>
                <w:sz w:val="23"/>
                <w:szCs w:val="23"/>
              </w:rPr>
            </w:pPr>
            <w:r>
              <w:rPr>
                <w:i/>
                <w:iCs/>
                <w:sz w:val="23"/>
                <w:szCs w:val="23"/>
              </w:rPr>
              <w:t xml:space="preserve">экспертное наблюдение и оценка в процессе выполнения: </w:t>
            </w:r>
          </w:p>
          <w:p w:rsidR="00925A9E" w:rsidRPr="00BE51F1" w:rsidRDefault="00925A9E" w:rsidP="00A43C31">
            <w:pPr>
              <w:pStyle w:val="Default"/>
              <w:rPr>
                <w:b/>
                <w:bCs/>
                <w:i/>
                <w:iCs/>
                <w:sz w:val="23"/>
                <w:szCs w:val="23"/>
              </w:rPr>
            </w:pPr>
            <w:r>
              <w:rPr>
                <w:i/>
                <w:iCs/>
                <w:sz w:val="23"/>
                <w:szCs w:val="23"/>
              </w:rPr>
              <w:t xml:space="preserve">- заданий для практических/ лабораторных занятий; </w:t>
            </w:r>
          </w:p>
          <w:p w:rsidR="00925A9E" w:rsidRDefault="00925A9E" w:rsidP="00A43C31">
            <w:pPr>
              <w:pStyle w:val="Default"/>
              <w:rPr>
                <w:sz w:val="23"/>
                <w:szCs w:val="23"/>
              </w:rPr>
            </w:pPr>
            <w:r>
              <w:rPr>
                <w:i/>
                <w:iCs/>
                <w:sz w:val="23"/>
                <w:szCs w:val="23"/>
              </w:rPr>
              <w:t xml:space="preserve">- заданий по учебной и производственной практике; </w:t>
            </w:r>
          </w:p>
          <w:p w:rsidR="00925A9E" w:rsidRDefault="00925A9E" w:rsidP="00A43C31">
            <w:pPr>
              <w:pStyle w:val="Default"/>
              <w:rPr>
                <w:i/>
                <w:iCs/>
                <w:sz w:val="23"/>
                <w:szCs w:val="23"/>
              </w:rPr>
            </w:pPr>
            <w:r>
              <w:rPr>
                <w:i/>
                <w:iCs/>
                <w:sz w:val="23"/>
                <w:szCs w:val="23"/>
              </w:rPr>
              <w:t xml:space="preserve">- заданий для самостоятельной работы </w:t>
            </w:r>
          </w:p>
          <w:p w:rsidR="00925A9E" w:rsidRDefault="00925A9E" w:rsidP="00A43C31">
            <w:pPr>
              <w:pStyle w:val="Default"/>
              <w:rPr>
                <w:sz w:val="23"/>
                <w:szCs w:val="23"/>
              </w:rPr>
            </w:pPr>
            <w:r>
              <w:rPr>
                <w:b/>
                <w:bCs/>
                <w:i/>
                <w:iCs/>
                <w:sz w:val="23"/>
                <w:szCs w:val="23"/>
              </w:rPr>
              <w:t>Промежуточная аттестация</w:t>
            </w:r>
            <w:r>
              <w:rPr>
                <w:i/>
                <w:iCs/>
                <w:sz w:val="23"/>
                <w:szCs w:val="23"/>
              </w:rPr>
              <w:t xml:space="preserve">: </w:t>
            </w:r>
          </w:p>
          <w:p w:rsidR="00925A9E" w:rsidRDefault="00925A9E" w:rsidP="00A43C31">
            <w:pPr>
              <w:pStyle w:val="Default"/>
              <w:rPr>
                <w:sz w:val="23"/>
                <w:szCs w:val="23"/>
              </w:rPr>
            </w:pPr>
            <w:r>
              <w:rPr>
                <w:i/>
                <w:iCs/>
                <w:sz w:val="23"/>
                <w:szCs w:val="23"/>
              </w:rPr>
              <w:t xml:space="preserve">экспертное наблюдение и оценка в процессе выполнения: </w:t>
            </w:r>
          </w:p>
          <w:p w:rsidR="00925A9E" w:rsidRDefault="00925A9E" w:rsidP="00A43C31">
            <w:pPr>
              <w:pStyle w:val="Default"/>
              <w:rPr>
                <w:sz w:val="23"/>
                <w:szCs w:val="23"/>
              </w:rPr>
            </w:pPr>
            <w:r>
              <w:rPr>
                <w:i/>
                <w:iCs/>
                <w:sz w:val="23"/>
                <w:szCs w:val="23"/>
              </w:rPr>
              <w:t xml:space="preserve">- практических заданий на зачете/экзамене по МДК; </w:t>
            </w:r>
          </w:p>
          <w:p w:rsidR="00925A9E" w:rsidRDefault="00925A9E" w:rsidP="00A43C31">
            <w:pPr>
              <w:pStyle w:val="Default"/>
              <w:rPr>
                <w:sz w:val="23"/>
                <w:szCs w:val="23"/>
              </w:rPr>
            </w:pPr>
            <w:r>
              <w:rPr>
                <w:i/>
                <w:iCs/>
                <w:sz w:val="23"/>
                <w:szCs w:val="23"/>
              </w:rPr>
              <w:t xml:space="preserve">- заданий экзамена по модулю; </w:t>
            </w:r>
          </w:p>
          <w:p w:rsidR="00925A9E" w:rsidRDefault="00925A9E" w:rsidP="00A43C31">
            <w:pPr>
              <w:pStyle w:val="Default"/>
              <w:rPr>
                <w:b/>
                <w:bCs/>
                <w:i/>
                <w:iCs/>
                <w:sz w:val="23"/>
                <w:szCs w:val="23"/>
              </w:rPr>
            </w:pPr>
            <w:r>
              <w:rPr>
                <w:i/>
                <w:iCs/>
                <w:sz w:val="23"/>
                <w:szCs w:val="23"/>
              </w:rPr>
              <w:t xml:space="preserve">- экспертная оценка защиты отчетов по учебной и производственной практикам </w:t>
            </w:r>
          </w:p>
        </w:tc>
      </w:tr>
      <w:tr w:rsidR="00925A9E" w:rsidRPr="007A4B0C" w:rsidTr="00A43C31">
        <w:trPr>
          <w:trHeight w:val="2108"/>
        </w:trPr>
        <w:tc>
          <w:tcPr>
            <w:tcW w:w="2836" w:type="dxa"/>
          </w:tcPr>
          <w:p w:rsidR="00925A9E" w:rsidRDefault="00925A9E" w:rsidP="00A43C31">
            <w:pPr>
              <w:pStyle w:val="Default"/>
              <w:rPr>
                <w:sz w:val="23"/>
                <w:szCs w:val="23"/>
              </w:rPr>
            </w:pPr>
            <w:r>
              <w:rPr>
                <w:b/>
                <w:bCs/>
                <w:i/>
                <w:iCs/>
                <w:sz w:val="23"/>
                <w:szCs w:val="23"/>
              </w:rPr>
              <w:t xml:space="preserve">ОК. 02 </w:t>
            </w:r>
          </w:p>
          <w:p w:rsidR="00925A9E" w:rsidRDefault="00925A9E" w:rsidP="00A43C31">
            <w:pPr>
              <w:pStyle w:val="Default"/>
              <w:rPr>
                <w:b/>
                <w:bCs/>
                <w:sz w:val="23"/>
                <w:szCs w:val="23"/>
              </w:rPr>
            </w:pPr>
            <w:r>
              <w:rPr>
                <w:sz w:val="23"/>
                <w:szCs w:val="23"/>
              </w:rPr>
              <w:t xml:space="preserve">Осуществлять поиск, анализ и интерпретацию информации, необходимой для выполнения задач профессиональной деятельности </w:t>
            </w:r>
          </w:p>
        </w:tc>
        <w:tc>
          <w:tcPr>
            <w:tcW w:w="4961" w:type="dxa"/>
          </w:tcPr>
          <w:p w:rsidR="00925A9E" w:rsidRDefault="00925A9E" w:rsidP="00A43C31">
            <w:pPr>
              <w:pStyle w:val="Default"/>
              <w:rPr>
                <w:sz w:val="23"/>
                <w:szCs w:val="23"/>
              </w:rPr>
            </w:pPr>
            <w:r>
              <w:rPr>
                <w:sz w:val="23"/>
                <w:szCs w:val="23"/>
              </w:rPr>
              <w:t xml:space="preserve">– оптимальность планирования информационного поиска из широкого набора источников, необходимого для выполнения профессиональных задач; </w:t>
            </w:r>
          </w:p>
          <w:p w:rsidR="00925A9E" w:rsidRDefault="00925A9E" w:rsidP="00A43C31">
            <w:pPr>
              <w:pStyle w:val="Default"/>
              <w:rPr>
                <w:sz w:val="23"/>
                <w:szCs w:val="23"/>
              </w:rPr>
            </w:pPr>
            <w:r>
              <w:rPr>
                <w:sz w:val="23"/>
                <w:szCs w:val="23"/>
              </w:rPr>
              <w:t xml:space="preserve">– адекватность анализа полученной информации, точность выделения в ней главных аспектов; </w:t>
            </w:r>
          </w:p>
          <w:p w:rsidR="00925A9E" w:rsidRDefault="00925A9E" w:rsidP="00A43C31">
            <w:pPr>
              <w:pStyle w:val="Default"/>
              <w:rPr>
                <w:sz w:val="23"/>
                <w:szCs w:val="23"/>
              </w:rPr>
            </w:pPr>
            <w:r>
              <w:rPr>
                <w:sz w:val="23"/>
                <w:szCs w:val="23"/>
              </w:rPr>
              <w:t xml:space="preserve">– точность структурирования отобранной информации в соответствии с параметрами поиска; </w:t>
            </w:r>
          </w:p>
          <w:p w:rsidR="00925A9E" w:rsidRDefault="00925A9E" w:rsidP="00A43C31">
            <w:pPr>
              <w:pStyle w:val="Default"/>
              <w:rPr>
                <w:sz w:val="23"/>
                <w:szCs w:val="23"/>
              </w:rPr>
            </w:pPr>
            <w:r>
              <w:rPr>
                <w:sz w:val="23"/>
                <w:szCs w:val="23"/>
              </w:rPr>
              <w:t xml:space="preserve">– адекватность интерпретации полученной информации в контексте профессиональной деятельности; </w:t>
            </w:r>
          </w:p>
        </w:tc>
        <w:tc>
          <w:tcPr>
            <w:tcW w:w="3118" w:type="dxa"/>
          </w:tcPr>
          <w:p w:rsidR="00925A9E" w:rsidRDefault="00925A9E" w:rsidP="00A43C31">
            <w:pPr>
              <w:pStyle w:val="Default"/>
              <w:rPr>
                <w:b/>
                <w:bCs/>
                <w:i/>
                <w:iCs/>
                <w:sz w:val="23"/>
                <w:szCs w:val="23"/>
              </w:rPr>
            </w:pPr>
          </w:p>
        </w:tc>
      </w:tr>
      <w:tr w:rsidR="00925A9E" w:rsidRPr="007A4B0C" w:rsidTr="00A43C31">
        <w:trPr>
          <w:trHeight w:val="1039"/>
        </w:trPr>
        <w:tc>
          <w:tcPr>
            <w:tcW w:w="2836" w:type="dxa"/>
          </w:tcPr>
          <w:p w:rsidR="00925A9E" w:rsidRDefault="00925A9E" w:rsidP="00A43C31">
            <w:pPr>
              <w:pStyle w:val="Default"/>
              <w:rPr>
                <w:sz w:val="23"/>
                <w:szCs w:val="23"/>
              </w:rPr>
            </w:pPr>
            <w:r>
              <w:rPr>
                <w:b/>
                <w:bCs/>
                <w:sz w:val="23"/>
                <w:szCs w:val="23"/>
              </w:rPr>
              <w:t xml:space="preserve">ОК.03 </w:t>
            </w:r>
          </w:p>
          <w:p w:rsidR="00925A9E" w:rsidRDefault="00925A9E" w:rsidP="00A43C31">
            <w:pPr>
              <w:pStyle w:val="Default"/>
              <w:rPr>
                <w:b/>
                <w:bCs/>
                <w:i/>
                <w:iCs/>
                <w:sz w:val="23"/>
                <w:szCs w:val="23"/>
              </w:rPr>
            </w:pPr>
            <w:r>
              <w:rPr>
                <w:sz w:val="23"/>
                <w:szCs w:val="23"/>
              </w:rPr>
              <w:t xml:space="preserve">Планировать и реализовывать собственное профессиональное и личностное развитие </w:t>
            </w:r>
          </w:p>
        </w:tc>
        <w:tc>
          <w:tcPr>
            <w:tcW w:w="4961" w:type="dxa"/>
          </w:tcPr>
          <w:p w:rsidR="00925A9E" w:rsidRDefault="00925A9E" w:rsidP="00A43C31">
            <w:pPr>
              <w:pStyle w:val="Default"/>
              <w:rPr>
                <w:sz w:val="23"/>
                <w:szCs w:val="23"/>
              </w:rPr>
            </w:pPr>
            <w:r>
              <w:rPr>
                <w:sz w:val="23"/>
                <w:szCs w:val="23"/>
              </w:rPr>
              <w:t xml:space="preserve">– актуальность используемой нормативно-правовой документации по профессии; </w:t>
            </w:r>
          </w:p>
          <w:p w:rsidR="00925A9E" w:rsidRDefault="00925A9E" w:rsidP="00A43C31">
            <w:pPr>
              <w:pStyle w:val="Default"/>
              <w:rPr>
                <w:sz w:val="23"/>
                <w:szCs w:val="23"/>
              </w:rPr>
            </w:pPr>
            <w:r>
              <w:rPr>
                <w:sz w:val="23"/>
                <w:szCs w:val="23"/>
              </w:rPr>
              <w:t xml:space="preserve">– точность, адекватность применения современной научной профессиональной терминологии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1326"/>
        </w:trPr>
        <w:tc>
          <w:tcPr>
            <w:tcW w:w="2836" w:type="dxa"/>
          </w:tcPr>
          <w:p w:rsidR="00925A9E" w:rsidRDefault="00925A9E" w:rsidP="00A43C31">
            <w:pPr>
              <w:pStyle w:val="Default"/>
              <w:rPr>
                <w:sz w:val="23"/>
                <w:szCs w:val="23"/>
              </w:rPr>
            </w:pPr>
            <w:r>
              <w:rPr>
                <w:b/>
                <w:bCs/>
                <w:sz w:val="23"/>
                <w:szCs w:val="23"/>
              </w:rPr>
              <w:t xml:space="preserve">ОК 04. </w:t>
            </w:r>
          </w:p>
          <w:p w:rsidR="00925A9E" w:rsidRDefault="00925A9E" w:rsidP="00A43C31">
            <w:pPr>
              <w:pStyle w:val="Default"/>
              <w:rPr>
                <w:b/>
                <w:bCs/>
                <w:sz w:val="23"/>
                <w:szCs w:val="23"/>
              </w:rPr>
            </w:pPr>
            <w:r>
              <w:rPr>
                <w:sz w:val="23"/>
                <w:szCs w:val="23"/>
              </w:rPr>
              <w:t xml:space="preserve">Работать в коллективе и команде, эффективно взаимодействовать с коллегами, руководством, клиентами </w:t>
            </w:r>
          </w:p>
        </w:tc>
        <w:tc>
          <w:tcPr>
            <w:tcW w:w="4961" w:type="dxa"/>
          </w:tcPr>
          <w:p w:rsidR="00925A9E" w:rsidRDefault="00925A9E" w:rsidP="00A43C31">
            <w:pPr>
              <w:pStyle w:val="Default"/>
              <w:rPr>
                <w:sz w:val="23"/>
                <w:szCs w:val="23"/>
              </w:rPr>
            </w:pPr>
            <w:r>
              <w:rPr>
                <w:sz w:val="23"/>
                <w:szCs w:val="23"/>
              </w:rPr>
              <w:t xml:space="preserve">– эффективность участия в деловом общении для решения деловых задач; </w:t>
            </w:r>
          </w:p>
          <w:p w:rsidR="00925A9E" w:rsidRDefault="00925A9E" w:rsidP="00A43C31">
            <w:pPr>
              <w:pStyle w:val="Default"/>
              <w:rPr>
                <w:sz w:val="23"/>
                <w:szCs w:val="23"/>
              </w:rPr>
            </w:pPr>
            <w:r>
              <w:rPr>
                <w:sz w:val="23"/>
                <w:szCs w:val="23"/>
              </w:rPr>
              <w:t xml:space="preserve">– оптимальность планирования профессиональной деятельность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1557"/>
        </w:trPr>
        <w:tc>
          <w:tcPr>
            <w:tcW w:w="2836" w:type="dxa"/>
          </w:tcPr>
          <w:p w:rsidR="00925A9E" w:rsidRDefault="00925A9E" w:rsidP="00A43C31">
            <w:pPr>
              <w:pStyle w:val="Default"/>
              <w:rPr>
                <w:sz w:val="23"/>
                <w:szCs w:val="23"/>
              </w:rPr>
            </w:pPr>
            <w:r>
              <w:rPr>
                <w:b/>
                <w:bCs/>
                <w:sz w:val="23"/>
                <w:szCs w:val="23"/>
              </w:rPr>
              <w:t xml:space="preserve">ОК. 05 </w:t>
            </w:r>
          </w:p>
          <w:p w:rsidR="00925A9E" w:rsidRDefault="00925A9E" w:rsidP="00A43C31">
            <w:pPr>
              <w:pStyle w:val="Default"/>
              <w:rPr>
                <w:b/>
                <w:bCs/>
                <w:sz w:val="23"/>
                <w:szCs w:val="23"/>
              </w:rPr>
            </w:pPr>
            <w:r>
              <w:rPr>
                <w:sz w:val="23"/>
                <w:szCs w:val="23"/>
              </w:rPr>
              <w:t xml:space="preserve">Осуществлять устную и письменную коммуникацию на государственном языках с учетом особенностей социального и культурного контекста </w:t>
            </w:r>
          </w:p>
        </w:tc>
        <w:tc>
          <w:tcPr>
            <w:tcW w:w="4961" w:type="dxa"/>
          </w:tcPr>
          <w:p w:rsidR="00925A9E" w:rsidRDefault="00925A9E" w:rsidP="00A43C31">
            <w:pPr>
              <w:pStyle w:val="Default"/>
              <w:rPr>
                <w:sz w:val="23"/>
                <w:szCs w:val="23"/>
              </w:rPr>
            </w:pPr>
            <w:r>
              <w:rPr>
                <w:sz w:val="23"/>
                <w:szCs w:val="23"/>
              </w:rPr>
              <w:t xml:space="preserve">– грамотность устного и письменного изложения своих мыслей по профессиональной тематике на государственном языке; </w:t>
            </w:r>
          </w:p>
          <w:p w:rsidR="00925A9E" w:rsidRDefault="00925A9E" w:rsidP="00A43C31">
            <w:pPr>
              <w:pStyle w:val="Default"/>
              <w:rPr>
                <w:sz w:val="23"/>
                <w:szCs w:val="23"/>
              </w:rPr>
            </w:pPr>
            <w:r>
              <w:rPr>
                <w:sz w:val="23"/>
                <w:szCs w:val="23"/>
              </w:rPr>
              <w:t xml:space="preserve">– толерантность поведения в рабочем коллективе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1381"/>
        </w:trPr>
        <w:tc>
          <w:tcPr>
            <w:tcW w:w="2836" w:type="dxa"/>
          </w:tcPr>
          <w:p w:rsidR="00925A9E" w:rsidRDefault="00925A9E" w:rsidP="00A43C31">
            <w:pPr>
              <w:pStyle w:val="Default"/>
              <w:rPr>
                <w:sz w:val="23"/>
                <w:szCs w:val="23"/>
              </w:rPr>
            </w:pPr>
            <w:r>
              <w:rPr>
                <w:b/>
                <w:bCs/>
                <w:sz w:val="23"/>
                <w:szCs w:val="23"/>
              </w:rPr>
              <w:t xml:space="preserve">ОК 06. </w:t>
            </w:r>
          </w:p>
          <w:p w:rsidR="00925A9E" w:rsidRDefault="00925A9E" w:rsidP="00A43C31">
            <w:pPr>
              <w:pStyle w:val="Default"/>
              <w:rPr>
                <w:b/>
                <w:bCs/>
                <w:sz w:val="23"/>
                <w:szCs w:val="23"/>
              </w:rPr>
            </w:pPr>
            <w:r>
              <w:rPr>
                <w:sz w:val="23"/>
                <w:szCs w:val="23"/>
              </w:rPr>
              <w:t>Проявлять гражданско-</w:t>
            </w:r>
          </w:p>
          <w:p w:rsidR="00925A9E" w:rsidRPr="00A9267B" w:rsidRDefault="00925A9E" w:rsidP="00A43C31">
            <w:pPr>
              <w:pStyle w:val="Default"/>
              <w:rPr>
                <w:sz w:val="23"/>
                <w:szCs w:val="23"/>
              </w:rPr>
            </w:pPr>
            <w:r>
              <w:rPr>
                <w:sz w:val="23"/>
                <w:szCs w:val="23"/>
              </w:rPr>
              <w:t xml:space="preserve">патриотическую позицию, демонстрировать осознанное поведение на основе общечеловеческих ценностей </w:t>
            </w:r>
          </w:p>
        </w:tc>
        <w:tc>
          <w:tcPr>
            <w:tcW w:w="4961" w:type="dxa"/>
          </w:tcPr>
          <w:p w:rsidR="00925A9E" w:rsidRDefault="00925A9E" w:rsidP="00A43C31">
            <w:pPr>
              <w:pStyle w:val="Default"/>
              <w:rPr>
                <w:sz w:val="23"/>
                <w:szCs w:val="23"/>
              </w:rPr>
            </w:pPr>
            <w:r>
              <w:rPr>
                <w:sz w:val="23"/>
                <w:szCs w:val="23"/>
              </w:rPr>
              <w:t xml:space="preserve">– понимание значимости своей профессии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1648"/>
        </w:trPr>
        <w:tc>
          <w:tcPr>
            <w:tcW w:w="2836" w:type="dxa"/>
          </w:tcPr>
          <w:tbl>
            <w:tblPr>
              <w:tblW w:w="0" w:type="auto"/>
              <w:tblBorders>
                <w:top w:val="nil"/>
                <w:left w:val="nil"/>
                <w:bottom w:val="nil"/>
                <w:right w:val="nil"/>
              </w:tblBorders>
              <w:tblLayout w:type="fixed"/>
              <w:tblLook w:val="0000" w:firstRow="0" w:lastRow="0" w:firstColumn="0" w:lastColumn="0" w:noHBand="0" w:noVBand="0"/>
            </w:tblPr>
            <w:tblGrid>
              <w:gridCol w:w="3127"/>
            </w:tblGrid>
            <w:tr w:rsidR="00925A9E" w:rsidRPr="009602D5" w:rsidTr="00A43C31">
              <w:trPr>
                <w:trHeight w:val="795"/>
              </w:trPr>
              <w:tc>
                <w:tcPr>
                  <w:tcW w:w="3127" w:type="dxa"/>
                </w:tcPr>
                <w:p w:rsidR="00925A9E" w:rsidRPr="009602D5" w:rsidRDefault="00925A9E" w:rsidP="00A43C31">
                  <w:pPr>
                    <w:autoSpaceDE w:val="0"/>
                    <w:autoSpaceDN w:val="0"/>
                    <w:adjustRightInd w:val="0"/>
                    <w:spacing w:after="0" w:line="240" w:lineRule="auto"/>
                    <w:rPr>
                      <w:rFonts w:ascii="Times New Roman" w:hAnsi="Times New Roman" w:cs="Times New Roman"/>
                      <w:color w:val="000000"/>
                      <w:sz w:val="23"/>
                      <w:szCs w:val="23"/>
                    </w:rPr>
                  </w:pPr>
                  <w:r w:rsidRPr="009602D5">
                    <w:rPr>
                      <w:rFonts w:ascii="Times New Roman" w:hAnsi="Times New Roman" w:cs="Times New Roman"/>
                      <w:b/>
                      <w:bCs/>
                      <w:color w:val="000000"/>
                      <w:sz w:val="23"/>
                      <w:szCs w:val="23"/>
                    </w:rPr>
                    <w:t xml:space="preserve">ОК 07. </w:t>
                  </w:r>
                </w:p>
                <w:p w:rsidR="00925A9E" w:rsidRPr="009602D5" w:rsidRDefault="00925A9E" w:rsidP="00A43C31">
                  <w:pPr>
                    <w:autoSpaceDE w:val="0"/>
                    <w:autoSpaceDN w:val="0"/>
                    <w:adjustRightInd w:val="0"/>
                    <w:spacing w:after="0" w:line="240" w:lineRule="auto"/>
                    <w:rPr>
                      <w:rFonts w:ascii="Times New Roman" w:hAnsi="Times New Roman" w:cs="Times New Roman"/>
                      <w:color w:val="000000"/>
                      <w:sz w:val="23"/>
                      <w:szCs w:val="23"/>
                    </w:rPr>
                  </w:pPr>
                  <w:r w:rsidRPr="009602D5">
                    <w:rPr>
                      <w:rFonts w:ascii="Times New Roman" w:hAnsi="Times New Roman" w:cs="Times New Roman"/>
                      <w:color w:val="000000"/>
                      <w:sz w:val="23"/>
                      <w:szCs w:val="23"/>
                    </w:rPr>
                    <w:t>Содействовать сохран</w:t>
                  </w:r>
                  <w:r>
                    <w:rPr>
                      <w:rFonts w:ascii="Times New Roman" w:hAnsi="Times New Roman" w:cs="Times New Roman"/>
                      <w:color w:val="000000"/>
                      <w:sz w:val="23"/>
                      <w:szCs w:val="23"/>
                    </w:rPr>
                    <w:t>ению окружающей среды, ресурсос</w:t>
                  </w:r>
                  <w:r w:rsidRPr="009602D5">
                    <w:rPr>
                      <w:rFonts w:ascii="Times New Roman" w:hAnsi="Times New Roman" w:cs="Times New Roman"/>
                      <w:color w:val="000000"/>
                      <w:sz w:val="23"/>
                      <w:szCs w:val="23"/>
                    </w:rPr>
                    <w:t>бережению, эффек</w:t>
                  </w:r>
                  <w:r>
                    <w:rPr>
                      <w:rFonts w:ascii="Times New Roman" w:hAnsi="Times New Roman" w:cs="Times New Roman"/>
                      <w:color w:val="000000"/>
                      <w:sz w:val="23"/>
                      <w:szCs w:val="23"/>
                    </w:rPr>
                    <w:t>тивно действовать в чрезвычайных си</w:t>
                  </w:r>
                  <w:r w:rsidRPr="009602D5">
                    <w:rPr>
                      <w:rFonts w:ascii="Times New Roman" w:hAnsi="Times New Roman" w:cs="Times New Roman"/>
                      <w:color w:val="000000"/>
                      <w:sz w:val="23"/>
                      <w:szCs w:val="23"/>
                    </w:rPr>
                    <w:t xml:space="preserve">туациях </w:t>
                  </w:r>
                </w:p>
              </w:tc>
            </w:tr>
          </w:tbl>
          <w:p w:rsidR="00925A9E" w:rsidRDefault="00925A9E" w:rsidP="00A43C31">
            <w:pPr>
              <w:pStyle w:val="Default"/>
              <w:rPr>
                <w:b/>
                <w:bCs/>
                <w:sz w:val="23"/>
                <w:szCs w:val="23"/>
              </w:rPr>
            </w:pPr>
          </w:p>
        </w:tc>
        <w:tc>
          <w:tcPr>
            <w:tcW w:w="4961" w:type="dxa"/>
          </w:tcPr>
          <w:p w:rsidR="00925A9E" w:rsidRDefault="00925A9E" w:rsidP="00A43C31">
            <w:pPr>
              <w:pStyle w:val="Default"/>
              <w:rPr>
                <w:sz w:val="23"/>
                <w:szCs w:val="23"/>
              </w:rPr>
            </w:pPr>
            <w:r>
              <w:rPr>
                <w:sz w:val="23"/>
                <w:szCs w:val="23"/>
              </w:rPr>
              <w:t xml:space="preserve">– точность соблюдения правил экологической безопасности при ведении профессиональной деятельности; </w:t>
            </w:r>
          </w:p>
          <w:p w:rsidR="00925A9E" w:rsidRDefault="00925A9E" w:rsidP="00A43C31">
            <w:pPr>
              <w:pStyle w:val="Default"/>
              <w:rPr>
                <w:sz w:val="23"/>
                <w:szCs w:val="23"/>
              </w:rPr>
            </w:pPr>
            <w:r>
              <w:rPr>
                <w:sz w:val="23"/>
                <w:szCs w:val="23"/>
              </w:rPr>
              <w:t xml:space="preserve">– эффективность обеспечения ресурсосбережения на рабочем месте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848"/>
        </w:trPr>
        <w:tc>
          <w:tcPr>
            <w:tcW w:w="2836" w:type="dxa"/>
          </w:tcPr>
          <w:p w:rsidR="00925A9E" w:rsidRPr="007652B1" w:rsidRDefault="00925A9E" w:rsidP="00A43C31">
            <w:pPr>
              <w:pStyle w:val="Default"/>
              <w:rPr>
                <w:b/>
                <w:bCs/>
                <w:sz w:val="23"/>
                <w:szCs w:val="23"/>
              </w:rPr>
            </w:pPr>
            <w:r w:rsidRPr="007652B1">
              <w:rPr>
                <w:b/>
                <w:bCs/>
                <w:sz w:val="23"/>
                <w:szCs w:val="23"/>
              </w:rPr>
              <w:t>ОК 08</w:t>
            </w:r>
            <w:r>
              <w:rPr>
                <w:b/>
                <w:bCs/>
                <w:sz w:val="23"/>
                <w:szCs w:val="23"/>
              </w:rPr>
              <w:t>.</w:t>
            </w:r>
          </w:p>
          <w:p w:rsidR="00925A9E" w:rsidRPr="009602D5" w:rsidRDefault="00925A9E" w:rsidP="00A43C31">
            <w:pPr>
              <w:pStyle w:val="Default"/>
              <w:rPr>
                <w:b/>
                <w:bCs/>
                <w:iCs/>
                <w:szCs w:val="23"/>
              </w:rPr>
            </w:pPr>
            <w:r w:rsidRPr="00A600FA">
              <w:rPr>
                <w:bCs/>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961" w:type="dxa"/>
          </w:tcPr>
          <w:p w:rsidR="00925A9E" w:rsidRDefault="00925A9E" w:rsidP="00A43C31">
            <w:pPr>
              <w:pStyle w:val="Default"/>
              <w:rPr>
                <w:sz w:val="23"/>
                <w:szCs w:val="23"/>
              </w:rPr>
            </w:pPr>
            <w:r>
              <w:t>– эффективность обеспечения ресурсосбережения на рабочем месте</w:t>
            </w:r>
          </w:p>
        </w:tc>
        <w:tc>
          <w:tcPr>
            <w:tcW w:w="3118" w:type="dxa"/>
          </w:tcPr>
          <w:p w:rsidR="00925A9E" w:rsidRDefault="00925A9E" w:rsidP="00A43C31">
            <w:pPr>
              <w:pStyle w:val="Default"/>
              <w:rPr>
                <w:b/>
                <w:bCs/>
                <w:i/>
                <w:iCs/>
                <w:sz w:val="23"/>
                <w:szCs w:val="23"/>
              </w:rPr>
            </w:pPr>
          </w:p>
        </w:tc>
      </w:tr>
      <w:tr w:rsidR="00925A9E" w:rsidRPr="007A4B0C" w:rsidTr="00A43C31">
        <w:trPr>
          <w:trHeight w:val="848"/>
        </w:trPr>
        <w:tc>
          <w:tcPr>
            <w:tcW w:w="2836" w:type="dxa"/>
          </w:tcPr>
          <w:p w:rsidR="00925A9E" w:rsidRPr="009602D5" w:rsidRDefault="00925A9E" w:rsidP="00A43C31">
            <w:pPr>
              <w:pStyle w:val="Default"/>
              <w:rPr>
                <w:b/>
                <w:szCs w:val="23"/>
              </w:rPr>
            </w:pPr>
            <w:r w:rsidRPr="009602D5">
              <w:rPr>
                <w:b/>
                <w:bCs/>
                <w:iCs/>
                <w:szCs w:val="23"/>
              </w:rPr>
              <w:t xml:space="preserve">ОК. 09 </w:t>
            </w:r>
          </w:p>
          <w:p w:rsidR="00925A9E" w:rsidRPr="009602D5" w:rsidRDefault="00925A9E" w:rsidP="00A43C3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sz w:val="24"/>
                <w:szCs w:val="23"/>
              </w:rPr>
              <w:t>Использовать информационные технологии в профессио</w:t>
            </w:r>
            <w:r w:rsidRPr="009602D5">
              <w:rPr>
                <w:rFonts w:ascii="Times New Roman" w:hAnsi="Times New Roman" w:cs="Times New Roman"/>
                <w:sz w:val="24"/>
                <w:szCs w:val="23"/>
              </w:rPr>
              <w:t>нальной деятельности</w:t>
            </w:r>
          </w:p>
        </w:tc>
        <w:tc>
          <w:tcPr>
            <w:tcW w:w="4961" w:type="dxa"/>
          </w:tcPr>
          <w:p w:rsidR="00925A9E" w:rsidRDefault="00925A9E" w:rsidP="00A43C31">
            <w:pPr>
              <w:pStyle w:val="Default"/>
              <w:rPr>
                <w:sz w:val="23"/>
                <w:szCs w:val="23"/>
              </w:rPr>
            </w:pPr>
            <w:r>
              <w:rPr>
                <w:sz w:val="23"/>
                <w:szCs w:val="23"/>
              </w:rPr>
              <w:t xml:space="preserve">– адекватность, применения средств информатизации и информационных технологий для реализации профессиональной деятельности </w:t>
            </w:r>
          </w:p>
          <w:p w:rsidR="00925A9E" w:rsidRDefault="00925A9E" w:rsidP="00A43C31">
            <w:pPr>
              <w:pStyle w:val="Default"/>
              <w:rPr>
                <w:sz w:val="23"/>
                <w:szCs w:val="23"/>
              </w:rPr>
            </w:pPr>
          </w:p>
        </w:tc>
        <w:tc>
          <w:tcPr>
            <w:tcW w:w="3118" w:type="dxa"/>
          </w:tcPr>
          <w:p w:rsidR="00925A9E" w:rsidRDefault="00925A9E" w:rsidP="00A43C31">
            <w:pPr>
              <w:pStyle w:val="Default"/>
              <w:rPr>
                <w:b/>
                <w:bCs/>
                <w:i/>
                <w:iCs/>
                <w:sz w:val="23"/>
                <w:szCs w:val="23"/>
              </w:rPr>
            </w:pPr>
          </w:p>
        </w:tc>
      </w:tr>
      <w:tr w:rsidR="00925A9E" w:rsidRPr="007A4B0C" w:rsidTr="00A43C31">
        <w:trPr>
          <w:trHeight w:val="848"/>
        </w:trPr>
        <w:tc>
          <w:tcPr>
            <w:tcW w:w="2836" w:type="dxa"/>
          </w:tcPr>
          <w:p w:rsidR="00925A9E" w:rsidRDefault="00925A9E" w:rsidP="00A43C31">
            <w:pPr>
              <w:pStyle w:val="Default"/>
              <w:rPr>
                <w:sz w:val="23"/>
                <w:szCs w:val="23"/>
              </w:rPr>
            </w:pPr>
            <w:r>
              <w:rPr>
                <w:b/>
                <w:bCs/>
                <w:sz w:val="23"/>
                <w:szCs w:val="23"/>
              </w:rPr>
              <w:t xml:space="preserve">ОК 10. </w:t>
            </w:r>
          </w:p>
          <w:p w:rsidR="00925A9E" w:rsidRPr="009602D5" w:rsidRDefault="00925A9E" w:rsidP="00A43C31">
            <w:pPr>
              <w:pStyle w:val="Default"/>
              <w:rPr>
                <w:b/>
                <w:bCs/>
                <w:iCs/>
                <w:szCs w:val="23"/>
              </w:rPr>
            </w:pPr>
            <w:r>
              <w:rPr>
                <w:sz w:val="23"/>
                <w:szCs w:val="23"/>
              </w:rPr>
              <w:t xml:space="preserve">Пользоваться профессиональной документацией на государственном и иностранном языке </w:t>
            </w:r>
          </w:p>
        </w:tc>
        <w:tc>
          <w:tcPr>
            <w:tcW w:w="4961" w:type="dxa"/>
          </w:tcPr>
          <w:p w:rsidR="00925A9E" w:rsidRDefault="00925A9E" w:rsidP="00A43C31">
            <w:pPr>
              <w:pStyle w:val="Default"/>
              <w:rPr>
                <w:sz w:val="23"/>
                <w:szCs w:val="23"/>
              </w:rPr>
            </w:pPr>
            <w:r>
              <w:rPr>
                <w:sz w:val="23"/>
                <w:szCs w:val="23"/>
              </w:rPr>
              <w:t xml:space="preserve">– адекватность понимания общего смысла четко произнесенных высказываний на известные профессиональные темы); </w:t>
            </w:r>
          </w:p>
          <w:p w:rsidR="00925A9E" w:rsidRDefault="00925A9E" w:rsidP="00A43C31">
            <w:pPr>
              <w:pStyle w:val="Default"/>
              <w:rPr>
                <w:sz w:val="23"/>
                <w:szCs w:val="23"/>
              </w:rPr>
            </w:pPr>
            <w:r>
              <w:rPr>
                <w:sz w:val="23"/>
                <w:szCs w:val="23"/>
              </w:rPr>
              <w:t xml:space="preserve">– адекватность применения нормативной документации в профессиональной деятельности; </w:t>
            </w:r>
          </w:p>
          <w:p w:rsidR="00925A9E" w:rsidRDefault="00925A9E" w:rsidP="00A43C31">
            <w:pPr>
              <w:pStyle w:val="Default"/>
              <w:rPr>
                <w:sz w:val="23"/>
                <w:szCs w:val="23"/>
              </w:rPr>
            </w:pPr>
            <w:r>
              <w:rPr>
                <w:sz w:val="23"/>
                <w:szCs w:val="23"/>
              </w:rPr>
              <w:t xml:space="preserve">– точно, адекватно ситуации обосновывать и объяснить свои действия (текущие и планируемые); </w:t>
            </w:r>
          </w:p>
          <w:p w:rsidR="00925A9E" w:rsidRDefault="00925A9E" w:rsidP="00A43C31">
            <w:pPr>
              <w:pStyle w:val="Default"/>
              <w:rPr>
                <w:sz w:val="23"/>
                <w:szCs w:val="23"/>
              </w:rPr>
            </w:pPr>
            <w:r>
              <w:rPr>
                <w:sz w:val="23"/>
                <w:szCs w:val="23"/>
              </w:rPr>
              <w:t xml:space="preserve">– правильно писать простые связные сообщения на знакомые или интересующие профессиональные темы </w:t>
            </w:r>
          </w:p>
        </w:tc>
        <w:tc>
          <w:tcPr>
            <w:tcW w:w="3118" w:type="dxa"/>
          </w:tcPr>
          <w:p w:rsidR="00925A9E" w:rsidRDefault="00925A9E" w:rsidP="00A43C31">
            <w:pPr>
              <w:pStyle w:val="Default"/>
              <w:rPr>
                <w:b/>
                <w:bCs/>
                <w:i/>
                <w:iCs/>
                <w:sz w:val="23"/>
                <w:szCs w:val="23"/>
              </w:rPr>
            </w:pPr>
          </w:p>
        </w:tc>
      </w:tr>
      <w:tr w:rsidR="00925A9E" w:rsidRPr="007A4B0C" w:rsidTr="00A43C31">
        <w:trPr>
          <w:trHeight w:val="848"/>
        </w:trPr>
        <w:tc>
          <w:tcPr>
            <w:tcW w:w="2836" w:type="dxa"/>
          </w:tcPr>
          <w:p w:rsidR="00925A9E" w:rsidRPr="007652B1" w:rsidRDefault="00925A9E" w:rsidP="00A43C31">
            <w:pPr>
              <w:pStyle w:val="Default"/>
              <w:rPr>
                <w:b/>
                <w:bCs/>
                <w:sz w:val="23"/>
                <w:szCs w:val="23"/>
              </w:rPr>
            </w:pPr>
            <w:r w:rsidRPr="007652B1">
              <w:rPr>
                <w:b/>
                <w:bCs/>
                <w:sz w:val="23"/>
                <w:szCs w:val="23"/>
              </w:rPr>
              <w:t>ОК 11.</w:t>
            </w:r>
          </w:p>
          <w:p w:rsidR="00925A9E" w:rsidRDefault="00925A9E" w:rsidP="00A43C31">
            <w:pPr>
              <w:pStyle w:val="Default"/>
              <w:rPr>
                <w:b/>
                <w:bCs/>
                <w:sz w:val="23"/>
                <w:szCs w:val="23"/>
              </w:rPr>
            </w:pPr>
            <w:r w:rsidRPr="00A600FA">
              <w:rPr>
                <w:bCs/>
                <w:sz w:val="23"/>
                <w:szCs w:val="23"/>
              </w:rPr>
              <w:t>Использовать знания по финансовой грамотности, планировать предпринимательскую деятельность в профессиональной сфере</w:t>
            </w:r>
          </w:p>
        </w:tc>
        <w:tc>
          <w:tcPr>
            <w:tcW w:w="4961" w:type="dxa"/>
          </w:tcPr>
          <w:p w:rsidR="00925A9E" w:rsidRDefault="00925A9E" w:rsidP="00A43C31">
            <w:pPr>
              <w:pStyle w:val="Default"/>
            </w:pPr>
            <w:r>
              <w:t xml:space="preserve">– выявлять достоинства и недостатки коммерческой идеи; </w:t>
            </w:r>
          </w:p>
          <w:p w:rsidR="00925A9E" w:rsidRDefault="00925A9E" w:rsidP="00A43C31">
            <w:pPr>
              <w:pStyle w:val="Default"/>
            </w:pPr>
            <w:r>
              <w:t>– презентовать идеи открытия собственного дела в профессиональной деятельности; – оформлять бизнес-план;</w:t>
            </w:r>
          </w:p>
          <w:p w:rsidR="00925A9E" w:rsidRDefault="00925A9E" w:rsidP="00A43C31">
            <w:pPr>
              <w:pStyle w:val="Default"/>
            </w:pPr>
            <w:r>
              <w:t xml:space="preserve"> – рассчитывать размеры выплат по процентным ставкам кредитования; </w:t>
            </w:r>
          </w:p>
          <w:p w:rsidR="00925A9E" w:rsidRDefault="00925A9E" w:rsidP="00A43C31">
            <w:pPr>
              <w:pStyle w:val="Default"/>
            </w:pPr>
            <w:r>
              <w:t>– определять инвестиционную привлекательность коммерческих идей в рамках профессиональной деятельности;</w:t>
            </w:r>
          </w:p>
          <w:p w:rsidR="00925A9E" w:rsidRDefault="00925A9E" w:rsidP="00A43C31">
            <w:pPr>
              <w:pStyle w:val="Default"/>
            </w:pPr>
            <w:r>
              <w:t xml:space="preserve">– презентовать бизнес-идею; </w:t>
            </w:r>
          </w:p>
          <w:p w:rsidR="00925A9E" w:rsidRPr="001029CA" w:rsidRDefault="00925A9E" w:rsidP="00A43C31">
            <w:pPr>
              <w:pStyle w:val="Default"/>
            </w:pPr>
            <w:r>
              <w:t>– определять источники финансирования;</w:t>
            </w:r>
          </w:p>
        </w:tc>
        <w:tc>
          <w:tcPr>
            <w:tcW w:w="3118" w:type="dxa"/>
          </w:tcPr>
          <w:p w:rsidR="00925A9E" w:rsidRDefault="00925A9E" w:rsidP="00A43C31">
            <w:pPr>
              <w:pStyle w:val="Default"/>
              <w:rPr>
                <w:b/>
                <w:bCs/>
                <w:i/>
                <w:iCs/>
                <w:sz w:val="23"/>
                <w:szCs w:val="23"/>
              </w:rPr>
            </w:pPr>
          </w:p>
        </w:tc>
      </w:tr>
    </w:tbl>
    <w:p w:rsidR="00925A9E" w:rsidRDefault="00925A9E" w:rsidP="00925A9E">
      <w:pPr>
        <w:pStyle w:val="a6"/>
        <w:ind w:left="644"/>
        <w:outlineLvl w:val="0"/>
        <w:rPr>
          <w:b/>
        </w:rPr>
      </w:pPr>
    </w:p>
    <w:p w:rsidR="00925A9E" w:rsidRPr="00925A9E" w:rsidRDefault="00925A9E" w:rsidP="00925A9E">
      <w:pPr>
        <w:pStyle w:val="a6"/>
        <w:ind w:left="644"/>
        <w:outlineLvl w:val="0"/>
        <w:rPr>
          <w:b/>
        </w:rPr>
      </w:pPr>
    </w:p>
    <w:p w:rsidR="00F44359" w:rsidRPr="00B36A92" w:rsidRDefault="00F44359" w:rsidP="00F44359">
      <w:pPr>
        <w:rPr>
          <w:rFonts w:ascii="Times New Roman" w:hAnsi="Times New Roman"/>
        </w:rPr>
      </w:pPr>
    </w:p>
    <w:p w:rsidR="003B168F" w:rsidRDefault="003B168F"/>
    <w:sectPr w:rsidR="003B168F" w:rsidSect="003B16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94" w:rsidRDefault="00821794" w:rsidP="00F44359">
      <w:pPr>
        <w:spacing w:after="0" w:line="240" w:lineRule="auto"/>
      </w:pPr>
      <w:r>
        <w:separator/>
      </w:r>
    </w:p>
  </w:endnote>
  <w:endnote w:type="continuationSeparator" w:id="0">
    <w:p w:rsidR="00821794" w:rsidRDefault="00821794" w:rsidP="00F4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94" w:rsidRDefault="00821794" w:rsidP="00F44359">
      <w:pPr>
        <w:spacing w:after="0" w:line="240" w:lineRule="auto"/>
      </w:pPr>
      <w:r>
        <w:separator/>
      </w:r>
    </w:p>
  </w:footnote>
  <w:footnote w:type="continuationSeparator" w:id="0">
    <w:p w:rsidR="00821794" w:rsidRDefault="00821794" w:rsidP="00F4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D5E69A58"/>
    <w:lvl w:ilvl="0" w:tplc="AD4CC156">
      <w:start w:val="1"/>
      <w:numFmt w:val="decimal"/>
      <w:lvlText w:val="%1."/>
      <w:lvlJc w:val="left"/>
    </w:lvl>
    <w:lvl w:ilvl="1" w:tplc="80140E88">
      <w:numFmt w:val="decimal"/>
      <w:lvlText w:val=""/>
      <w:lvlJc w:val="left"/>
    </w:lvl>
    <w:lvl w:ilvl="2" w:tplc="CD34EC50">
      <w:numFmt w:val="decimal"/>
      <w:lvlText w:val=""/>
      <w:lvlJc w:val="left"/>
    </w:lvl>
    <w:lvl w:ilvl="3" w:tplc="498AC676">
      <w:numFmt w:val="decimal"/>
      <w:lvlText w:val=""/>
      <w:lvlJc w:val="left"/>
    </w:lvl>
    <w:lvl w:ilvl="4" w:tplc="425E70CE">
      <w:numFmt w:val="decimal"/>
      <w:lvlText w:val=""/>
      <w:lvlJc w:val="left"/>
    </w:lvl>
    <w:lvl w:ilvl="5" w:tplc="1682EB44">
      <w:numFmt w:val="decimal"/>
      <w:lvlText w:val=""/>
      <w:lvlJc w:val="left"/>
    </w:lvl>
    <w:lvl w:ilvl="6" w:tplc="276A835A">
      <w:numFmt w:val="decimal"/>
      <w:lvlText w:val=""/>
      <w:lvlJc w:val="left"/>
    </w:lvl>
    <w:lvl w:ilvl="7" w:tplc="BA7011E8">
      <w:numFmt w:val="decimal"/>
      <w:lvlText w:val=""/>
      <w:lvlJc w:val="left"/>
    </w:lvl>
    <w:lvl w:ilvl="8" w:tplc="6EF08188">
      <w:numFmt w:val="decimal"/>
      <w:lvlText w:val=""/>
      <w:lvlJc w:val="left"/>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5406733"/>
    <w:multiLevelType w:val="hybridMultilevel"/>
    <w:tmpl w:val="17022D58"/>
    <w:lvl w:ilvl="0" w:tplc="658C061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1D2E9D"/>
    <w:multiLevelType w:val="multilevel"/>
    <w:tmpl w:val="D064192C"/>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7"/>
  </w:num>
  <w:num w:numId="5">
    <w:abstractNumId w:val="12"/>
  </w:num>
  <w:num w:numId="6">
    <w:abstractNumId w:val="4"/>
  </w:num>
  <w:num w:numId="7">
    <w:abstractNumId w:val="10"/>
  </w:num>
  <w:num w:numId="8">
    <w:abstractNumId w:val="19"/>
  </w:num>
  <w:num w:numId="9">
    <w:abstractNumId w:val="9"/>
  </w:num>
  <w:num w:numId="10">
    <w:abstractNumId w:val="16"/>
  </w:num>
  <w:num w:numId="11">
    <w:abstractNumId w:val="15"/>
  </w:num>
  <w:num w:numId="12">
    <w:abstractNumId w:val="17"/>
  </w:num>
  <w:num w:numId="13">
    <w:abstractNumId w:val="8"/>
  </w:num>
  <w:num w:numId="14">
    <w:abstractNumId w:val="11"/>
  </w:num>
  <w:num w:numId="15">
    <w:abstractNumId w:val="21"/>
  </w:num>
  <w:num w:numId="16">
    <w:abstractNumId w:val="6"/>
  </w:num>
  <w:num w:numId="17">
    <w:abstractNumId w:val="5"/>
  </w:num>
  <w:num w:numId="18">
    <w:abstractNumId w:val="13"/>
  </w:num>
  <w:num w:numId="19">
    <w:abstractNumId w:val="14"/>
  </w:num>
  <w:num w:numId="20">
    <w:abstractNumId w:val="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359"/>
    <w:rsid w:val="0001127D"/>
    <w:rsid w:val="00097EF9"/>
    <w:rsid w:val="000D137F"/>
    <w:rsid w:val="00103551"/>
    <w:rsid w:val="002213E9"/>
    <w:rsid w:val="00342A7B"/>
    <w:rsid w:val="003B168F"/>
    <w:rsid w:val="003B6E79"/>
    <w:rsid w:val="00411376"/>
    <w:rsid w:val="00492224"/>
    <w:rsid w:val="004C164A"/>
    <w:rsid w:val="005522B4"/>
    <w:rsid w:val="00562DF0"/>
    <w:rsid w:val="00576F12"/>
    <w:rsid w:val="005A1085"/>
    <w:rsid w:val="00674FB3"/>
    <w:rsid w:val="00732673"/>
    <w:rsid w:val="0075519C"/>
    <w:rsid w:val="007F71D8"/>
    <w:rsid w:val="00821794"/>
    <w:rsid w:val="00925A9E"/>
    <w:rsid w:val="00A43C31"/>
    <w:rsid w:val="00B14497"/>
    <w:rsid w:val="00B42BB4"/>
    <w:rsid w:val="00C14DE6"/>
    <w:rsid w:val="00CD5A90"/>
    <w:rsid w:val="00D0724C"/>
    <w:rsid w:val="00D414CA"/>
    <w:rsid w:val="00D660E7"/>
    <w:rsid w:val="00EB362A"/>
    <w:rsid w:val="00F25FB1"/>
    <w:rsid w:val="00F4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398C5-5C54-427D-A40F-008EF45A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8F"/>
  </w:style>
  <w:style w:type="paragraph" w:styleId="1">
    <w:name w:val="heading 1"/>
    <w:basedOn w:val="a"/>
    <w:next w:val="a"/>
    <w:link w:val="10"/>
    <w:qFormat/>
    <w:rsid w:val="00F44359"/>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F4435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3B6E7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3B6E7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35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4435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3B6E79"/>
    <w:rPr>
      <w:rFonts w:ascii="Arial" w:eastAsia="Times New Roman" w:hAnsi="Arial" w:cs="Times New Roman"/>
      <w:b/>
      <w:bCs/>
      <w:sz w:val="26"/>
      <w:szCs w:val="26"/>
    </w:rPr>
  </w:style>
  <w:style w:type="character" w:customStyle="1" w:styleId="40">
    <w:name w:val="Заголовок 4 Знак"/>
    <w:basedOn w:val="a0"/>
    <w:link w:val="4"/>
    <w:uiPriority w:val="99"/>
    <w:rsid w:val="003B6E79"/>
    <w:rPr>
      <w:rFonts w:ascii="Times New Roman" w:eastAsia="Times New Roman" w:hAnsi="Times New Roman" w:cs="Times New Roman"/>
      <w:b/>
      <w:bCs/>
      <w:sz w:val="24"/>
      <w:szCs w:val="24"/>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F44359"/>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44359"/>
    <w:rPr>
      <w:rFonts w:ascii="Times New Roman" w:eastAsia="Times New Roman" w:hAnsi="Times New Roman" w:cs="Times New Roman"/>
      <w:sz w:val="20"/>
      <w:szCs w:val="20"/>
      <w:lang w:val="en-US"/>
    </w:rPr>
  </w:style>
  <w:style w:type="character" w:styleId="a5">
    <w:name w:val="footnote reference"/>
    <w:uiPriority w:val="99"/>
    <w:rsid w:val="00F44359"/>
    <w:rPr>
      <w:rFonts w:cs="Times New Roman"/>
      <w:vertAlign w:val="superscript"/>
    </w:rPr>
  </w:style>
  <w:style w:type="paragraph" w:styleId="a6">
    <w:name w:val="List Paragraph"/>
    <w:aliases w:val="Содержание. 2 уровень"/>
    <w:basedOn w:val="a"/>
    <w:link w:val="a7"/>
    <w:uiPriority w:val="34"/>
    <w:qFormat/>
    <w:rsid w:val="00F44359"/>
    <w:pPr>
      <w:spacing w:before="120" w:after="120" w:line="240" w:lineRule="auto"/>
      <w:ind w:left="708"/>
    </w:pPr>
    <w:rPr>
      <w:rFonts w:ascii="Times New Roman" w:eastAsia="Times New Roman" w:hAnsi="Times New Roman" w:cs="Times New Roman"/>
      <w:sz w:val="24"/>
      <w:szCs w:val="24"/>
    </w:rPr>
  </w:style>
  <w:style w:type="character" w:customStyle="1" w:styleId="a7">
    <w:name w:val="Абзац списка Знак"/>
    <w:aliases w:val="Содержание. 2 уровень Знак"/>
    <w:link w:val="a6"/>
    <w:uiPriority w:val="34"/>
    <w:qFormat/>
    <w:locked/>
    <w:rsid w:val="00F44359"/>
    <w:rPr>
      <w:rFonts w:ascii="Times New Roman" w:eastAsia="Times New Roman" w:hAnsi="Times New Roman" w:cs="Times New Roman"/>
      <w:sz w:val="24"/>
      <w:szCs w:val="24"/>
    </w:rPr>
  </w:style>
  <w:style w:type="character" w:styleId="a8">
    <w:name w:val="Emphasis"/>
    <w:qFormat/>
    <w:rsid w:val="00F44359"/>
    <w:rPr>
      <w:rFonts w:cs="Times New Roman"/>
      <w:i/>
    </w:rPr>
  </w:style>
  <w:style w:type="paragraph" w:customStyle="1" w:styleId="Default">
    <w:name w:val="Default"/>
    <w:rsid w:val="00F4435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9">
    <w:name w:val="Table Grid"/>
    <w:basedOn w:val="a1"/>
    <w:uiPriority w:val="59"/>
    <w:rsid w:val="00F44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link w:val="ab"/>
    <w:uiPriority w:val="99"/>
    <w:unhideWhenUsed/>
    <w:rsid w:val="00CD5A90"/>
    <w:pPr>
      <w:spacing w:before="100" w:beforeAutospacing="1" w:after="119" w:line="240" w:lineRule="auto"/>
    </w:pPr>
    <w:rPr>
      <w:rFonts w:ascii="Times New Roman" w:eastAsia="Times New Roman" w:hAnsi="Times New Roman" w:cs="Times New Roman"/>
      <w:sz w:val="24"/>
      <w:szCs w:val="24"/>
    </w:rPr>
  </w:style>
  <w:style w:type="character" w:customStyle="1" w:styleId="ab">
    <w:name w:val="Обычный (веб) Знак"/>
    <w:link w:val="aa"/>
    <w:uiPriority w:val="99"/>
    <w:locked/>
    <w:rsid w:val="003B6E79"/>
    <w:rPr>
      <w:rFonts w:ascii="Times New Roman" w:eastAsia="Times New Roman" w:hAnsi="Times New Roman" w:cs="Times New Roman"/>
      <w:sz w:val="24"/>
      <w:szCs w:val="24"/>
    </w:rPr>
  </w:style>
  <w:style w:type="paragraph" w:styleId="ac">
    <w:name w:val="Document Map"/>
    <w:basedOn w:val="a"/>
    <w:link w:val="ad"/>
    <w:uiPriority w:val="99"/>
    <w:semiHidden/>
    <w:unhideWhenUsed/>
    <w:rsid w:val="00CD5A9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CD5A90"/>
    <w:rPr>
      <w:rFonts w:ascii="Tahoma" w:hAnsi="Tahoma" w:cs="Tahoma"/>
      <w:sz w:val="16"/>
      <w:szCs w:val="16"/>
    </w:rPr>
  </w:style>
  <w:style w:type="paragraph" w:styleId="ae">
    <w:name w:val="Body Text"/>
    <w:basedOn w:val="a"/>
    <w:link w:val="af"/>
    <w:rsid w:val="003B6E79"/>
    <w:pPr>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3B6E79"/>
    <w:rPr>
      <w:rFonts w:ascii="Times New Roman" w:eastAsia="Times New Roman" w:hAnsi="Times New Roman" w:cs="Times New Roman"/>
      <w:sz w:val="24"/>
      <w:szCs w:val="24"/>
    </w:rPr>
  </w:style>
  <w:style w:type="paragraph" w:styleId="21">
    <w:name w:val="Body Text 2"/>
    <w:basedOn w:val="a"/>
    <w:link w:val="22"/>
    <w:rsid w:val="003B6E79"/>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B6E79"/>
    <w:rPr>
      <w:rFonts w:ascii="Times New Roman" w:eastAsia="Times New Roman" w:hAnsi="Times New Roman" w:cs="Times New Roman"/>
      <w:sz w:val="24"/>
      <w:szCs w:val="24"/>
    </w:rPr>
  </w:style>
  <w:style w:type="character" w:customStyle="1" w:styleId="blk">
    <w:name w:val="blk"/>
    <w:rsid w:val="003B6E79"/>
  </w:style>
  <w:style w:type="paragraph" w:styleId="af0">
    <w:name w:val="footer"/>
    <w:aliases w:val="Нижний колонтитул Знак Знак Знак,Нижний колонтитул1,Нижний колонтитул Знак Знак"/>
    <w:basedOn w:val="a"/>
    <w:link w:val="af1"/>
    <w:uiPriority w:val="99"/>
    <w:rsid w:val="003B6E79"/>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3B6E79"/>
    <w:rPr>
      <w:rFonts w:ascii="Times New Roman" w:eastAsia="Times New Roman" w:hAnsi="Times New Roman" w:cs="Times New Roman"/>
      <w:sz w:val="24"/>
      <w:szCs w:val="24"/>
    </w:rPr>
  </w:style>
  <w:style w:type="character" w:styleId="af2">
    <w:name w:val="page number"/>
    <w:rsid w:val="003B6E79"/>
    <w:rPr>
      <w:rFonts w:cs="Times New Roman"/>
    </w:rPr>
  </w:style>
  <w:style w:type="paragraph" w:styleId="23">
    <w:name w:val="List 2"/>
    <w:basedOn w:val="a"/>
    <w:rsid w:val="003B6E79"/>
    <w:pPr>
      <w:spacing w:before="120" w:after="120" w:line="240" w:lineRule="auto"/>
      <w:ind w:left="720" w:hanging="360"/>
      <w:jc w:val="both"/>
    </w:pPr>
    <w:rPr>
      <w:rFonts w:ascii="Arial" w:eastAsia="Batang" w:hAnsi="Arial" w:cs="Times New Roman"/>
      <w:sz w:val="20"/>
      <w:szCs w:val="24"/>
      <w:lang w:eastAsia="ko-KR"/>
    </w:rPr>
  </w:style>
  <w:style w:type="character" w:styleId="af3">
    <w:name w:val="Hyperlink"/>
    <w:uiPriority w:val="99"/>
    <w:rsid w:val="003B6E79"/>
    <w:rPr>
      <w:rFonts w:cs="Times New Roman"/>
      <w:color w:val="0000FF"/>
      <w:u w:val="single"/>
    </w:rPr>
  </w:style>
  <w:style w:type="paragraph" w:styleId="11">
    <w:name w:val="toc 1"/>
    <w:basedOn w:val="a"/>
    <w:next w:val="a"/>
    <w:autoRedefine/>
    <w:uiPriority w:val="39"/>
    <w:rsid w:val="003B6E79"/>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B6E79"/>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B6E79"/>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B6E79"/>
    <w:rPr>
      <w:rFonts w:ascii="Times New Roman" w:hAnsi="Times New Roman"/>
      <w:sz w:val="20"/>
      <w:lang w:eastAsia="ru-RU"/>
    </w:rPr>
  </w:style>
  <w:style w:type="paragraph" w:styleId="af4">
    <w:name w:val="Balloon Text"/>
    <w:basedOn w:val="a"/>
    <w:link w:val="af5"/>
    <w:uiPriority w:val="99"/>
    <w:rsid w:val="003B6E79"/>
    <w:pPr>
      <w:spacing w:after="0" w:line="240" w:lineRule="auto"/>
    </w:pPr>
    <w:rPr>
      <w:rFonts w:ascii="Segoe UI" w:eastAsia="Times New Roman" w:hAnsi="Segoe UI" w:cs="Times New Roman"/>
      <w:sz w:val="18"/>
      <w:szCs w:val="18"/>
    </w:rPr>
  </w:style>
  <w:style w:type="character" w:customStyle="1" w:styleId="af5">
    <w:name w:val="Текст выноски Знак"/>
    <w:basedOn w:val="a0"/>
    <w:link w:val="af4"/>
    <w:uiPriority w:val="99"/>
    <w:rsid w:val="003B6E79"/>
    <w:rPr>
      <w:rFonts w:ascii="Segoe UI" w:eastAsia="Times New Roman" w:hAnsi="Segoe UI" w:cs="Times New Roman"/>
      <w:sz w:val="18"/>
      <w:szCs w:val="18"/>
    </w:rPr>
  </w:style>
  <w:style w:type="paragraph" w:customStyle="1" w:styleId="ConsPlusNormal">
    <w:name w:val="ConsPlusNormal"/>
    <w:rsid w:val="003B6E79"/>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header"/>
    <w:basedOn w:val="a"/>
    <w:link w:val="af7"/>
    <w:uiPriority w:val="99"/>
    <w:unhideWhenUsed/>
    <w:rsid w:val="003B6E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3B6E79"/>
    <w:rPr>
      <w:rFonts w:ascii="Times New Roman" w:eastAsia="Times New Roman" w:hAnsi="Times New Roman" w:cs="Times New Roman"/>
      <w:sz w:val="24"/>
      <w:szCs w:val="24"/>
    </w:rPr>
  </w:style>
  <w:style w:type="character" w:customStyle="1" w:styleId="110">
    <w:name w:val="Текст примечания Знак11"/>
    <w:uiPriority w:val="99"/>
    <w:rsid w:val="003B6E79"/>
    <w:rPr>
      <w:rFonts w:cs="Times New Roman"/>
      <w:sz w:val="20"/>
      <w:szCs w:val="20"/>
    </w:rPr>
  </w:style>
  <w:style w:type="paragraph" w:styleId="af8">
    <w:name w:val="annotation text"/>
    <w:basedOn w:val="a"/>
    <w:link w:val="af9"/>
    <w:uiPriority w:val="99"/>
    <w:unhideWhenUsed/>
    <w:rsid w:val="003B6E79"/>
    <w:pPr>
      <w:spacing w:after="0" w:line="240" w:lineRule="auto"/>
    </w:pPr>
    <w:rPr>
      <w:rFonts w:ascii="Calibri" w:eastAsia="Times New Roman" w:hAnsi="Calibri" w:cs="Times New Roman"/>
      <w:sz w:val="20"/>
      <w:szCs w:val="20"/>
    </w:rPr>
  </w:style>
  <w:style w:type="character" w:customStyle="1" w:styleId="af9">
    <w:name w:val="Текст примечания Знак"/>
    <w:basedOn w:val="a0"/>
    <w:link w:val="af8"/>
    <w:uiPriority w:val="99"/>
    <w:rsid w:val="003B6E79"/>
    <w:rPr>
      <w:rFonts w:ascii="Calibri" w:eastAsia="Times New Roman" w:hAnsi="Calibri" w:cs="Times New Roman"/>
      <w:sz w:val="20"/>
      <w:szCs w:val="20"/>
    </w:rPr>
  </w:style>
  <w:style w:type="character" w:customStyle="1" w:styleId="12">
    <w:name w:val="Текст примечания Знак1"/>
    <w:uiPriority w:val="99"/>
    <w:rsid w:val="003B6E79"/>
    <w:rPr>
      <w:rFonts w:cs="Times New Roman"/>
      <w:sz w:val="20"/>
      <w:szCs w:val="20"/>
    </w:rPr>
  </w:style>
  <w:style w:type="character" w:customStyle="1" w:styleId="111">
    <w:name w:val="Тема примечания Знак11"/>
    <w:uiPriority w:val="99"/>
    <w:rsid w:val="003B6E79"/>
    <w:rPr>
      <w:rFonts w:cs="Times New Roman"/>
      <w:b/>
      <w:bCs/>
      <w:sz w:val="20"/>
      <w:szCs w:val="20"/>
    </w:rPr>
  </w:style>
  <w:style w:type="paragraph" w:styleId="afa">
    <w:name w:val="annotation subject"/>
    <w:basedOn w:val="af8"/>
    <w:next w:val="af8"/>
    <w:link w:val="afb"/>
    <w:uiPriority w:val="99"/>
    <w:unhideWhenUsed/>
    <w:rsid w:val="003B6E79"/>
    <w:rPr>
      <w:rFonts w:ascii="Times New Roman" w:hAnsi="Times New Roman"/>
      <w:b/>
      <w:bCs/>
    </w:rPr>
  </w:style>
  <w:style w:type="character" w:customStyle="1" w:styleId="afb">
    <w:name w:val="Тема примечания Знак"/>
    <w:basedOn w:val="af9"/>
    <w:link w:val="afa"/>
    <w:uiPriority w:val="99"/>
    <w:rsid w:val="003B6E79"/>
    <w:rPr>
      <w:rFonts w:ascii="Times New Roman" w:eastAsia="Times New Roman" w:hAnsi="Times New Roman" w:cs="Times New Roman"/>
      <w:b/>
      <w:bCs/>
      <w:sz w:val="20"/>
      <w:szCs w:val="20"/>
    </w:rPr>
  </w:style>
  <w:style w:type="character" w:customStyle="1" w:styleId="13">
    <w:name w:val="Тема примечания Знак1"/>
    <w:uiPriority w:val="99"/>
    <w:rsid w:val="003B6E79"/>
    <w:rPr>
      <w:rFonts w:cs="Times New Roman"/>
      <w:b/>
      <w:bCs/>
      <w:sz w:val="20"/>
      <w:szCs w:val="20"/>
    </w:rPr>
  </w:style>
  <w:style w:type="paragraph" w:styleId="25">
    <w:name w:val="Body Text Indent 2"/>
    <w:basedOn w:val="a"/>
    <w:link w:val="26"/>
    <w:rsid w:val="003B6E7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3B6E79"/>
    <w:rPr>
      <w:rFonts w:ascii="Times New Roman" w:eastAsia="Times New Roman" w:hAnsi="Times New Roman" w:cs="Times New Roman"/>
      <w:sz w:val="24"/>
      <w:szCs w:val="24"/>
    </w:rPr>
  </w:style>
  <w:style w:type="character" w:customStyle="1" w:styleId="apple-converted-space">
    <w:name w:val="apple-converted-space"/>
    <w:rsid w:val="003B6E79"/>
  </w:style>
  <w:style w:type="character" w:customStyle="1" w:styleId="afc">
    <w:name w:val="Цветовое выделение"/>
    <w:uiPriority w:val="99"/>
    <w:rsid w:val="003B6E79"/>
    <w:rPr>
      <w:b/>
      <w:color w:val="26282F"/>
    </w:rPr>
  </w:style>
  <w:style w:type="character" w:customStyle="1" w:styleId="afd">
    <w:name w:val="Гипертекстовая ссылка"/>
    <w:uiPriority w:val="99"/>
    <w:rsid w:val="003B6E79"/>
    <w:rPr>
      <w:b/>
      <w:color w:val="106BBE"/>
    </w:rPr>
  </w:style>
  <w:style w:type="character" w:customStyle="1" w:styleId="afe">
    <w:name w:val="Активная гипертекстовая ссылка"/>
    <w:uiPriority w:val="99"/>
    <w:rsid w:val="003B6E79"/>
    <w:rPr>
      <w:b/>
      <w:color w:val="106BBE"/>
      <w:u w:val="single"/>
    </w:rPr>
  </w:style>
  <w:style w:type="paragraph" w:customStyle="1" w:styleId="aff">
    <w:name w:val="Внимание"/>
    <w:basedOn w:val="a"/>
    <w:next w:val="a"/>
    <w:uiPriority w:val="99"/>
    <w:rsid w:val="003B6E7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uiPriority w:val="99"/>
    <w:rsid w:val="003B6E79"/>
  </w:style>
  <w:style w:type="paragraph" w:customStyle="1" w:styleId="aff1">
    <w:name w:val="Внимание: недобросовестность!"/>
    <w:basedOn w:val="aff"/>
    <w:next w:val="a"/>
    <w:uiPriority w:val="99"/>
    <w:rsid w:val="003B6E79"/>
  </w:style>
  <w:style w:type="character" w:customStyle="1" w:styleId="aff2">
    <w:name w:val="Выделение для Базового Поиска"/>
    <w:uiPriority w:val="99"/>
    <w:rsid w:val="003B6E79"/>
    <w:rPr>
      <w:b/>
      <w:color w:val="0058A9"/>
    </w:rPr>
  </w:style>
  <w:style w:type="character" w:customStyle="1" w:styleId="aff3">
    <w:name w:val="Выделение для Базового Поиска (курсив)"/>
    <w:uiPriority w:val="99"/>
    <w:rsid w:val="003B6E79"/>
    <w:rPr>
      <w:b/>
      <w:i/>
      <w:color w:val="0058A9"/>
    </w:rPr>
  </w:style>
  <w:style w:type="paragraph" w:customStyle="1" w:styleId="aff4">
    <w:name w:val="Дочерний элемент списка"/>
    <w:basedOn w:val="a"/>
    <w:next w:val="a"/>
    <w:uiPriority w:val="99"/>
    <w:rsid w:val="003B6E7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uiPriority w:val="99"/>
    <w:rsid w:val="003B6E79"/>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5"/>
    <w:next w:val="a"/>
    <w:uiPriority w:val="99"/>
    <w:rsid w:val="003B6E79"/>
    <w:rPr>
      <w:b/>
      <w:bCs/>
      <w:color w:val="0058A9"/>
      <w:shd w:val="clear" w:color="auto" w:fill="ECE9D8"/>
    </w:rPr>
  </w:style>
  <w:style w:type="paragraph" w:customStyle="1" w:styleId="aff6">
    <w:name w:val="Заголовок группы контролов"/>
    <w:basedOn w:val="a"/>
    <w:next w:val="a"/>
    <w:uiPriority w:val="99"/>
    <w:rsid w:val="003B6E7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uiPriority w:val="99"/>
    <w:rsid w:val="003B6E7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rsid w:val="003B6E7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uiPriority w:val="99"/>
    <w:rsid w:val="003B6E79"/>
    <w:rPr>
      <w:b/>
      <w:color w:val="26282F"/>
    </w:rPr>
  </w:style>
  <w:style w:type="paragraph" w:customStyle="1" w:styleId="affa">
    <w:name w:val="Заголовок статьи"/>
    <w:basedOn w:val="a"/>
    <w:next w:val="a"/>
    <w:uiPriority w:val="99"/>
    <w:rsid w:val="003B6E7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uiPriority w:val="99"/>
    <w:rsid w:val="003B6E79"/>
    <w:rPr>
      <w:b/>
      <w:color w:val="FF0000"/>
    </w:rPr>
  </w:style>
  <w:style w:type="paragraph" w:customStyle="1" w:styleId="affc">
    <w:name w:val="Заголовок ЭР (левое окно)"/>
    <w:basedOn w:val="a"/>
    <w:next w:val="a"/>
    <w:uiPriority w:val="99"/>
    <w:rsid w:val="003B6E7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uiPriority w:val="99"/>
    <w:rsid w:val="003B6E79"/>
    <w:pPr>
      <w:spacing w:after="0"/>
      <w:jc w:val="left"/>
    </w:pPr>
  </w:style>
  <w:style w:type="paragraph" w:customStyle="1" w:styleId="affe">
    <w:name w:val="Интерактивный заголовок"/>
    <w:basedOn w:val="14"/>
    <w:next w:val="a"/>
    <w:uiPriority w:val="99"/>
    <w:rsid w:val="003B6E79"/>
    <w:rPr>
      <w:u w:val="single"/>
    </w:rPr>
  </w:style>
  <w:style w:type="paragraph" w:customStyle="1" w:styleId="afff">
    <w:name w:val="Текст информации об изменениях"/>
    <w:basedOn w:val="a"/>
    <w:next w:val="a"/>
    <w:uiPriority w:val="99"/>
    <w:rsid w:val="003B6E7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uiPriority w:val="99"/>
    <w:rsid w:val="003B6E79"/>
    <w:pPr>
      <w:spacing w:before="180"/>
      <w:ind w:left="360" w:right="360" w:firstLine="0"/>
    </w:pPr>
    <w:rPr>
      <w:shd w:val="clear" w:color="auto" w:fill="EAEFED"/>
    </w:rPr>
  </w:style>
  <w:style w:type="paragraph" w:customStyle="1" w:styleId="afff1">
    <w:name w:val="Текст (справка)"/>
    <w:basedOn w:val="a"/>
    <w:next w:val="a"/>
    <w:uiPriority w:val="99"/>
    <w:rsid w:val="003B6E7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uiPriority w:val="99"/>
    <w:rsid w:val="003B6E7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3B6E79"/>
    <w:rPr>
      <w:i/>
      <w:iCs/>
    </w:rPr>
  </w:style>
  <w:style w:type="paragraph" w:customStyle="1" w:styleId="afff4">
    <w:name w:val="Текст (лев. подпись)"/>
    <w:basedOn w:val="a"/>
    <w:next w:val="a"/>
    <w:uiPriority w:val="99"/>
    <w:rsid w:val="003B6E7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uiPriority w:val="99"/>
    <w:rsid w:val="003B6E79"/>
    <w:rPr>
      <w:sz w:val="14"/>
      <w:szCs w:val="14"/>
    </w:rPr>
  </w:style>
  <w:style w:type="paragraph" w:customStyle="1" w:styleId="afff6">
    <w:name w:val="Текст (прав. подпись)"/>
    <w:basedOn w:val="a"/>
    <w:next w:val="a"/>
    <w:uiPriority w:val="99"/>
    <w:rsid w:val="003B6E79"/>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uiPriority w:val="99"/>
    <w:rsid w:val="003B6E79"/>
    <w:rPr>
      <w:sz w:val="14"/>
      <w:szCs w:val="14"/>
    </w:rPr>
  </w:style>
  <w:style w:type="paragraph" w:customStyle="1" w:styleId="afff8">
    <w:name w:val="Комментарий пользователя"/>
    <w:basedOn w:val="afff2"/>
    <w:next w:val="a"/>
    <w:uiPriority w:val="99"/>
    <w:rsid w:val="003B6E79"/>
    <w:pPr>
      <w:jc w:val="left"/>
    </w:pPr>
    <w:rPr>
      <w:shd w:val="clear" w:color="auto" w:fill="FFDFE0"/>
    </w:rPr>
  </w:style>
  <w:style w:type="paragraph" w:customStyle="1" w:styleId="afff9">
    <w:name w:val="Куда обратиться?"/>
    <w:basedOn w:val="aff"/>
    <w:next w:val="a"/>
    <w:uiPriority w:val="99"/>
    <w:rsid w:val="003B6E79"/>
  </w:style>
  <w:style w:type="paragraph" w:customStyle="1" w:styleId="afffa">
    <w:name w:val="Моноширинный"/>
    <w:basedOn w:val="a"/>
    <w:next w:val="a"/>
    <w:uiPriority w:val="99"/>
    <w:rsid w:val="003B6E79"/>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uiPriority w:val="99"/>
    <w:rsid w:val="003B6E79"/>
    <w:rPr>
      <w:b/>
      <w:color w:val="26282F"/>
      <w:shd w:val="clear" w:color="auto" w:fill="FFF580"/>
    </w:rPr>
  </w:style>
  <w:style w:type="paragraph" w:customStyle="1" w:styleId="afffc">
    <w:name w:val="Напишите нам"/>
    <w:basedOn w:val="a"/>
    <w:next w:val="a"/>
    <w:uiPriority w:val="99"/>
    <w:rsid w:val="003B6E7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uiPriority w:val="99"/>
    <w:rsid w:val="003B6E79"/>
    <w:rPr>
      <w:b/>
      <w:color w:val="000000"/>
      <w:shd w:val="clear" w:color="auto" w:fill="D8EDE8"/>
    </w:rPr>
  </w:style>
  <w:style w:type="paragraph" w:customStyle="1" w:styleId="afffe">
    <w:name w:val="Необходимые документы"/>
    <w:basedOn w:val="aff"/>
    <w:next w:val="a"/>
    <w:uiPriority w:val="99"/>
    <w:rsid w:val="003B6E79"/>
    <w:pPr>
      <w:ind w:firstLine="118"/>
    </w:pPr>
  </w:style>
  <w:style w:type="paragraph" w:customStyle="1" w:styleId="affff">
    <w:name w:val="Нормальный (таблица)"/>
    <w:basedOn w:val="a"/>
    <w:next w:val="a"/>
    <w:uiPriority w:val="99"/>
    <w:rsid w:val="003B6E79"/>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uiPriority w:val="99"/>
    <w:rsid w:val="003B6E79"/>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3B6E79"/>
    <w:pPr>
      <w:ind w:left="140"/>
    </w:pPr>
  </w:style>
  <w:style w:type="character" w:customStyle="1" w:styleId="affff2">
    <w:name w:val="Опечатки"/>
    <w:uiPriority w:val="99"/>
    <w:rsid w:val="003B6E79"/>
    <w:rPr>
      <w:color w:val="FF0000"/>
    </w:rPr>
  </w:style>
  <w:style w:type="paragraph" w:customStyle="1" w:styleId="affff3">
    <w:name w:val="Переменная часть"/>
    <w:basedOn w:val="aff5"/>
    <w:next w:val="a"/>
    <w:uiPriority w:val="99"/>
    <w:rsid w:val="003B6E79"/>
    <w:rPr>
      <w:sz w:val="18"/>
      <w:szCs w:val="18"/>
    </w:rPr>
  </w:style>
  <w:style w:type="paragraph" w:customStyle="1" w:styleId="affff4">
    <w:name w:val="Подвал для информации об изменениях"/>
    <w:basedOn w:val="1"/>
    <w:next w:val="a"/>
    <w:uiPriority w:val="99"/>
    <w:rsid w:val="003B6E7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
    <w:uiPriority w:val="99"/>
    <w:rsid w:val="003B6E79"/>
    <w:rPr>
      <w:b/>
      <w:bCs/>
    </w:rPr>
  </w:style>
  <w:style w:type="paragraph" w:customStyle="1" w:styleId="affff6">
    <w:name w:val="Подчёркнуный текст"/>
    <w:basedOn w:val="a"/>
    <w:next w:val="a"/>
    <w:uiPriority w:val="99"/>
    <w:rsid w:val="003B6E7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uiPriority w:val="99"/>
    <w:rsid w:val="003B6E79"/>
    <w:rPr>
      <w:sz w:val="20"/>
      <w:szCs w:val="20"/>
    </w:rPr>
  </w:style>
  <w:style w:type="paragraph" w:customStyle="1" w:styleId="affff8">
    <w:name w:val="Прижатый влево"/>
    <w:basedOn w:val="a"/>
    <w:next w:val="a"/>
    <w:uiPriority w:val="99"/>
    <w:rsid w:val="003B6E7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uiPriority w:val="99"/>
    <w:rsid w:val="003B6E79"/>
  </w:style>
  <w:style w:type="paragraph" w:customStyle="1" w:styleId="affffa">
    <w:name w:val="Примечание."/>
    <w:basedOn w:val="aff"/>
    <w:next w:val="a"/>
    <w:uiPriority w:val="99"/>
    <w:rsid w:val="003B6E79"/>
  </w:style>
  <w:style w:type="character" w:customStyle="1" w:styleId="affffb">
    <w:name w:val="Продолжение ссылки"/>
    <w:uiPriority w:val="99"/>
    <w:rsid w:val="003B6E79"/>
  </w:style>
  <w:style w:type="paragraph" w:customStyle="1" w:styleId="affffc">
    <w:name w:val="Словарная статья"/>
    <w:basedOn w:val="a"/>
    <w:next w:val="a"/>
    <w:uiPriority w:val="99"/>
    <w:rsid w:val="003B6E7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uiPriority w:val="99"/>
    <w:rsid w:val="003B6E79"/>
    <w:rPr>
      <w:b/>
      <w:color w:val="26282F"/>
    </w:rPr>
  </w:style>
  <w:style w:type="character" w:customStyle="1" w:styleId="affffe">
    <w:name w:val="Сравнение редакций. Добавленный фрагмент"/>
    <w:uiPriority w:val="99"/>
    <w:rsid w:val="003B6E79"/>
    <w:rPr>
      <w:color w:val="000000"/>
      <w:shd w:val="clear" w:color="auto" w:fill="C1D7FF"/>
    </w:rPr>
  </w:style>
  <w:style w:type="character" w:customStyle="1" w:styleId="afffff">
    <w:name w:val="Сравнение редакций. Удаленный фрагмент"/>
    <w:uiPriority w:val="99"/>
    <w:rsid w:val="003B6E79"/>
    <w:rPr>
      <w:color w:val="000000"/>
      <w:shd w:val="clear" w:color="auto" w:fill="C4C413"/>
    </w:rPr>
  </w:style>
  <w:style w:type="paragraph" w:customStyle="1" w:styleId="afffff0">
    <w:name w:val="Ссылка на официальную публикацию"/>
    <w:basedOn w:val="a"/>
    <w:next w:val="a"/>
    <w:uiPriority w:val="99"/>
    <w:rsid w:val="003B6E7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uiPriority w:val="99"/>
    <w:rsid w:val="003B6E79"/>
    <w:rPr>
      <w:b/>
      <w:color w:val="749232"/>
    </w:rPr>
  </w:style>
  <w:style w:type="paragraph" w:customStyle="1" w:styleId="afffff2">
    <w:name w:val="Текст в таблице"/>
    <w:basedOn w:val="affff"/>
    <w:next w:val="a"/>
    <w:uiPriority w:val="99"/>
    <w:rsid w:val="003B6E79"/>
    <w:pPr>
      <w:ind w:firstLine="500"/>
    </w:pPr>
  </w:style>
  <w:style w:type="paragraph" w:customStyle="1" w:styleId="afffff3">
    <w:name w:val="Текст ЭР (см. также)"/>
    <w:basedOn w:val="a"/>
    <w:next w:val="a"/>
    <w:uiPriority w:val="99"/>
    <w:rsid w:val="003B6E79"/>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uiPriority w:val="99"/>
    <w:rsid w:val="003B6E7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uiPriority w:val="99"/>
    <w:rsid w:val="003B6E79"/>
    <w:rPr>
      <w:b/>
      <w:strike/>
      <w:color w:val="666600"/>
    </w:rPr>
  </w:style>
  <w:style w:type="paragraph" w:customStyle="1" w:styleId="afffff6">
    <w:name w:val="Формула"/>
    <w:basedOn w:val="a"/>
    <w:next w:val="a"/>
    <w:uiPriority w:val="99"/>
    <w:rsid w:val="003B6E7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uiPriority w:val="99"/>
    <w:rsid w:val="003B6E79"/>
    <w:pPr>
      <w:jc w:val="center"/>
    </w:pPr>
  </w:style>
  <w:style w:type="paragraph" w:customStyle="1" w:styleId="-">
    <w:name w:val="ЭР-содержание (правое окно)"/>
    <w:basedOn w:val="a"/>
    <w:next w:val="a"/>
    <w:uiPriority w:val="99"/>
    <w:rsid w:val="003B6E79"/>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8">
    <w:name w:val="annotation reference"/>
    <w:uiPriority w:val="99"/>
    <w:unhideWhenUsed/>
    <w:rsid w:val="003B6E79"/>
    <w:rPr>
      <w:rFonts w:cs="Times New Roman"/>
      <w:sz w:val="16"/>
    </w:rPr>
  </w:style>
  <w:style w:type="paragraph" w:styleId="41">
    <w:name w:val="toc 4"/>
    <w:basedOn w:val="a"/>
    <w:next w:val="a"/>
    <w:autoRedefine/>
    <w:rsid w:val="003B6E79"/>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B6E79"/>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B6E79"/>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B6E79"/>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B6E79"/>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B6E79"/>
    <w:pPr>
      <w:spacing w:after="0" w:line="240" w:lineRule="auto"/>
      <w:ind w:left="1920"/>
    </w:pPr>
    <w:rPr>
      <w:rFonts w:ascii="Calibri" w:eastAsia="Times New Roman" w:hAnsi="Calibri" w:cs="Calibri"/>
      <w:sz w:val="20"/>
      <w:szCs w:val="20"/>
    </w:rPr>
  </w:style>
  <w:style w:type="paragraph" w:customStyle="1" w:styleId="s1">
    <w:name w:val="s_1"/>
    <w:basedOn w:val="a"/>
    <w:rsid w:val="003B6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9">
    <w:name w:val="Текст концевой сноски Знак"/>
    <w:basedOn w:val="a0"/>
    <w:link w:val="afffffa"/>
    <w:uiPriority w:val="99"/>
    <w:semiHidden/>
    <w:rsid w:val="003B6E79"/>
    <w:rPr>
      <w:rFonts w:ascii="Calibri" w:eastAsia="Times New Roman" w:hAnsi="Calibri" w:cs="Times New Roman"/>
      <w:sz w:val="20"/>
      <w:szCs w:val="20"/>
    </w:rPr>
  </w:style>
  <w:style w:type="paragraph" w:styleId="afffffa">
    <w:name w:val="endnote text"/>
    <w:basedOn w:val="a"/>
    <w:link w:val="afffff9"/>
    <w:uiPriority w:val="99"/>
    <w:semiHidden/>
    <w:unhideWhenUsed/>
    <w:rsid w:val="003B6E79"/>
    <w:pPr>
      <w:spacing w:after="0" w:line="240" w:lineRule="auto"/>
    </w:pPr>
    <w:rPr>
      <w:rFonts w:ascii="Calibri" w:eastAsia="Times New Roman" w:hAnsi="Calibri" w:cs="Times New Roman"/>
      <w:sz w:val="20"/>
      <w:szCs w:val="20"/>
    </w:rPr>
  </w:style>
  <w:style w:type="character" w:styleId="afffffb">
    <w:name w:val="Strong"/>
    <w:uiPriority w:val="22"/>
    <w:qFormat/>
    <w:rsid w:val="003B6E79"/>
    <w:rPr>
      <w:b/>
      <w:bCs/>
    </w:rPr>
  </w:style>
  <w:style w:type="paragraph" w:customStyle="1" w:styleId="TableParagraph">
    <w:name w:val="Table Paragraph"/>
    <w:basedOn w:val="a"/>
    <w:uiPriority w:val="1"/>
    <w:qFormat/>
    <w:rsid w:val="003B6E79"/>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c">
    <w:name w:val="FollowedHyperlink"/>
    <w:uiPriority w:val="99"/>
    <w:unhideWhenUsed/>
    <w:rsid w:val="003B6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docbody=&amp;nd=102063865&amp;rdk=&amp;back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4BAC-207B-4881-B17A-C58F50F0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8598</Words>
  <Characters>49011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Webinar</cp:lastModifiedBy>
  <cp:revision>9</cp:revision>
  <dcterms:created xsi:type="dcterms:W3CDTF">2021-09-06T10:36:00Z</dcterms:created>
  <dcterms:modified xsi:type="dcterms:W3CDTF">2021-09-15T13:00:00Z</dcterms:modified>
</cp:coreProperties>
</file>